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DCC1731" w14:textId="19C6DA9A" w:rsidR="00E65B72" w:rsidRPr="00E65B72" w:rsidRDefault="00E65B72" w:rsidP="00E6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72">
        <w:rPr>
          <w:rFonts w:ascii="Times New Roman" w:hAnsi="Times New Roman" w:cs="Times New Roman"/>
          <w:b/>
          <w:sz w:val="24"/>
          <w:szCs w:val="24"/>
        </w:rPr>
        <w:t>Auditoria tributária: análise aplicada a uma empresa de comércio atacadista de café em grão</w:t>
      </w:r>
    </w:p>
    <w:p w14:paraId="0A3F65E1" w14:textId="0FD587EC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750A6EC" w14:textId="39DD054B" w:rsidR="00D2425B" w:rsidRPr="00253A1B" w:rsidRDefault="00D2425B" w:rsidP="00D242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091380">
        <w:rPr>
          <w:rFonts w:ascii="Times New Roman" w:hAnsi="Times New Roman" w:cs="Times New Roman"/>
          <w:sz w:val="24"/>
          <w:szCs w:val="24"/>
          <w:shd w:val="clear" w:color="auto" w:fill="FFFFFF"/>
        </w:rPr>
        <w:t>VANESSA DE FÁTIMA LIMA</w:t>
      </w:r>
      <w:r w:rsidR="00253A1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</w:p>
    <w:p w14:paraId="2C2089FF" w14:textId="6F20D2F4" w:rsidR="00D2425B" w:rsidRPr="00253A1B" w:rsidRDefault="00D2425B" w:rsidP="00D242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091380">
        <w:rPr>
          <w:rFonts w:ascii="Times New Roman" w:hAnsi="Times New Roman" w:cs="Times New Roman"/>
          <w:sz w:val="24"/>
          <w:szCs w:val="24"/>
          <w:shd w:val="clear" w:color="auto" w:fill="FFFFFF"/>
        </w:rPr>
        <w:t>ÉDER BORGES DE LIMA</w:t>
      </w:r>
      <w:r w:rsidR="00253A1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8BB0808" w:rsidR="009F1DE4" w:rsidRPr="00E65B72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B72">
        <w:rPr>
          <w:rFonts w:ascii="Times New Roman" w:hAnsi="Times New Roman" w:cs="Times New Roman"/>
          <w:sz w:val="24"/>
          <w:szCs w:val="24"/>
        </w:rPr>
        <w:t>E-mail</w:t>
      </w:r>
      <w:r w:rsidR="00E65B72">
        <w:rPr>
          <w:rFonts w:ascii="Times New Roman" w:hAnsi="Times New Roman" w:cs="Times New Roman"/>
          <w:sz w:val="24"/>
          <w:szCs w:val="24"/>
        </w:rPr>
        <w:t>: vanessafat.lima@gmail.com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5CA4ADB" w14:textId="7EB0F39A" w:rsidR="00D2425B" w:rsidRPr="00681480" w:rsidRDefault="00253A1B" w:rsidP="00D2425B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D2425B" w:rsidRPr="00681480">
        <w:rPr>
          <w:rFonts w:ascii="Times New Roman" w:hAnsi="Times New Roman" w:cs="Times New Roman"/>
        </w:rPr>
        <w:t>Autora, Graduanda em Ciências Contábeis pelo UNICERP.</w:t>
      </w:r>
    </w:p>
    <w:p w14:paraId="75D907BF" w14:textId="40148140" w:rsidR="00B63464" w:rsidRPr="00D2425B" w:rsidRDefault="00D2425B" w:rsidP="00D242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2425B">
        <w:rPr>
          <w:rFonts w:ascii="Times New Roman" w:hAnsi="Times New Roman" w:cs="Times New Roman"/>
          <w:sz w:val="20"/>
          <w:szCs w:val="20"/>
        </w:rPr>
        <w:t>Orientador, Graduado em Ciências Contábeis pelo UNICERP, Especialista em Auditoria, Perícia e Gestão Tributária pela Universidade Federal de Uberlândia e Professor no UNICERP.</w:t>
      </w:r>
    </w:p>
    <w:p w14:paraId="5D0BDEE5" w14:textId="2B72EB42" w:rsidR="00D2425B" w:rsidRDefault="00D2425B" w:rsidP="00D2425B">
      <w:pPr>
        <w:spacing w:after="0"/>
        <w:jc w:val="both"/>
        <w:rPr>
          <w:rFonts w:ascii="Times New Roman" w:hAnsi="Times New Roman" w:cs="Times New Roman"/>
        </w:rPr>
      </w:pPr>
    </w:p>
    <w:p w14:paraId="72B80450" w14:textId="77777777" w:rsidR="00D2425B" w:rsidRPr="0068717E" w:rsidRDefault="00D2425B" w:rsidP="00D2425B">
      <w:pPr>
        <w:spacing w:after="0"/>
        <w:jc w:val="both"/>
        <w:rPr>
          <w:rFonts w:cstheme="minorHAnsi"/>
          <w:sz w:val="24"/>
          <w:szCs w:val="24"/>
        </w:rPr>
      </w:pPr>
    </w:p>
    <w:p w14:paraId="3D748C73" w14:textId="77777777" w:rsidR="00E65B72" w:rsidRPr="000A3056" w:rsidRDefault="00E65B72" w:rsidP="00E6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Introdução: </w:t>
      </w:r>
      <w:r w:rsidRPr="00F14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que a empresa tenha sua continuidade garantida no cenário atual, a auditoria de tributos se mostra como algo essencial.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o fato de que a carga tributária brasileira é responsável por consumir uma grande parte dos recursos das empresas, tal auditoria pode identificar formas de reduzi-la e além disso, como há a verificação do correto cumprimento das obrigações tributárias, previne-se problemas com relação ao fisco.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Objetivo:</w:t>
      </w:r>
      <w:r w:rsidRPr="00091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trabalho teve</w:t>
      </w:r>
      <w:r w:rsidRPr="00B02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objetivo geral realizar a auditoria das obrigações tributárias em âmbito federal de uma empresa de comércio atacadista de café em grão referente ao exercício de 2019.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Material e Métodos: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 realização da pesquisa foram utilizados a pesquisa bibliográfica e um estudo de caso </w:t>
      </w:r>
      <w:r w:rsidRPr="000C229C">
        <w:rPr>
          <w:rFonts w:ascii="Times New Roman" w:hAnsi="Times New Roman" w:cs="Times New Roman"/>
          <w:sz w:val="24"/>
          <w:szCs w:val="24"/>
        </w:rPr>
        <w:t xml:space="preserve">realizado em uma empresa de </w:t>
      </w:r>
      <w:r>
        <w:rPr>
          <w:rFonts w:ascii="Times New Roman" w:hAnsi="Times New Roman" w:cs="Times New Roman"/>
          <w:sz w:val="24"/>
          <w:szCs w:val="24"/>
        </w:rPr>
        <w:t>comér</w:t>
      </w:r>
      <w:r w:rsidRPr="000C229C">
        <w:rPr>
          <w:rFonts w:ascii="Times New Roman" w:hAnsi="Times New Roman" w:cs="Times New Roman"/>
          <w:sz w:val="24"/>
          <w:szCs w:val="24"/>
        </w:rPr>
        <w:t>cio atacadista de café em grão situada no município de Patrocínio, Minas Gerais</w:t>
      </w:r>
      <w:r>
        <w:rPr>
          <w:rFonts w:ascii="Times New Roman" w:hAnsi="Times New Roman" w:cs="Times New Roman"/>
          <w:sz w:val="24"/>
          <w:szCs w:val="24"/>
        </w:rPr>
        <w:t xml:space="preserve">. Assim, a pesquisa foi descritiva, qualitativa, aplicada e de ordem prática.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Resultados: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Através da avaliação dos dados fornecidos pela empresa objeto de estudo, foi constatado que a sociedade empresária cumpriu as suas obrigações tributárias em âmbito federal, mas foram encontradas inconformidades.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Conclusão: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Conclui-se que há correções a serem feitas na apuração dos tributos analisados, requerendo atenção da empresa a fim de evitar autuações fiscais.</w:t>
      </w:r>
    </w:p>
    <w:p w14:paraId="3B3CEA93" w14:textId="77777777" w:rsidR="00E65B72" w:rsidRDefault="00E65B72" w:rsidP="00E65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FFD83B" w14:textId="77777777" w:rsidR="00E65B72" w:rsidRDefault="00E65B72" w:rsidP="00E65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1956375" w14:textId="34170635" w:rsidR="00E65B72" w:rsidRPr="0068717E" w:rsidRDefault="00E65B72" w:rsidP="00E65B7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Auditoria, auditoria tributária, veracidade.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EBE46" w14:textId="77777777" w:rsidR="009625BA" w:rsidRDefault="009625BA" w:rsidP="00E21086">
      <w:pPr>
        <w:spacing w:after="0" w:line="240" w:lineRule="auto"/>
      </w:pPr>
      <w:r>
        <w:separator/>
      </w:r>
    </w:p>
  </w:endnote>
  <w:endnote w:type="continuationSeparator" w:id="0">
    <w:p w14:paraId="79D28818" w14:textId="77777777" w:rsidR="009625BA" w:rsidRDefault="009625B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2561" w14:textId="77777777" w:rsidR="009625BA" w:rsidRDefault="009625BA" w:rsidP="00E21086">
      <w:pPr>
        <w:spacing w:after="0" w:line="240" w:lineRule="auto"/>
      </w:pPr>
      <w:r>
        <w:separator/>
      </w:r>
    </w:p>
  </w:footnote>
  <w:footnote w:type="continuationSeparator" w:id="0">
    <w:p w14:paraId="6962690E" w14:textId="77777777" w:rsidR="009625BA" w:rsidRDefault="009625B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53A1B"/>
    <w:rsid w:val="0026113C"/>
    <w:rsid w:val="003502A6"/>
    <w:rsid w:val="00496D8E"/>
    <w:rsid w:val="0068717E"/>
    <w:rsid w:val="006F3B8D"/>
    <w:rsid w:val="00721F0D"/>
    <w:rsid w:val="008B4245"/>
    <w:rsid w:val="009625BA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D2425B"/>
    <w:rsid w:val="00E21086"/>
    <w:rsid w:val="00E65B72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42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425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42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Vanessa</cp:lastModifiedBy>
  <cp:revision>10</cp:revision>
  <cp:lastPrinted>2020-10-30T14:15:00Z</cp:lastPrinted>
  <dcterms:created xsi:type="dcterms:W3CDTF">2020-10-26T00:41:00Z</dcterms:created>
  <dcterms:modified xsi:type="dcterms:W3CDTF">2020-11-10T00:24:00Z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