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0D245" w14:textId="14D718A3" w:rsidR="00686B79" w:rsidRDefault="0090652A" w:rsidP="0090652A">
      <w:pPr>
        <w:pStyle w:val="Ttulo"/>
      </w:pPr>
      <w:bookmarkStart w:id="0" w:name="_Toc3626291"/>
      <w:r>
        <w:t>Desenvolvimento de projeto editorial gráfico e bibliográfico do tim burton</w:t>
      </w:r>
    </w:p>
    <w:bookmarkEnd w:id="0"/>
    <w:p w14:paraId="48CFCC9F" w14:textId="77777777" w:rsidR="0090652A" w:rsidRDefault="0090652A" w:rsidP="0090652A">
      <w:pPr>
        <w:pStyle w:val="FPCNomedoAutor"/>
        <w:spacing w:before="0" w:after="0"/>
        <w:jc w:val="left"/>
        <w:rPr>
          <w:rFonts w:ascii="Times New Roman" w:eastAsia="Times New Roman" w:hAnsi="Times New Roman"/>
          <w:spacing w:val="-1"/>
          <w:sz w:val="22"/>
          <w:szCs w:val="22"/>
        </w:rPr>
      </w:pPr>
    </w:p>
    <w:p w14:paraId="66E9D9A2" w14:textId="77777777" w:rsidR="0090652A" w:rsidRDefault="0090652A" w:rsidP="0090652A">
      <w:pPr>
        <w:pStyle w:val="Corpo"/>
        <w:rPr>
          <w:rStyle w:val="Forte"/>
        </w:rPr>
      </w:pPr>
      <w:r>
        <w:rPr>
          <w:rStyle w:val="Forte"/>
        </w:rPr>
        <w:t xml:space="preserve">Resumo </w:t>
      </w:r>
    </w:p>
    <w:p w14:paraId="344F0EF1" w14:textId="77777777" w:rsidR="0090652A" w:rsidRPr="003C48DD" w:rsidRDefault="0090652A" w:rsidP="0090652A">
      <w:pPr>
        <w:pStyle w:val="ABNT"/>
        <w:spacing w:line="240" w:lineRule="auto"/>
        <w:ind w:firstLine="0"/>
        <w:rPr>
          <w:sz w:val="20"/>
          <w:szCs w:val="20"/>
        </w:rPr>
      </w:pPr>
      <w:r w:rsidRPr="003C48DD">
        <w:rPr>
          <w:sz w:val="20"/>
          <w:szCs w:val="20"/>
        </w:rPr>
        <w:t xml:space="preserve">Este projeto </w:t>
      </w:r>
      <w:r>
        <w:rPr>
          <w:sz w:val="20"/>
          <w:szCs w:val="20"/>
        </w:rPr>
        <w:t>é o desenvolvimento</w:t>
      </w:r>
      <w:r w:rsidRPr="003C48DD">
        <w:rPr>
          <w:sz w:val="20"/>
          <w:szCs w:val="20"/>
        </w:rPr>
        <w:t xml:space="preserve"> de um livro </w:t>
      </w:r>
      <w:r>
        <w:rPr>
          <w:sz w:val="20"/>
          <w:szCs w:val="20"/>
        </w:rPr>
        <w:t xml:space="preserve">com tema </w:t>
      </w:r>
      <w:r w:rsidRPr="003C48DD">
        <w:rPr>
          <w:sz w:val="20"/>
          <w:szCs w:val="20"/>
        </w:rPr>
        <w:t xml:space="preserve">bibliográfico que tem como </w:t>
      </w:r>
      <w:r>
        <w:rPr>
          <w:sz w:val="20"/>
          <w:szCs w:val="20"/>
        </w:rPr>
        <w:t>objetivo</w:t>
      </w:r>
      <w:r w:rsidRPr="003C48DD">
        <w:rPr>
          <w:sz w:val="20"/>
          <w:szCs w:val="20"/>
        </w:rPr>
        <w:t xml:space="preserve"> a expansão em conteúdo </w:t>
      </w:r>
      <w:r>
        <w:rPr>
          <w:sz w:val="20"/>
          <w:szCs w:val="20"/>
        </w:rPr>
        <w:t xml:space="preserve">por meio </w:t>
      </w:r>
      <w:r w:rsidRPr="003C48DD">
        <w:rPr>
          <w:sz w:val="20"/>
          <w:szCs w:val="20"/>
        </w:rPr>
        <w:t xml:space="preserve">digital, </w:t>
      </w:r>
      <w:r>
        <w:rPr>
          <w:sz w:val="20"/>
          <w:szCs w:val="20"/>
        </w:rPr>
        <w:t>com o uso</w:t>
      </w:r>
      <w:r w:rsidRPr="003C48DD">
        <w:rPr>
          <w:sz w:val="20"/>
          <w:szCs w:val="20"/>
        </w:rPr>
        <w:t xml:space="preserve"> do QR</w:t>
      </w:r>
      <w:r>
        <w:rPr>
          <w:sz w:val="20"/>
          <w:szCs w:val="20"/>
        </w:rPr>
        <w:t xml:space="preserve"> </w:t>
      </w:r>
      <w:proofErr w:type="spellStart"/>
      <w:r w:rsidRPr="003C48DD">
        <w:rPr>
          <w:sz w:val="20"/>
          <w:szCs w:val="20"/>
        </w:rPr>
        <w:t>code</w:t>
      </w:r>
      <w:proofErr w:type="spellEnd"/>
      <w:r w:rsidRPr="003C48DD">
        <w:rPr>
          <w:sz w:val="20"/>
          <w:szCs w:val="20"/>
        </w:rPr>
        <w:t xml:space="preserve">. Para </w:t>
      </w:r>
      <w:r>
        <w:rPr>
          <w:sz w:val="20"/>
          <w:szCs w:val="20"/>
        </w:rPr>
        <w:t>iniciar</w:t>
      </w:r>
      <w:r w:rsidRPr="003C48DD">
        <w:rPr>
          <w:sz w:val="20"/>
          <w:szCs w:val="20"/>
        </w:rPr>
        <w:t xml:space="preserve"> o projeto foi </w:t>
      </w:r>
      <w:r>
        <w:rPr>
          <w:sz w:val="20"/>
          <w:szCs w:val="20"/>
        </w:rPr>
        <w:t>submetido o estudo</w:t>
      </w:r>
      <w:r w:rsidRPr="003C48DD">
        <w:rPr>
          <w:sz w:val="20"/>
          <w:szCs w:val="20"/>
        </w:rPr>
        <w:t xml:space="preserve"> </w:t>
      </w:r>
      <w:r>
        <w:rPr>
          <w:sz w:val="20"/>
          <w:szCs w:val="20"/>
        </w:rPr>
        <w:t>d</w:t>
      </w:r>
      <w:r w:rsidRPr="003C48DD">
        <w:rPr>
          <w:sz w:val="20"/>
          <w:szCs w:val="20"/>
        </w:rPr>
        <w:t xml:space="preserve">a metodologia cientifica de Melo (2004) e </w:t>
      </w:r>
      <w:r>
        <w:rPr>
          <w:sz w:val="20"/>
          <w:szCs w:val="20"/>
        </w:rPr>
        <w:t xml:space="preserve">na metodologia </w:t>
      </w:r>
      <w:r w:rsidRPr="003C48DD">
        <w:rPr>
          <w:sz w:val="20"/>
          <w:szCs w:val="20"/>
        </w:rPr>
        <w:t xml:space="preserve">projetual </w:t>
      </w:r>
      <w:r>
        <w:rPr>
          <w:sz w:val="20"/>
          <w:szCs w:val="20"/>
        </w:rPr>
        <w:t>a de</w:t>
      </w:r>
      <w:r w:rsidRPr="003C48DD">
        <w:rPr>
          <w:sz w:val="20"/>
          <w:szCs w:val="20"/>
        </w:rPr>
        <w:t xml:space="preserve"> Bruce Archer </w:t>
      </w:r>
      <w:r>
        <w:rPr>
          <w:sz w:val="20"/>
          <w:szCs w:val="20"/>
        </w:rPr>
        <w:t>d</w:t>
      </w:r>
      <w:r w:rsidRPr="003C48DD">
        <w:rPr>
          <w:sz w:val="20"/>
          <w:szCs w:val="20"/>
        </w:rPr>
        <w:t xml:space="preserve">o livro “A prática do design gráfico - uma metodologia criativa” de Fuentes (2006). </w:t>
      </w:r>
    </w:p>
    <w:p w14:paraId="57FD0D63" w14:textId="77777777" w:rsidR="0090652A" w:rsidRPr="003C48DD" w:rsidRDefault="0090652A" w:rsidP="0090652A">
      <w:pPr>
        <w:pStyle w:val="Corpo"/>
      </w:pPr>
      <w:r w:rsidRPr="003C48DD">
        <w:t>A</w:t>
      </w:r>
      <w:r>
        <w:t xml:space="preserve">s </w:t>
      </w:r>
      <w:r w:rsidRPr="003C48DD">
        <w:t>fases e as etapas do projeto</w:t>
      </w:r>
      <w:r>
        <w:t>,</w:t>
      </w:r>
      <w:r w:rsidRPr="003C48DD">
        <w:t xml:space="preserve"> </w:t>
      </w:r>
      <w:r>
        <w:t>manifestou-se</w:t>
      </w:r>
      <w:r w:rsidRPr="003C48DD">
        <w:t xml:space="preserve"> como </w:t>
      </w:r>
      <w:r>
        <w:t xml:space="preserve">uma atividade </w:t>
      </w:r>
      <w:r w:rsidRPr="003C48DD">
        <w:t xml:space="preserve">fundamental para que o </w:t>
      </w:r>
      <w:r>
        <w:t>projeto</w:t>
      </w:r>
      <w:r w:rsidRPr="003C48DD">
        <w:t xml:space="preserve"> tivesse como resultado um produto </w:t>
      </w:r>
      <w:r>
        <w:t xml:space="preserve">com </w:t>
      </w:r>
      <w:r w:rsidRPr="003C48DD">
        <w:t>sua identidade editorial gráfic</w:t>
      </w:r>
      <w:r>
        <w:t>a moderna</w:t>
      </w:r>
      <w:r w:rsidRPr="003C48DD">
        <w:t xml:space="preserve"> e pela consistência</w:t>
      </w:r>
      <w:r>
        <w:t xml:space="preserve"> </w:t>
      </w:r>
      <w:r w:rsidRPr="003C48DD">
        <w:t xml:space="preserve">visual. </w:t>
      </w:r>
      <w:r>
        <w:t>Por fim</w:t>
      </w:r>
      <w:r w:rsidRPr="003C48DD">
        <w:t xml:space="preserve">, </w:t>
      </w:r>
      <w:r>
        <w:t>foi pesquisado</w:t>
      </w:r>
      <w:r w:rsidRPr="003C48DD">
        <w:t xml:space="preserve"> técnicas de como utilizar o design editorial gráfico na diagramação de um livro para valorizar a publicação impressa.</w:t>
      </w:r>
    </w:p>
    <w:p w14:paraId="21F78701" w14:textId="77777777" w:rsidR="0090652A" w:rsidRDefault="0090652A" w:rsidP="0090652A">
      <w:pPr>
        <w:pStyle w:val="Corpo"/>
        <w:rPr>
          <w:rFonts w:ascii="Times New Roman" w:eastAsia="Times New Roman" w:hAnsi="Times New Roman" w:cs="Times New Roman"/>
          <w:color w:val="FF0000"/>
          <w:u w:color="FF0000"/>
        </w:rPr>
      </w:pPr>
    </w:p>
    <w:p w14:paraId="3002E464" w14:textId="77777777" w:rsidR="0090652A" w:rsidRDefault="0090652A" w:rsidP="0090652A">
      <w:pPr>
        <w:pStyle w:val="Corpo"/>
      </w:pPr>
      <w:r>
        <w:rPr>
          <w:b/>
          <w:bCs/>
        </w:rPr>
        <w:t xml:space="preserve">Palavras-chave: </w:t>
      </w:r>
      <w:r>
        <w:t>Livro; Design; Editorial; Inovação; Biografia; Cinema.</w:t>
      </w:r>
    </w:p>
    <w:p w14:paraId="7A009E8D" w14:textId="77777777" w:rsidR="0090652A" w:rsidRDefault="0090652A" w:rsidP="0090652A">
      <w:pPr>
        <w:pStyle w:val="FPCTextonormal"/>
        <w:spacing w:before="0" w:after="0"/>
        <w:rPr>
          <w:rFonts w:ascii="Times New Roman" w:eastAsia="Times New Roman" w:hAnsi="Times New Roman"/>
          <w:sz w:val="20"/>
          <w:szCs w:val="20"/>
        </w:rPr>
      </w:pPr>
    </w:p>
    <w:p w14:paraId="04CF7958" w14:textId="77777777" w:rsidR="0090652A" w:rsidRPr="00954852" w:rsidRDefault="0090652A" w:rsidP="0090652A">
      <w:pPr>
        <w:pStyle w:val="Corpo"/>
        <w:rPr>
          <w:rStyle w:val="Forte"/>
          <w:lang w:val="en-US"/>
        </w:rPr>
      </w:pPr>
      <w:r>
        <w:rPr>
          <w:rStyle w:val="Forte"/>
          <w:lang w:val="de-DE"/>
        </w:rPr>
        <w:t xml:space="preserve">ABSTRACT </w:t>
      </w:r>
    </w:p>
    <w:p w14:paraId="266ECAA9" w14:textId="77777777" w:rsidR="0090652A" w:rsidRPr="00B24C22" w:rsidRDefault="0090652A" w:rsidP="0090652A">
      <w:pPr>
        <w:pStyle w:val="Pr-formataoHTML"/>
        <w:rPr>
          <w:rFonts w:ascii="Arial" w:hAnsi="Arial" w:cs="Arial"/>
          <w:color w:val="222222"/>
          <w:lang w:val="en"/>
        </w:rPr>
      </w:pPr>
      <w:r w:rsidRPr="00B24C22">
        <w:rPr>
          <w:rFonts w:ascii="Arial" w:hAnsi="Arial" w:cs="Arial"/>
          <w:color w:val="222222"/>
          <w:lang w:val="en"/>
        </w:rPr>
        <w:t>This project is the development of a book with a bibliographic theme that aims to expand content through digital means, using the QR code. To start the project, the study of Melo's scientific methodology (2004) and Bruce Archer's design methodology from the book “The practice of graphic design - a creative methodology” by Fuentes (2006) was submitted.</w:t>
      </w:r>
    </w:p>
    <w:p w14:paraId="036176E3" w14:textId="77777777" w:rsidR="0090652A" w:rsidRPr="00954852" w:rsidRDefault="0090652A" w:rsidP="0090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rPr>
          <w:rFonts w:eastAsia="Times New Roman" w:cs="Arial"/>
          <w:color w:val="222222"/>
          <w:lang w:val="en-US"/>
        </w:rPr>
      </w:pPr>
      <w:r w:rsidRPr="006E5A77">
        <w:rPr>
          <w:rFonts w:eastAsia="Times New Roman" w:cs="Arial"/>
          <w:color w:val="222222"/>
          <w:lang w:val="en"/>
        </w:rPr>
        <w:t>The phases and stages of the project, manifested itself as a fundamental activity so that the project resulted in a product with its modern graphic editorial identity and visual consistency. Finally, techniques on how to use editorial graphic design in the layout of a book to enhance the printed publication were researched.</w:t>
      </w:r>
    </w:p>
    <w:p w14:paraId="4D1A8C80" w14:textId="77777777" w:rsidR="0090652A" w:rsidRPr="00954852" w:rsidRDefault="0090652A" w:rsidP="0090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rPr>
          <w:rFonts w:eastAsia="Times New Roman" w:cs="Arial"/>
          <w:color w:val="222222"/>
          <w:lang w:val="en-US"/>
        </w:rPr>
      </w:pPr>
    </w:p>
    <w:p w14:paraId="0E8CE085" w14:textId="77777777" w:rsidR="0090652A" w:rsidRPr="00954852" w:rsidRDefault="0090652A" w:rsidP="0090652A">
      <w:pPr>
        <w:pStyle w:val="Corpo"/>
        <w:jc w:val="left"/>
        <w:rPr>
          <w:lang w:val="en-US"/>
        </w:rPr>
      </w:pPr>
      <w:r>
        <w:rPr>
          <w:rStyle w:val="Forte"/>
          <w:lang w:val="en-US"/>
        </w:rPr>
        <w:t>Keywords</w:t>
      </w:r>
      <w:r w:rsidRPr="00954852">
        <w:rPr>
          <w:lang w:val="en-US"/>
        </w:rPr>
        <w:t xml:space="preserve">: </w:t>
      </w:r>
      <w:r w:rsidRPr="0072096C">
        <w:rPr>
          <w:lang w:val="en"/>
        </w:rPr>
        <w:t>Book; Design; Editorial; Innovation; Biography; Movie theater</w:t>
      </w:r>
      <w:r w:rsidRPr="00954852">
        <w:rPr>
          <w:lang w:val="en-US"/>
        </w:rPr>
        <w:t>.</w:t>
      </w:r>
    </w:p>
    <w:p w14:paraId="4D8E15DF" w14:textId="1034AEFA" w:rsidR="0090652A" w:rsidRPr="00954852" w:rsidRDefault="0090652A" w:rsidP="0090652A">
      <w:pPr>
        <w:pStyle w:val="Corpo"/>
        <w:jc w:val="left"/>
        <w:rPr>
          <w:lang w:val="en-US"/>
        </w:rPr>
      </w:pPr>
    </w:p>
    <w:p w14:paraId="5029713B" w14:textId="77777777" w:rsidR="006D1FEA" w:rsidRPr="00954852" w:rsidRDefault="006D1FEA" w:rsidP="0090652A">
      <w:pPr>
        <w:pStyle w:val="Corpo"/>
        <w:jc w:val="left"/>
        <w:rPr>
          <w:lang w:val="en-US"/>
        </w:rPr>
      </w:pPr>
    </w:p>
    <w:p w14:paraId="5EE9F7C2" w14:textId="77777777" w:rsidR="0090652A" w:rsidRDefault="0090652A" w:rsidP="0090652A">
      <w:pPr>
        <w:pStyle w:val="Seo"/>
        <w:numPr>
          <w:ilvl w:val="0"/>
          <w:numId w:val="3"/>
        </w:numPr>
        <w:pBdr>
          <w:top w:val="nil"/>
          <w:left w:val="nil"/>
          <w:bottom w:val="nil"/>
          <w:right w:val="nil"/>
          <w:between w:val="nil"/>
          <w:bar w:val="nil"/>
        </w:pBdr>
        <w:autoSpaceDE/>
        <w:autoSpaceDN/>
        <w:rPr>
          <w:b w:val="0"/>
          <w:bCs/>
        </w:rPr>
      </w:pPr>
      <w:r>
        <w:rPr>
          <w:rStyle w:val="Forte"/>
          <w:b/>
          <w:lang w:val="pt-PT"/>
        </w:rPr>
        <w:t>INTRODUÇÃO</w:t>
      </w:r>
      <w:r>
        <w:rPr>
          <w:b w:val="0"/>
          <w:lang w:val="pt-PT"/>
        </w:rPr>
        <w:t xml:space="preserve"> </w:t>
      </w:r>
    </w:p>
    <w:p w14:paraId="50D2AEF5" w14:textId="77777777" w:rsidR="0090652A" w:rsidRDefault="0090652A" w:rsidP="0090652A">
      <w:pPr>
        <w:pStyle w:val="SemEspaamento"/>
      </w:pPr>
      <w:r>
        <w:t>O projeto desenvolvido é um livro para ser lido com conforto e clareza, sem textos enormes e cansativos, com conteúdo visual agradável e digital. Os pontos principais de desenvolvimento é ter em um único livro, uma significativa quantidade de informações, com uma tecnologia de expansão em um só produto, com um design editorial gráfico favorável, bonito e bem organizado</w:t>
      </w:r>
      <w:r>
        <w:rPr>
          <w:lang w:val="pt-PT"/>
        </w:rPr>
        <w:t xml:space="preserve">. </w:t>
      </w:r>
    </w:p>
    <w:p w14:paraId="3D8ED2E8" w14:textId="77777777" w:rsidR="0090652A" w:rsidRDefault="0090652A" w:rsidP="0090652A">
      <w:pPr>
        <w:pStyle w:val="SemEspaamento"/>
      </w:pPr>
      <w:r>
        <w:t>O projeto busca uma diagramação com um conceito moderno, com referência do Flat design, que nada mais é um “Design Plano”, que possui a característica de ser clean, sem muitos efeitos ou que possa poluir e causar uma interferência visual. A ideia é usar também os conceitos da luz e sombra do expressionismo alemão e do gótico, junto com as cores principais contidas nos filmes de Tim Burton, assim irão fazer a conexão do moderno com o antigo, clássico</w:t>
      </w:r>
      <w:r>
        <w:rPr>
          <w:lang w:val="pt-PT"/>
        </w:rPr>
        <w:t xml:space="preserve">. </w:t>
      </w:r>
    </w:p>
    <w:p w14:paraId="2B3DE952" w14:textId="77777777" w:rsidR="0090652A" w:rsidRDefault="0090652A" w:rsidP="0090652A">
      <w:pPr>
        <w:pStyle w:val="SemEspaamento"/>
      </w:pPr>
      <w:r>
        <w:t>O nome escolhido foi “A mente de Tim Burton”, com o objetivo do leitor após abrir o livro, ir entrando na mente de Burton e conhecendo-o mais na vida profissional e como foi a sua caminhada até se tornar diretor de cinema e artista</w:t>
      </w:r>
      <w:r>
        <w:rPr>
          <w:lang w:val="pt-PT"/>
        </w:rPr>
        <w:t>.</w:t>
      </w:r>
    </w:p>
    <w:p w14:paraId="012CBCDE" w14:textId="77777777" w:rsidR="0090652A" w:rsidRDefault="0090652A" w:rsidP="0090652A">
      <w:pPr>
        <w:pStyle w:val="SemEspaamento"/>
      </w:pPr>
    </w:p>
    <w:p w14:paraId="2C564E77" w14:textId="77777777" w:rsidR="0090652A" w:rsidRDefault="0090652A" w:rsidP="0090652A">
      <w:pPr>
        <w:pStyle w:val="SemEspaamento"/>
      </w:pPr>
    </w:p>
    <w:p w14:paraId="060CFF74" w14:textId="77777777" w:rsidR="0090652A" w:rsidRDefault="0090652A" w:rsidP="0090652A">
      <w:pPr>
        <w:pStyle w:val="SemEspaamento"/>
      </w:pPr>
    </w:p>
    <w:p w14:paraId="3BB0CA6A" w14:textId="77777777" w:rsidR="0090652A" w:rsidRDefault="0090652A" w:rsidP="0090652A">
      <w:pPr>
        <w:pStyle w:val="Seo"/>
        <w:numPr>
          <w:ilvl w:val="0"/>
          <w:numId w:val="3"/>
        </w:numPr>
        <w:pBdr>
          <w:top w:val="nil"/>
          <w:left w:val="nil"/>
          <w:bottom w:val="nil"/>
          <w:right w:val="nil"/>
          <w:between w:val="nil"/>
          <w:bar w:val="nil"/>
        </w:pBdr>
        <w:autoSpaceDE/>
        <w:autoSpaceDN/>
      </w:pPr>
      <w:r>
        <w:rPr>
          <w:lang w:val="pt-PT"/>
        </w:rPr>
        <w:lastRenderedPageBreak/>
        <w:t>OBJETIVOS</w:t>
      </w:r>
    </w:p>
    <w:p w14:paraId="0852085C" w14:textId="77777777" w:rsidR="0090652A" w:rsidRDefault="0090652A" w:rsidP="0090652A">
      <w:pPr>
        <w:pStyle w:val="SemEspaamento"/>
      </w:pPr>
      <w:r>
        <w:rPr>
          <w:lang w:val="pt-PT"/>
        </w:rPr>
        <w:t>Os objetivo principais são de um livro com contéudos expandidos em meio digital e diagramação bem elaborada.</w:t>
      </w:r>
    </w:p>
    <w:p w14:paraId="4E1763EC" w14:textId="77777777" w:rsidR="0090652A" w:rsidRDefault="0090652A" w:rsidP="0090652A">
      <w:pPr>
        <w:pStyle w:val="SemEspaamento"/>
      </w:pPr>
      <w:r>
        <w:rPr>
          <w:lang w:val="pt-PT"/>
        </w:rPr>
        <w:t>Os propositos para a realização desse projeto, são:</w:t>
      </w:r>
    </w:p>
    <w:p w14:paraId="72613EE8" w14:textId="77777777" w:rsidR="0090652A" w:rsidRDefault="0090652A" w:rsidP="00954852">
      <w:pPr>
        <w:pStyle w:val="SemEspaamento"/>
        <w:numPr>
          <w:ilvl w:val="0"/>
          <w:numId w:val="5"/>
        </w:numPr>
        <w:pBdr>
          <w:top w:val="nil"/>
          <w:left w:val="nil"/>
          <w:bottom w:val="nil"/>
          <w:right w:val="nil"/>
          <w:between w:val="nil"/>
          <w:bar w:val="nil"/>
        </w:pBdr>
        <w:autoSpaceDE/>
        <w:autoSpaceDN/>
        <w:jc w:val="left"/>
      </w:pPr>
      <w:r w:rsidRPr="00C25D32">
        <w:t>Pesquisar sobre</w:t>
      </w:r>
      <w:r>
        <w:t xml:space="preserve"> as tipografias dos livros</w:t>
      </w:r>
      <w:r>
        <w:rPr>
          <w:lang w:val="pt-PT"/>
        </w:rPr>
        <w:t>;</w:t>
      </w:r>
    </w:p>
    <w:p w14:paraId="17B732E2" w14:textId="77777777" w:rsidR="0090652A" w:rsidRDefault="0090652A" w:rsidP="00954852">
      <w:pPr>
        <w:pStyle w:val="SemEspaamento"/>
        <w:numPr>
          <w:ilvl w:val="0"/>
          <w:numId w:val="5"/>
        </w:numPr>
        <w:pBdr>
          <w:top w:val="nil"/>
          <w:left w:val="nil"/>
          <w:bottom w:val="nil"/>
          <w:right w:val="nil"/>
          <w:between w:val="nil"/>
          <w:bar w:val="nil"/>
        </w:pBdr>
        <w:autoSpaceDE/>
        <w:autoSpaceDN/>
        <w:jc w:val="left"/>
      </w:pPr>
      <w:r w:rsidRPr="00C25D32">
        <w:t>Estudar as formas de aplicações de imagens e textos no uso de projetos gráficos editoriais de livros</w:t>
      </w:r>
      <w:r>
        <w:rPr>
          <w:lang w:val="pt-PT"/>
        </w:rPr>
        <w:t>;</w:t>
      </w:r>
    </w:p>
    <w:p w14:paraId="6A27D174" w14:textId="77777777" w:rsidR="0090652A" w:rsidRDefault="0090652A" w:rsidP="00954852">
      <w:pPr>
        <w:pStyle w:val="SemEspaamento"/>
        <w:numPr>
          <w:ilvl w:val="0"/>
          <w:numId w:val="5"/>
        </w:numPr>
        <w:pBdr>
          <w:top w:val="nil"/>
          <w:left w:val="nil"/>
          <w:bottom w:val="nil"/>
          <w:right w:val="nil"/>
          <w:between w:val="nil"/>
          <w:bar w:val="nil"/>
        </w:pBdr>
        <w:autoSpaceDE/>
        <w:autoSpaceDN/>
        <w:jc w:val="left"/>
      </w:pPr>
      <w:r w:rsidRPr="00C25D32">
        <w:t>Realizar o estudo dos elementos de composição visual que serão utilizados no projeto</w:t>
      </w:r>
      <w:r>
        <w:rPr>
          <w:lang w:val="pt-PT"/>
        </w:rPr>
        <w:t>;</w:t>
      </w:r>
    </w:p>
    <w:p w14:paraId="149B48AD" w14:textId="77777777" w:rsidR="0090652A" w:rsidRDefault="0090652A" w:rsidP="00954852">
      <w:pPr>
        <w:pStyle w:val="SemEspaamento"/>
        <w:numPr>
          <w:ilvl w:val="0"/>
          <w:numId w:val="5"/>
        </w:numPr>
        <w:pBdr>
          <w:top w:val="nil"/>
          <w:left w:val="nil"/>
          <w:bottom w:val="nil"/>
          <w:right w:val="nil"/>
          <w:between w:val="nil"/>
          <w:bar w:val="nil"/>
        </w:pBdr>
        <w:autoSpaceDE/>
        <w:autoSpaceDN/>
        <w:jc w:val="left"/>
      </w:pPr>
      <w:r w:rsidRPr="00C25D32">
        <w:t xml:space="preserve">Aplicar interatividade com </w:t>
      </w:r>
      <w:proofErr w:type="spellStart"/>
      <w:r w:rsidRPr="00C25D32">
        <w:t>Qr</w:t>
      </w:r>
      <w:proofErr w:type="spellEnd"/>
      <w:r w:rsidRPr="00C25D32">
        <w:t xml:space="preserve"> </w:t>
      </w:r>
      <w:proofErr w:type="spellStart"/>
      <w:r w:rsidRPr="00C25D32">
        <w:t>code</w:t>
      </w:r>
      <w:proofErr w:type="spellEnd"/>
      <w:r>
        <w:rPr>
          <w:lang w:val="pt-PT"/>
        </w:rPr>
        <w:t>;</w:t>
      </w:r>
    </w:p>
    <w:p w14:paraId="243FE027" w14:textId="77777777" w:rsidR="0090652A" w:rsidRDefault="0090652A" w:rsidP="00954852">
      <w:pPr>
        <w:pStyle w:val="SemEspaamento"/>
        <w:numPr>
          <w:ilvl w:val="0"/>
          <w:numId w:val="5"/>
        </w:numPr>
        <w:pBdr>
          <w:top w:val="nil"/>
          <w:left w:val="nil"/>
          <w:bottom w:val="nil"/>
          <w:right w:val="nil"/>
          <w:between w:val="nil"/>
          <w:bar w:val="nil"/>
        </w:pBdr>
        <w:autoSpaceDE/>
        <w:autoSpaceDN/>
        <w:jc w:val="left"/>
      </w:pPr>
      <w:r w:rsidRPr="00C25D32">
        <w:rPr>
          <w:szCs w:val="24"/>
        </w:rPr>
        <w:t>Executar o projeto gráfico editorial</w:t>
      </w:r>
      <w:r>
        <w:rPr>
          <w:lang w:val="pt-PT"/>
        </w:rPr>
        <w:t>.</w:t>
      </w:r>
    </w:p>
    <w:p w14:paraId="418700B3" w14:textId="77777777" w:rsidR="0090652A" w:rsidRDefault="0090652A" w:rsidP="0090652A">
      <w:pPr>
        <w:pStyle w:val="SemEspaamento"/>
      </w:pPr>
    </w:p>
    <w:p w14:paraId="7332A645" w14:textId="77777777" w:rsidR="0090652A" w:rsidRDefault="0090652A" w:rsidP="0090652A">
      <w:pPr>
        <w:pStyle w:val="Seo"/>
        <w:numPr>
          <w:ilvl w:val="0"/>
          <w:numId w:val="6"/>
        </w:numPr>
        <w:pBdr>
          <w:top w:val="nil"/>
          <w:left w:val="nil"/>
          <w:bottom w:val="nil"/>
          <w:right w:val="nil"/>
          <w:between w:val="nil"/>
          <w:bar w:val="nil"/>
        </w:pBdr>
        <w:autoSpaceDE/>
        <w:autoSpaceDN/>
      </w:pPr>
      <w:r>
        <w:rPr>
          <w:lang w:val="pt-PT"/>
        </w:rPr>
        <w:t>REFERENCIAL TEÓRICO</w:t>
      </w:r>
    </w:p>
    <w:p w14:paraId="79219DB3" w14:textId="77777777" w:rsidR="0090652A" w:rsidRDefault="0090652A" w:rsidP="0090652A">
      <w:pPr>
        <w:pStyle w:val="SemEspaamento"/>
        <w:numPr>
          <w:ilvl w:val="1"/>
          <w:numId w:val="3"/>
        </w:numPr>
        <w:pBdr>
          <w:top w:val="nil"/>
          <w:left w:val="nil"/>
          <w:bottom w:val="nil"/>
          <w:right w:val="nil"/>
          <w:between w:val="nil"/>
          <w:bar w:val="nil"/>
        </w:pBdr>
        <w:autoSpaceDE/>
        <w:autoSpaceDN/>
        <w:rPr>
          <w:b/>
          <w:bCs/>
        </w:rPr>
      </w:pPr>
      <w:r>
        <w:rPr>
          <w:b/>
          <w:bCs/>
          <w:lang w:val="pt-PT"/>
        </w:rPr>
        <w:t>Tipografia</w:t>
      </w:r>
    </w:p>
    <w:p w14:paraId="52D76F50" w14:textId="77777777" w:rsidR="00097136" w:rsidRDefault="0090652A" w:rsidP="00097136">
      <w:pPr>
        <w:pStyle w:val="ABNT"/>
        <w:spacing w:line="240" w:lineRule="auto"/>
        <w:ind w:left="360" w:firstLine="0"/>
      </w:pPr>
      <w:r>
        <w:t>Primeiramente</w:t>
      </w:r>
      <w:r w:rsidRPr="002F4610">
        <w:t xml:space="preserve">, </w:t>
      </w:r>
      <w:r>
        <w:t>é importante</w:t>
      </w:r>
      <w:r w:rsidRPr="002F4610">
        <w:t xml:space="preserve"> priorizar </w:t>
      </w:r>
      <w:r>
        <w:t>a</w:t>
      </w:r>
      <w:r w:rsidRPr="002F4610">
        <w:t xml:space="preserve"> fonte </w:t>
      </w:r>
      <w:r>
        <w:t xml:space="preserve">que </w:t>
      </w:r>
      <w:r w:rsidRPr="002F4610">
        <w:t xml:space="preserve">será utilizada no corpo do texto, </w:t>
      </w:r>
    </w:p>
    <w:p w14:paraId="6DFC39E8" w14:textId="58051465" w:rsidR="0090652A" w:rsidRPr="002F4610" w:rsidRDefault="0090652A" w:rsidP="00097136">
      <w:pPr>
        <w:pStyle w:val="ABNT"/>
        <w:spacing w:line="240" w:lineRule="auto"/>
        <w:ind w:firstLine="0"/>
      </w:pPr>
      <w:r w:rsidRPr="002F4610">
        <w:t xml:space="preserve">pois é nele que a distribuição das informações será </w:t>
      </w:r>
      <w:r w:rsidR="00097136" w:rsidRPr="002F4610">
        <w:t xml:space="preserve">construída, </w:t>
      </w:r>
      <w:r w:rsidR="00097136">
        <w:t>não</w:t>
      </w:r>
      <w:r w:rsidRPr="002F4610">
        <w:t xml:space="preserve"> podendo gerar dificuldade na leitura. </w:t>
      </w:r>
      <w:r w:rsidR="00097136">
        <w:t xml:space="preserve"> </w:t>
      </w:r>
      <w:r w:rsidRPr="002F4610">
        <w:t>E por consequência, combinar com elementos visuais das páginas.</w:t>
      </w:r>
    </w:p>
    <w:p w14:paraId="00466D20" w14:textId="77777777" w:rsidR="0090652A" w:rsidRDefault="0090652A" w:rsidP="00097136">
      <w:pPr>
        <w:pStyle w:val="ABNT"/>
        <w:spacing w:line="240" w:lineRule="auto"/>
        <w:ind w:left="360" w:firstLine="0"/>
      </w:pPr>
      <w:r w:rsidRPr="002F4610">
        <w:t xml:space="preserve">Segundo Caldwell e </w:t>
      </w:r>
      <w:proofErr w:type="spellStart"/>
      <w:r w:rsidRPr="002F4610">
        <w:t>Zappaterra</w:t>
      </w:r>
      <w:proofErr w:type="spellEnd"/>
      <w:r w:rsidRPr="002F4610">
        <w:t xml:space="preserve"> (2014),</w:t>
      </w:r>
      <w:r>
        <w:t xml:space="preserve"> </w:t>
      </w:r>
      <w:r w:rsidRPr="002F4610">
        <w:t>as</w:t>
      </w:r>
      <w:r>
        <w:t xml:space="preserve"> fontes</w:t>
      </w:r>
      <w:r w:rsidRPr="002F4610">
        <w:t xml:space="preserve"> sem serifa, uma apresentação </w:t>
      </w:r>
    </w:p>
    <w:p w14:paraId="187E789E" w14:textId="552881F2" w:rsidR="0090652A" w:rsidRPr="00097136" w:rsidRDefault="0090652A" w:rsidP="00097136">
      <w:pPr>
        <w:pStyle w:val="ABNT"/>
        <w:spacing w:line="240" w:lineRule="auto"/>
        <w:ind w:firstLine="0"/>
      </w:pPr>
      <w:r w:rsidRPr="002F4610">
        <w:t>mais descontraída e moderna</w:t>
      </w:r>
      <w:r>
        <w:t xml:space="preserve">, enquanto ao usar </w:t>
      </w:r>
      <w:r w:rsidRPr="002F4610">
        <w:t>fontes com serifa</w:t>
      </w:r>
      <w:r>
        <w:t>,</w:t>
      </w:r>
      <w:r w:rsidRPr="002F4610">
        <w:t xml:space="preserve"> dão a sensação de formalidade</w:t>
      </w:r>
      <w:r>
        <w:t>.</w:t>
      </w:r>
      <w:r w:rsidR="00097136">
        <w:t xml:space="preserve"> </w:t>
      </w:r>
      <w:proofErr w:type="spellStart"/>
      <w:r w:rsidRPr="002F4610">
        <w:t>Dabner</w:t>
      </w:r>
      <w:proofErr w:type="spellEnd"/>
      <w:r w:rsidRPr="002F4610">
        <w:t xml:space="preserve"> (2014) </w:t>
      </w:r>
      <w:r>
        <w:t>comenta</w:t>
      </w:r>
      <w:r w:rsidRPr="002F4610">
        <w:t xml:space="preserve"> que fontes sem</w:t>
      </w:r>
      <w:r w:rsidR="00097136">
        <w:t xml:space="preserve"> </w:t>
      </w:r>
      <w:r w:rsidRPr="002F4610">
        <w:t>serifa são as mais</w:t>
      </w:r>
      <w:r>
        <w:t xml:space="preserve"> </w:t>
      </w:r>
      <w:r w:rsidRPr="002F4610">
        <w:t>ousadas e</w:t>
      </w:r>
      <w:r w:rsidR="00097136">
        <w:t xml:space="preserve"> </w:t>
      </w:r>
      <w:r w:rsidRPr="002F4610">
        <w:t>persuadidas ao serem comparadas com fontes para as leituras mais extensas e</w:t>
      </w:r>
      <w:r w:rsidR="00097136">
        <w:t xml:space="preserve"> </w:t>
      </w:r>
      <w:r w:rsidRPr="002F4610">
        <w:t>que a sua versatilidade, por contar com diversos pesos, versões oblíquas e larguras, facilitam a manifestação de diversas informações dentro de um mesmo design</w:t>
      </w:r>
      <w:r w:rsidR="00097136">
        <w:t xml:space="preserve"> editorial</w:t>
      </w:r>
      <w:r w:rsidRPr="002F4610">
        <w:t>.</w:t>
      </w:r>
      <w:r w:rsidR="00097136">
        <w:t xml:space="preserve"> </w:t>
      </w:r>
      <w:proofErr w:type="spellStart"/>
      <w:r w:rsidRPr="002F4610">
        <w:t>Bringhurst</w:t>
      </w:r>
      <w:proofErr w:type="spellEnd"/>
      <w:r w:rsidRPr="002F4610">
        <w:t xml:space="preserve"> (2015) </w:t>
      </w:r>
      <w:r>
        <w:t>diz</w:t>
      </w:r>
      <w:r w:rsidRPr="002F4610">
        <w:t xml:space="preserve"> que </w:t>
      </w:r>
      <w:proofErr w:type="gramStart"/>
      <w:r>
        <w:t>deve-se</w:t>
      </w:r>
      <w:proofErr w:type="gramEnd"/>
      <w:r w:rsidRPr="002F4610">
        <w:t xml:space="preserve"> levar em conta a quantidade de texto a ser</w:t>
      </w:r>
      <w:r>
        <w:t xml:space="preserve"> escrito em uma </w:t>
      </w:r>
      <w:r w:rsidRPr="002F4610">
        <w:t xml:space="preserve">página ao escolher a tipografia. </w:t>
      </w:r>
    </w:p>
    <w:p w14:paraId="46E5FB6C" w14:textId="77777777" w:rsidR="0090652A" w:rsidRDefault="0090652A" w:rsidP="0090652A">
      <w:pPr>
        <w:pStyle w:val="SemEspaamento"/>
        <w:ind w:firstLine="708"/>
      </w:pPr>
    </w:p>
    <w:p w14:paraId="7FEB36A5" w14:textId="77777777" w:rsidR="0090652A" w:rsidRDefault="0090652A" w:rsidP="0090652A">
      <w:pPr>
        <w:pStyle w:val="Seo"/>
        <w:numPr>
          <w:ilvl w:val="1"/>
          <w:numId w:val="3"/>
        </w:numPr>
        <w:pBdr>
          <w:top w:val="nil"/>
          <w:left w:val="nil"/>
          <w:bottom w:val="nil"/>
          <w:right w:val="nil"/>
          <w:between w:val="nil"/>
          <w:bar w:val="nil"/>
        </w:pBdr>
        <w:autoSpaceDE/>
        <w:autoSpaceDN/>
      </w:pPr>
      <w:r>
        <w:rPr>
          <w:lang w:val="pt-PT"/>
        </w:rPr>
        <w:t>Cores</w:t>
      </w:r>
    </w:p>
    <w:p w14:paraId="7D9C6507" w14:textId="77777777" w:rsidR="0090652A" w:rsidRDefault="0090652A" w:rsidP="0090652A">
      <w:pPr>
        <w:pStyle w:val="SemEspaamento"/>
      </w:pPr>
      <w:r>
        <w:t xml:space="preserve">É possível identificar as emoções transmitidas utilizando as cores, isso auxilia na percepção do tempo e do clima, representando o estado de humor de um personagem ou pessoa. No design e cinema, os principais conceitos das cores influenciam no entendimento do público para sua função. Em cada escala de cor escolhida como contraste não necessariamente foi colocada simplesmente para deixar algo esteticamente agradável e bonito, </w:t>
      </w:r>
      <w:r>
        <w:rPr>
          <w:highlight w:val="white"/>
        </w:rPr>
        <w:t>na maioria das vezes as cores escolhidas foram pensadas como um elemento importante para compor a arte.</w:t>
      </w:r>
    </w:p>
    <w:p w14:paraId="73DCBEF1" w14:textId="77777777" w:rsidR="0090652A" w:rsidRPr="00643023" w:rsidRDefault="0090652A" w:rsidP="0090652A">
      <w:pPr>
        <w:spacing w:before="100" w:beforeAutospacing="1" w:after="100" w:afterAutospacing="1"/>
        <w:ind w:left="2268"/>
        <w:rPr>
          <w:rFonts w:eastAsia="Arial"/>
          <w:highlight w:val="white"/>
        </w:rPr>
      </w:pPr>
      <w:r>
        <w:rPr>
          <w:highlight w:val="white"/>
        </w:rPr>
        <w:t>Conhecemos muito mais sentimentos do que cores. Dessa forma, cada cor pode produzir muitos efeitos, frequentemente contraditórios. Cada cor atua de modo diferente, dependendo da ocasião. O mesmo vermelho pode ter efeito erótico ou brutal, nobre ou vulgar. O mesmo verde pode atuar de modo salutar ou venenoso, ou ainda calmante. O amarelo pode ter um efeito caloroso ou irritante. Em que consiste o efeito especial? Nenhuma cor está ali sozinha, está sempre cercada de outras cores. A cada efeito intervêm várias cores – um acorde cromático. (HELLER, 2012, pág. 22)</w:t>
      </w:r>
    </w:p>
    <w:p w14:paraId="29499F5D" w14:textId="77777777" w:rsidR="006D1FEA" w:rsidRDefault="0090652A" w:rsidP="0090652A">
      <w:pPr>
        <w:pStyle w:val="ABNT"/>
        <w:spacing w:line="240" w:lineRule="auto"/>
      </w:pPr>
      <w:r>
        <w:lastRenderedPageBreak/>
        <w:t>Savio (2019) explica como funciona as tonalidades de cores nos filmes por exemplo, as cores neutras como o preto, cinza e branco, que geralmente, quando usadas, são combinadas com outras cores para realçar o efeito da cor em que ela foi aplicada. As cores frias são o</w:t>
      </w:r>
      <w:r>
        <w:rPr>
          <w:b/>
        </w:rPr>
        <w:t xml:space="preserve"> </w:t>
      </w:r>
      <w:r>
        <w:t>azul, verde, roxo e o turquesa, e estas cores podem significar diversos sentimentos, como por exemplo, calma, introspecção, solidão, tranquilidade, tristeza, passividade e excesso de frio.</w:t>
      </w:r>
    </w:p>
    <w:p w14:paraId="76961810" w14:textId="3CABE3A9" w:rsidR="0090652A" w:rsidRDefault="0090652A" w:rsidP="0090652A">
      <w:pPr>
        <w:pStyle w:val="ABNT"/>
        <w:spacing w:line="240" w:lineRule="auto"/>
      </w:pPr>
      <w:r>
        <w:rPr>
          <w:highlight w:val="white"/>
        </w:rPr>
        <w:t xml:space="preserve">Já as cores quentes são o vermelho, amarelo, laranja e rosa, </w:t>
      </w:r>
      <w:r w:rsidR="006D1FEA">
        <w:rPr>
          <w:highlight w:val="white"/>
        </w:rPr>
        <w:t xml:space="preserve">segundo </w:t>
      </w:r>
      <w:proofErr w:type="spellStart"/>
      <w:r w:rsidR="006D1FEA">
        <w:rPr>
          <w:highlight w:val="white"/>
        </w:rPr>
        <w:t>Zago</w:t>
      </w:r>
      <w:proofErr w:type="spellEnd"/>
      <w:r w:rsidR="006D1FEA">
        <w:rPr>
          <w:highlight w:val="white"/>
        </w:rPr>
        <w:t xml:space="preserve"> e Durante (2018)</w:t>
      </w:r>
      <w:r>
        <w:rPr>
          <w:highlight w:val="white"/>
        </w:rPr>
        <w:t>, podem transmitir emoções intensas, como paixão, violência, movimento, loucura, alegria, excitação e vingança. Remetem também à sensação de quente, por serem associadas automaticamente ao sangue, fogo e à luz solar.</w:t>
      </w:r>
    </w:p>
    <w:p w14:paraId="77260908" w14:textId="77777777" w:rsidR="0090652A" w:rsidRPr="00643023" w:rsidRDefault="0090652A" w:rsidP="0090652A">
      <w:pPr>
        <w:pStyle w:val="ABNT"/>
        <w:spacing w:line="240" w:lineRule="auto"/>
      </w:pPr>
    </w:p>
    <w:p w14:paraId="0935756A" w14:textId="77777777" w:rsidR="0090652A" w:rsidRDefault="0090652A" w:rsidP="0090652A">
      <w:pPr>
        <w:pStyle w:val="SemEspaamento"/>
        <w:numPr>
          <w:ilvl w:val="1"/>
          <w:numId w:val="3"/>
        </w:numPr>
        <w:pBdr>
          <w:top w:val="nil"/>
          <w:left w:val="nil"/>
          <w:bottom w:val="nil"/>
          <w:right w:val="nil"/>
          <w:between w:val="nil"/>
          <w:bar w:val="nil"/>
        </w:pBdr>
        <w:autoSpaceDE/>
        <w:autoSpaceDN/>
        <w:rPr>
          <w:b/>
          <w:bCs/>
        </w:rPr>
      </w:pPr>
      <w:r>
        <w:rPr>
          <w:b/>
          <w:bCs/>
          <w:lang w:val="pt-PT"/>
        </w:rPr>
        <w:t>Imagens</w:t>
      </w:r>
    </w:p>
    <w:p w14:paraId="62E62093" w14:textId="77777777" w:rsidR="0090652A" w:rsidRDefault="0090652A" w:rsidP="0090652A">
      <w:pPr>
        <w:pStyle w:val="ABNT"/>
        <w:spacing w:line="240" w:lineRule="auto"/>
        <w:ind w:left="360" w:firstLine="0"/>
        <w:rPr>
          <w:highlight w:val="white"/>
        </w:rPr>
      </w:pPr>
      <w:r>
        <w:rPr>
          <w:highlight w:val="white"/>
        </w:rPr>
        <w:t xml:space="preserve">De acordo com Caldwell e </w:t>
      </w:r>
      <w:proofErr w:type="spellStart"/>
      <w:r>
        <w:rPr>
          <w:highlight w:val="white"/>
        </w:rPr>
        <w:t>Zappaterra</w:t>
      </w:r>
      <w:proofErr w:type="spellEnd"/>
      <w:r>
        <w:rPr>
          <w:highlight w:val="white"/>
        </w:rPr>
        <w:t xml:space="preserve"> (2014), uma fotografia ou ilustração </w:t>
      </w:r>
    </w:p>
    <w:p w14:paraId="317C82AB" w14:textId="77777777" w:rsidR="0090652A" w:rsidRDefault="0090652A" w:rsidP="0090652A">
      <w:pPr>
        <w:pStyle w:val="ABNT"/>
        <w:spacing w:line="240" w:lineRule="auto"/>
        <w:ind w:firstLine="0"/>
        <w:rPr>
          <w:highlight w:val="white"/>
        </w:rPr>
      </w:pPr>
      <w:r>
        <w:rPr>
          <w:highlight w:val="white"/>
        </w:rPr>
        <w:t>comunica com muito mais eficiência ao público, mas, posicionar, aumentar ou cortar essas imagens de forma errada, pode passar uma ideia totalmente errada do que foi planejado. Portanto, não existe um padrão exato de como utilizar uma imagem, desde que, consiga expor a identidade do projeto em geral e em particular os conteúdos abordados.</w:t>
      </w:r>
    </w:p>
    <w:p w14:paraId="10AD96BE" w14:textId="77777777" w:rsidR="0090652A" w:rsidRDefault="0090652A" w:rsidP="0090652A">
      <w:pPr>
        <w:pStyle w:val="SemEspaamento"/>
        <w:ind w:firstLine="0"/>
      </w:pPr>
    </w:p>
    <w:p w14:paraId="6E7CA879" w14:textId="30665559" w:rsidR="0090652A" w:rsidRDefault="0090652A" w:rsidP="0090652A">
      <w:pPr>
        <w:pStyle w:val="SemEspaamento"/>
        <w:pBdr>
          <w:top w:val="nil"/>
          <w:left w:val="nil"/>
          <w:bottom w:val="nil"/>
          <w:right w:val="nil"/>
          <w:between w:val="nil"/>
          <w:bar w:val="nil"/>
        </w:pBdr>
        <w:autoSpaceDE/>
        <w:autoSpaceDN/>
        <w:ind w:left="360" w:firstLine="0"/>
        <w:rPr>
          <w:b/>
          <w:bCs/>
          <w:lang w:val="pt-PT"/>
        </w:rPr>
      </w:pPr>
      <w:r>
        <w:rPr>
          <w:b/>
          <w:bCs/>
          <w:lang w:val="pt-PT"/>
        </w:rPr>
        <w:t>3.4 Composição</w:t>
      </w:r>
    </w:p>
    <w:p w14:paraId="4890E87B" w14:textId="49666CE4" w:rsidR="00014156" w:rsidRPr="00097136" w:rsidRDefault="00014156" w:rsidP="00097136">
      <w:pPr>
        <w:pStyle w:val="ABNT"/>
        <w:spacing w:line="240" w:lineRule="auto"/>
        <w:rPr>
          <w:szCs w:val="24"/>
          <w:highlight w:val="white"/>
        </w:rPr>
      </w:pPr>
      <w:proofErr w:type="spellStart"/>
      <w:r>
        <w:rPr>
          <w:szCs w:val="24"/>
          <w:highlight w:val="white"/>
        </w:rPr>
        <w:t>Dabner</w:t>
      </w:r>
      <w:proofErr w:type="spellEnd"/>
      <w:r>
        <w:rPr>
          <w:szCs w:val="24"/>
          <w:highlight w:val="white"/>
        </w:rPr>
        <w:t xml:space="preserve"> (2014), comenta que os componentes de uma página digital ou impressa devem ter uma atenção a mais com o espaçamento, estilo, tamanho, organização visual e o formato do trabalho finalizado.</w:t>
      </w:r>
      <w:r w:rsidR="00097136">
        <w:rPr>
          <w:szCs w:val="24"/>
          <w:highlight w:val="white"/>
        </w:rPr>
        <w:t xml:space="preserve"> </w:t>
      </w:r>
      <w:r>
        <w:rPr>
          <w:szCs w:val="24"/>
          <w:highlight w:val="white"/>
        </w:rPr>
        <w:t>E é de extrema relevância, portanto, que equilibre os estilos dispostos em cada conceito, para que assim se alcance a almejada valorização do livro e ao mesmo tempo que se concentre com singularidade as características gráficas escolhidas</w:t>
      </w:r>
      <w:r>
        <w:rPr>
          <w:lang w:val="pt-PT"/>
        </w:rPr>
        <w:t xml:space="preserve">. </w:t>
      </w:r>
    </w:p>
    <w:p w14:paraId="7A33A0EE" w14:textId="77777777" w:rsidR="00014156" w:rsidRDefault="00014156" w:rsidP="00014156">
      <w:pPr>
        <w:pStyle w:val="ABNT"/>
        <w:spacing w:line="240" w:lineRule="auto"/>
        <w:rPr>
          <w:szCs w:val="24"/>
          <w:highlight w:val="white"/>
        </w:rPr>
      </w:pPr>
      <w:r>
        <w:rPr>
          <w:szCs w:val="24"/>
          <w:highlight w:val="white"/>
        </w:rPr>
        <w:t>A aplicação de cores contrastantes, da diferença de tamanho dos elementos e o uso das formas que se contestam, são meios de se passar o conceito editorial pretendido, pois conferem a atração, movimento e ousadia para o conteúdo que está sendo projetado. Entende-se que a procura pela estética não deve ser o mais importante ao se construir um projeto gráfico, porém, é o que causa mais impacto ao leitor.</w:t>
      </w:r>
    </w:p>
    <w:p w14:paraId="60E4FC1D" w14:textId="77777777" w:rsidR="00014156" w:rsidRDefault="00014156" w:rsidP="0090652A">
      <w:pPr>
        <w:pStyle w:val="SemEspaamento"/>
        <w:pBdr>
          <w:top w:val="nil"/>
          <w:left w:val="nil"/>
          <w:bottom w:val="nil"/>
          <w:right w:val="nil"/>
          <w:between w:val="nil"/>
          <w:bar w:val="nil"/>
        </w:pBdr>
        <w:autoSpaceDE/>
        <w:autoSpaceDN/>
        <w:ind w:left="360" w:firstLine="0"/>
        <w:rPr>
          <w:b/>
          <w:bCs/>
          <w:lang w:val="pt-PT"/>
        </w:rPr>
      </w:pPr>
    </w:p>
    <w:p w14:paraId="4DE3501B" w14:textId="01939378" w:rsidR="006D1FEA" w:rsidRDefault="006D1FEA" w:rsidP="0090652A">
      <w:pPr>
        <w:pStyle w:val="SemEspaamento"/>
        <w:pBdr>
          <w:top w:val="nil"/>
          <w:left w:val="nil"/>
          <w:bottom w:val="nil"/>
          <w:right w:val="nil"/>
          <w:between w:val="nil"/>
          <w:bar w:val="nil"/>
        </w:pBdr>
        <w:autoSpaceDE/>
        <w:autoSpaceDN/>
        <w:ind w:left="360" w:firstLine="0"/>
        <w:rPr>
          <w:b/>
          <w:bCs/>
          <w:lang w:val="pt-PT"/>
        </w:rPr>
      </w:pPr>
      <w:r>
        <w:rPr>
          <w:b/>
          <w:bCs/>
          <w:lang w:val="pt-PT"/>
        </w:rPr>
        <w:t>3.5 Capa</w:t>
      </w:r>
    </w:p>
    <w:p w14:paraId="158D0E94" w14:textId="4CE1284D" w:rsidR="00014156" w:rsidRPr="00014156" w:rsidRDefault="00014156" w:rsidP="0090652A">
      <w:pPr>
        <w:pStyle w:val="SemEspaamento"/>
        <w:pBdr>
          <w:top w:val="nil"/>
          <w:left w:val="nil"/>
          <w:bottom w:val="nil"/>
          <w:right w:val="nil"/>
          <w:between w:val="nil"/>
          <w:bar w:val="nil"/>
        </w:pBdr>
        <w:autoSpaceDE/>
        <w:autoSpaceDN/>
        <w:ind w:left="360" w:firstLine="0"/>
        <w:rPr>
          <w:lang w:val="pt-PT"/>
        </w:rPr>
      </w:pPr>
      <w:r>
        <w:rPr>
          <w:lang w:val="pt-PT"/>
        </w:rPr>
        <w:t xml:space="preserve">Segundo Caldwell e Zappaterra (2014), é de muita importância e relevância uma capa bem elaborada, pois é com ela que se dá o projeto editorial por completo. Ali (2009) coomenta que o leitor tem apenas cinco segundos para captar comeficácia a atenção do leitor. </w:t>
      </w:r>
    </w:p>
    <w:p w14:paraId="223A8A38" w14:textId="77777777" w:rsidR="00014156" w:rsidRDefault="00014156" w:rsidP="00DA5422">
      <w:pPr>
        <w:pStyle w:val="ABNT"/>
        <w:spacing w:before="100" w:beforeAutospacing="1" w:after="100" w:afterAutospacing="1" w:line="240" w:lineRule="auto"/>
        <w:ind w:left="2268" w:firstLine="0"/>
        <w:rPr>
          <w:sz w:val="20"/>
          <w:szCs w:val="20"/>
        </w:rPr>
      </w:pPr>
      <w:r>
        <w:rPr>
          <w:sz w:val="20"/>
          <w:szCs w:val="20"/>
          <w:highlight w:val="white"/>
        </w:rPr>
        <w:t>A capa tem de ser marcante e destacar-se da multidão [...] A capa deve apelar para novos potenciais leitores, sem alienar os leitores existentes. Tem de expressar o caráter da publicação, bem como seu conteúdo. Depois, precisa atrair potenciais leitores para que olhem dentro. (CALDWELL; ZAPPATERRA, 2014, não paginado)</w:t>
      </w:r>
    </w:p>
    <w:p w14:paraId="777F0F3B" w14:textId="048DFA07" w:rsidR="0090652A" w:rsidRDefault="00014156" w:rsidP="0090652A">
      <w:pPr>
        <w:pStyle w:val="SemEspaamento"/>
        <w:ind w:firstLine="0"/>
      </w:pPr>
      <w:r>
        <w:lastRenderedPageBreak/>
        <w:t>Ali (2009) ainda completa que a capa composta por cores vibrantes e com contraste, funcionam de forma mais eficaz, como o vermelho, preto e branco</w:t>
      </w:r>
    </w:p>
    <w:p w14:paraId="25F613A3" w14:textId="77777777" w:rsidR="006D1FEA" w:rsidRDefault="006D1FEA" w:rsidP="0090652A">
      <w:pPr>
        <w:pStyle w:val="SemEspaamento"/>
        <w:ind w:firstLine="0"/>
      </w:pPr>
    </w:p>
    <w:p w14:paraId="76EA53DE" w14:textId="2AB9AA70" w:rsidR="006D1FEA" w:rsidRPr="006D1FEA" w:rsidRDefault="0090652A" w:rsidP="006D1FEA">
      <w:pPr>
        <w:pStyle w:val="SemEspaamento"/>
        <w:numPr>
          <w:ilvl w:val="1"/>
          <w:numId w:val="11"/>
        </w:numPr>
        <w:pBdr>
          <w:top w:val="nil"/>
          <w:left w:val="nil"/>
          <w:bottom w:val="nil"/>
          <w:right w:val="nil"/>
          <w:between w:val="nil"/>
          <w:bar w:val="nil"/>
        </w:pBdr>
        <w:autoSpaceDE/>
        <w:autoSpaceDN/>
        <w:rPr>
          <w:b/>
          <w:bCs/>
        </w:rPr>
      </w:pPr>
      <w:r>
        <w:rPr>
          <w:b/>
          <w:bCs/>
          <w:lang w:val="pt-PT"/>
        </w:rPr>
        <w:t>Acabamentos</w:t>
      </w:r>
    </w:p>
    <w:p w14:paraId="748418BE" w14:textId="77777777" w:rsidR="00097136" w:rsidRDefault="0090652A" w:rsidP="00097136">
      <w:pPr>
        <w:pStyle w:val="ABNT"/>
        <w:spacing w:line="240" w:lineRule="auto"/>
        <w:ind w:left="360" w:firstLine="0"/>
        <w:rPr>
          <w:highlight w:val="white"/>
        </w:rPr>
      </w:pPr>
      <w:r>
        <w:rPr>
          <w:highlight w:val="white"/>
        </w:rPr>
        <w:t xml:space="preserve">Ao se agregar um acabamento especial à um produto, existe um custo maior </w:t>
      </w:r>
    </w:p>
    <w:p w14:paraId="4A196268" w14:textId="10E32160" w:rsidR="0090652A" w:rsidRPr="00097136" w:rsidRDefault="0090652A" w:rsidP="00097136">
      <w:pPr>
        <w:pStyle w:val="ABNT"/>
        <w:spacing w:line="240" w:lineRule="auto"/>
        <w:ind w:firstLine="0"/>
        <w:rPr>
          <w:highlight w:val="white"/>
        </w:rPr>
      </w:pPr>
      <w:r>
        <w:rPr>
          <w:highlight w:val="white"/>
        </w:rPr>
        <w:t>para a aplicação deste recurso, ou seja, é importante que se analise a verdadeira necessidade e contribuição que se quer passar.</w:t>
      </w:r>
    </w:p>
    <w:p w14:paraId="4AE11B28" w14:textId="77777777" w:rsidR="0090652A" w:rsidRDefault="0090652A" w:rsidP="0090652A">
      <w:pPr>
        <w:pStyle w:val="ABNT"/>
        <w:spacing w:line="240" w:lineRule="auto"/>
        <w:ind w:left="360" w:firstLine="0"/>
        <w:rPr>
          <w:highlight w:val="white"/>
        </w:rPr>
      </w:pPr>
      <w:r>
        <w:rPr>
          <w:highlight w:val="white"/>
        </w:rPr>
        <w:t xml:space="preserve">Uma outra estratégia interessante observada, corresponde ao uso de </w:t>
      </w:r>
    </w:p>
    <w:p w14:paraId="38DB97A3" w14:textId="77777777" w:rsidR="0090652A" w:rsidRDefault="0090652A" w:rsidP="0090652A">
      <w:pPr>
        <w:pStyle w:val="ABNT"/>
        <w:spacing w:line="240" w:lineRule="auto"/>
        <w:ind w:firstLine="0"/>
        <w:rPr>
          <w:highlight w:val="white"/>
        </w:rPr>
      </w:pPr>
      <w:r>
        <w:rPr>
          <w:highlight w:val="white"/>
        </w:rPr>
        <w:t>acabamentos especiais. O uso de verniz localizado, facas especiais, entre outros passam ao produto uma diferença e personalidade, além de atrair a atenção do público com mais facilidade.</w:t>
      </w:r>
    </w:p>
    <w:p w14:paraId="5B551457" w14:textId="77777777" w:rsidR="0090652A" w:rsidRPr="00C559A0" w:rsidRDefault="0090652A" w:rsidP="0090652A">
      <w:pPr>
        <w:rPr>
          <w:b/>
          <w:bCs/>
        </w:rPr>
      </w:pPr>
    </w:p>
    <w:p w14:paraId="69FA3C6C" w14:textId="61C682FB" w:rsidR="0090652A" w:rsidRDefault="0090652A" w:rsidP="00014156">
      <w:pPr>
        <w:pStyle w:val="Seo"/>
        <w:numPr>
          <w:ilvl w:val="1"/>
          <w:numId w:val="11"/>
        </w:numPr>
        <w:pBdr>
          <w:top w:val="nil"/>
          <w:left w:val="nil"/>
          <w:bottom w:val="nil"/>
          <w:right w:val="nil"/>
          <w:between w:val="nil"/>
          <w:bar w:val="nil"/>
        </w:pBdr>
        <w:autoSpaceDE/>
        <w:autoSpaceDN/>
      </w:pPr>
      <w:r>
        <w:rPr>
          <w:lang w:val="pt-PT"/>
        </w:rPr>
        <w:t>Grid</w:t>
      </w:r>
    </w:p>
    <w:p w14:paraId="3FECEDE0" w14:textId="77777777" w:rsidR="0090652A" w:rsidRDefault="0090652A" w:rsidP="0090652A">
      <w:pPr>
        <w:pStyle w:val="ABNT"/>
        <w:spacing w:line="240" w:lineRule="auto"/>
        <w:ind w:left="360" w:firstLine="0"/>
      </w:pPr>
      <w:r>
        <w:t xml:space="preserve">Segundo Ali (2009) a combinação de duas ou três colunas, sendo elas mais ou </w:t>
      </w:r>
    </w:p>
    <w:p w14:paraId="4C0DF767" w14:textId="648A3AB2" w:rsidR="00014156" w:rsidRPr="00021373" w:rsidRDefault="0090652A" w:rsidP="00097136">
      <w:pPr>
        <w:pStyle w:val="ABNT"/>
        <w:spacing w:line="240" w:lineRule="auto"/>
        <w:ind w:firstLine="0"/>
      </w:pPr>
      <w:r>
        <w:t>menos largas de acordo com a sua necessidade permitindo que ocorra uma sensação de movimento e flexibilidade ao usar os espaços em branco.</w:t>
      </w:r>
      <w:r w:rsidR="00097136">
        <w:t xml:space="preserve"> </w:t>
      </w:r>
      <w:r>
        <w:t>Tendo isso como base, há livros que deixam uma página inteira para uma pequena</w:t>
      </w:r>
      <w:r w:rsidR="00021373">
        <w:t xml:space="preserve"> </w:t>
      </w:r>
      <w:r>
        <w:t>coluna de informações. Foi entendido que, diagramas com textos corridos, muitas colunas e módulos padronizados não são adequados para esse projeto editorial</w:t>
      </w:r>
      <w:r>
        <w:rPr>
          <w:lang w:val="pt-PT"/>
        </w:rPr>
        <w:t>.</w:t>
      </w:r>
    </w:p>
    <w:p w14:paraId="7278ED34" w14:textId="77777777" w:rsidR="00014156" w:rsidRDefault="00014156" w:rsidP="0090652A">
      <w:pPr>
        <w:pStyle w:val="SemEspaamento"/>
        <w:ind w:firstLine="0"/>
        <w:rPr>
          <w:lang w:val="pt-PT"/>
        </w:rPr>
      </w:pPr>
    </w:p>
    <w:p w14:paraId="73EDB715" w14:textId="01476F2C" w:rsidR="00014156" w:rsidRPr="00014156" w:rsidRDefault="00014156" w:rsidP="00014156">
      <w:pPr>
        <w:pStyle w:val="Seo"/>
        <w:numPr>
          <w:ilvl w:val="1"/>
          <w:numId w:val="11"/>
        </w:numPr>
        <w:pBdr>
          <w:top w:val="nil"/>
          <w:left w:val="nil"/>
          <w:bottom w:val="nil"/>
          <w:right w:val="nil"/>
          <w:between w:val="nil"/>
          <w:bar w:val="nil"/>
        </w:pBdr>
        <w:autoSpaceDE/>
        <w:autoSpaceDN/>
      </w:pPr>
      <w:r>
        <w:rPr>
          <w:lang w:val="pt-PT"/>
        </w:rPr>
        <w:t xml:space="preserve">Influências </w:t>
      </w:r>
    </w:p>
    <w:p w14:paraId="5EADC67C" w14:textId="77777777" w:rsidR="00021373" w:rsidRDefault="00021373" w:rsidP="00014156">
      <w:pPr>
        <w:pStyle w:val="Seo"/>
        <w:numPr>
          <w:ilvl w:val="0"/>
          <w:numId w:val="0"/>
        </w:numPr>
        <w:pBdr>
          <w:top w:val="nil"/>
          <w:left w:val="nil"/>
          <w:bottom w:val="nil"/>
          <w:right w:val="nil"/>
          <w:between w:val="nil"/>
          <w:bar w:val="nil"/>
        </w:pBdr>
        <w:autoSpaceDE/>
        <w:autoSpaceDN/>
        <w:ind w:left="360"/>
        <w:rPr>
          <w:b w:val="0"/>
          <w:bCs/>
        </w:rPr>
      </w:pPr>
      <w:r>
        <w:rPr>
          <w:b w:val="0"/>
          <w:bCs/>
        </w:rPr>
        <w:t>Leite e Alves (2008) citam que o expressionismo alemão foi muito importante nas</w:t>
      </w:r>
    </w:p>
    <w:p w14:paraId="2C809000" w14:textId="2F5E459F" w:rsidR="00014156" w:rsidRDefault="00021373" w:rsidP="00021373">
      <w:pPr>
        <w:pStyle w:val="Seo"/>
        <w:numPr>
          <w:ilvl w:val="0"/>
          <w:numId w:val="0"/>
        </w:numPr>
        <w:pBdr>
          <w:top w:val="nil"/>
          <w:left w:val="nil"/>
          <w:bottom w:val="nil"/>
          <w:right w:val="nil"/>
          <w:between w:val="nil"/>
          <w:bar w:val="nil"/>
        </w:pBdr>
        <w:autoSpaceDE/>
        <w:autoSpaceDN/>
        <w:rPr>
          <w:b w:val="0"/>
          <w:bCs/>
        </w:rPr>
      </w:pPr>
      <w:r>
        <w:rPr>
          <w:b w:val="0"/>
          <w:bCs/>
        </w:rPr>
        <w:t>obras de Tim Burton. Esse estilo surgiu em 1920 e se caracterizou pela distorção dos personagens e dos cenários, através da maquiagem, fotografia e outros tipos de mecanismos, com o objetivo de expressar uma outra visão subjetiva do mundo, ou seja, a visão distorcida do artista, que representam os sentimentos profundos de angústia, medo, tristeza, entre outros.</w:t>
      </w:r>
    </w:p>
    <w:p w14:paraId="2EF741A9" w14:textId="77777777" w:rsidR="00021373" w:rsidRDefault="00021373" w:rsidP="00DA5422">
      <w:pPr>
        <w:pStyle w:val="ABNT"/>
        <w:spacing w:before="100" w:beforeAutospacing="1" w:after="100" w:afterAutospacing="1" w:line="240" w:lineRule="auto"/>
        <w:ind w:left="2268" w:firstLine="0"/>
        <w:rPr>
          <w:sz w:val="20"/>
          <w:szCs w:val="20"/>
          <w:highlight w:val="white"/>
        </w:rPr>
      </w:pPr>
      <w:r>
        <w:rPr>
          <w:sz w:val="20"/>
          <w:szCs w:val="20"/>
          <w:highlight w:val="white"/>
        </w:rPr>
        <w:t>Não apenas a narração de uma aventura estonteante vista pelos olhos de um louco – isto é: deformações visuais, expressionismo de montagens, esquematização de personagens.  É também, e   sobretudo, uma   das   mais   macabras   histórias   de   cinema inventadas   pela imaginação humana.  Ou seja: expressionismo de fundo, gosto mórbido por assuntos trágicos e alucinantes[...]. O que esses filmes nos contam, na verdade, são histórias sinistras, aventuras de incríveis criminosos, ronda tremenda, alucinante, de agonizantes e fantasmas [...] todo um universo de pesadelo e de loucura, terror e pânico. (FARIA, 1989, não paginado)</w:t>
      </w:r>
    </w:p>
    <w:p w14:paraId="00497F77" w14:textId="57141CF0" w:rsidR="00A244F7" w:rsidRDefault="00021373" w:rsidP="0090652A">
      <w:pPr>
        <w:pStyle w:val="SemEspaamento"/>
        <w:ind w:firstLine="0"/>
        <w:rPr>
          <w:lang w:val="pt-PT"/>
        </w:rPr>
      </w:pPr>
      <w:r>
        <w:rPr>
          <w:lang w:val="pt-PT"/>
        </w:rPr>
        <w:t xml:space="preserve">Muraca (2017) afirma que Burton </w:t>
      </w:r>
      <w:r w:rsidR="00A244F7">
        <w:rPr>
          <w:lang w:val="pt-PT"/>
        </w:rPr>
        <w:t xml:space="preserve">criou seu estilo com uma atmosfera surreal e sombria com um toque de sensibilidade e humor. </w:t>
      </w:r>
    </w:p>
    <w:p w14:paraId="39A712E8" w14:textId="77777777" w:rsidR="00A244F7" w:rsidRDefault="00A244F7" w:rsidP="0090652A">
      <w:pPr>
        <w:pStyle w:val="SemEspaamento"/>
        <w:ind w:firstLine="0"/>
        <w:rPr>
          <w:lang w:val="pt-PT"/>
        </w:rPr>
      </w:pPr>
    </w:p>
    <w:p w14:paraId="1DDAF4CA" w14:textId="3ABBF25E" w:rsidR="00014156" w:rsidRPr="00014156" w:rsidRDefault="00A244F7" w:rsidP="00DA5422">
      <w:pPr>
        <w:pStyle w:val="SemEspaamento"/>
        <w:ind w:left="2124" w:firstLine="0"/>
        <w:rPr>
          <w:lang w:val="pt-PT"/>
        </w:rPr>
      </w:pPr>
      <w:r>
        <w:rPr>
          <w:sz w:val="20"/>
          <w:highlight w:val="white"/>
        </w:rPr>
        <w:t>Atmosfera surreal, onírica, gótica, sombria, fascinação pelo macabro, mas tudo isso numa abordagem sensível e cheia de humor. O estilo de Tim Burton já até virou adjetivo e é conhecido por ‘</w:t>
      </w:r>
      <w:proofErr w:type="spellStart"/>
      <w:r>
        <w:rPr>
          <w:sz w:val="20"/>
          <w:highlight w:val="white"/>
        </w:rPr>
        <w:t>burtonesco</w:t>
      </w:r>
      <w:proofErr w:type="spellEnd"/>
      <w:r>
        <w:rPr>
          <w:sz w:val="20"/>
          <w:highlight w:val="white"/>
        </w:rPr>
        <w:t>’ [...] Os personagens também têm um estilo ‘</w:t>
      </w:r>
      <w:proofErr w:type="spellStart"/>
      <w:r>
        <w:rPr>
          <w:sz w:val="20"/>
          <w:highlight w:val="white"/>
        </w:rPr>
        <w:t>burtonesco</w:t>
      </w:r>
      <w:proofErr w:type="spellEnd"/>
      <w:r>
        <w:rPr>
          <w:sz w:val="20"/>
          <w:highlight w:val="white"/>
        </w:rPr>
        <w:t xml:space="preserve">’: geralmente são esquálidos e têm membros alongados, bem ao gosto de ilustrações góticas do passado, têm </w:t>
      </w:r>
      <w:r>
        <w:rPr>
          <w:sz w:val="20"/>
          <w:highlight w:val="white"/>
        </w:rPr>
        <w:lastRenderedPageBreak/>
        <w:t>olhos arregalados e rosto fino, olheiras, cabelos desalinhados e são pálidos.(MURACA, 2017, não paginado</w:t>
      </w:r>
      <w:r>
        <w:rPr>
          <w:lang w:val="pt-PT"/>
        </w:rPr>
        <w:t xml:space="preserve"> </w:t>
      </w:r>
    </w:p>
    <w:p w14:paraId="3BDDF75E" w14:textId="77777777" w:rsidR="00014156" w:rsidRDefault="00014156" w:rsidP="0090652A">
      <w:pPr>
        <w:pStyle w:val="SemEspaamento"/>
        <w:ind w:firstLine="0"/>
      </w:pPr>
    </w:p>
    <w:p w14:paraId="3A39ADA1" w14:textId="77777777" w:rsidR="0090652A" w:rsidRDefault="0090652A" w:rsidP="00014156">
      <w:pPr>
        <w:pStyle w:val="Seo"/>
        <w:numPr>
          <w:ilvl w:val="0"/>
          <w:numId w:val="11"/>
        </w:numPr>
        <w:pBdr>
          <w:top w:val="nil"/>
          <w:left w:val="nil"/>
          <w:bottom w:val="nil"/>
          <w:right w:val="nil"/>
          <w:between w:val="nil"/>
          <w:bar w:val="nil"/>
        </w:pBdr>
        <w:autoSpaceDE/>
        <w:autoSpaceDN/>
      </w:pPr>
      <w:r>
        <w:rPr>
          <w:lang w:val="pt-PT"/>
        </w:rPr>
        <w:t>METODOLOGIA</w:t>
      </w:r>
    </w:p>
    <w:p w14:paraId="51C6BA3A" w14:textId="77777777" w:rsidR="0090652A" w:rsidRDefault="0090652A" w:rsidP="0090652A">
      <w:pPr>
        <w:pStyle w:val="ABNT"/>
        <w:spacing w:line="240" w:lineRule="auto"/>
        <w:ind w:left="360" w:firstLine="0"/>
      </w:pPr>
      <w:r>
        <w:t xml:space="preserve">Melo (2004) sustenta que um projeto pode haver uma superposição ou um </w:t>
      </w:r>
    </w:p>
    <w:p w14:paraId="4FE31A83" w14:textId="5458E127" w:rsidR="0090652A" w:rsidRDefault="0090652A" w:rsidP="0090652A">
      <w:pPr>
        <w:pStyle w:val="ABNT"/>
        <w:spacing w:line="240" w:lineRule="auto"/>
        <w:ind w:firstLine="0"/>
      </w:pPr>
      <w:r>
        <w:t>embaralhamento nas etapas ou até uma manifestação de situações imprevistas e descreveu como um roteiro o processo de design gráfico e não como um possível discurso que não se pode reduzir no qual se deve seguir com rigor absoluto. Mas, isso não significa, que não haja a necessidade de se atentar na maior parte dos projetos recorrentes. Com estas referências, serve de grande ajuda para compreender e assimilar o próprio design do projeto.</w:t>
      </w:r>
      <w:r w:rsidR="00A244F7">
        <w:t xml:space="preserve"> </w:t>
      </w:r>
    </w:p>
    <w:p w14:paraId="70C27453" w14:textId="77777777" w:rsidR="00A244F7" w:rsidRDefault="00A244F7" w:rsidP="0090652A">
      <w:pPr>
        <w:pStyle w:val="ABNT"/>
        <w:spacing w:line="240" w:lineRule="auto"/>
        <w:ind w:firstLine="0"/>
      </w:pPr>
    </w:p>
    <w:p w14:paraId="11880851" w14:textId="77777777" w:rsidR="0090652A" w:rsidRDefault="0090652A" w:rsidP="0090652A">
      <w:pPr>
        <w:pStyle w:val="Seo"/>
        <w:numPr>
          <w:ilvl w:val="1"/>
          <w:numId w:val="8"/>
        </w:numPr>
        <w:pBdr>
          <w:top w:val="nil"/>
          <w:left w:val="nil"/>
          <w:bottom w:val="nil"/>
          <w:right w:val="nil"/>
          <w:between w:val="nil"/>
          <w:bar w:val="nil"/>
        </w:pBdr>
        <w:autoSpaceDE/>
        <w:autoSpaceDN/>
      </w:pPr>
      <w:r>
        <w:rPr>
          <w:lang w:val="pt-PT"/>
        </w:rPr>
        <w:t>Metodologia projetual</w:t>
      </w:r>
    </w:p>
    <w:p w14:paraId="2AB3CDAA" w14:textId="77777777" w:rsidR="0090652A" w:rsidRDefault="0090652A" w:rsidP="0090652A">
      <w:pPr>
        <w:pStyle w:val="SemEspaamento"/>
        <w:ind w:left="360" w:firstLine="0"/>
      </w:pPr>
      <w:r>
        <w:t xml:space="preserve">Com as contextualizações importantes ditas por Melo (2004), considerou-se </w:t>
      </w:r>
    </w:p>
    <w:p w14:paraId="4EE5BC1D" w14:textId="77777777" w:rsidR="0090652A" w:rsidRPr="001649C5" w:rsidRDefault="0090652A" w:rsidP="0090652A">
      <w:pPr>
        <w:pStyle w:val="SemEspaamento"/>
        <w:ind w:firstLine="0"/>
      </w:pPr>
      <w:r>
        <w:t>adequado o modelo de método de Bruce Archer, no livro “A prática do design gráfico - uma metodologia criativa” de Fuentes (2006), considerando a facilidade de aplicação e adaptação para um projeto gráfico editorial.</w:t>
      </w:r>
    </w:p>
    <w:p w14:paraId="5E6E77B4" w14:textId="77777777" w:rsidR="0090652A" w:rsidRDefault="0090652A" w:rsidP="0090652A">
      <w:pPr>
        <w:pStyle w:val="SemEspaamento"/>
      </w:pPr>
    </w:p>
    <w:p w14:paraId="4EF3260E" w14:textId="77777777" w:rsidR="0090652A" w:rsidRDefault="0090652A" w:rsidP="0090652A">
      <w:pPr>
        <w:pStyle w:val="ABNT"/>
        <w:ind w:firstLine="0"/>
        <w:jc w:val="center"/>
        <w:rPr>
          <w:sz w:val="20"/>
          <w:szCs w:val="20"/>
        </w:rPr>
      </w:pPr>
      <w:r>
        <w:rPr>
          <w:sz w:val="20"/>
          <w:szCs w:val="20"/>
        </w:rPr>
        <w:t>Figura 1 – Modelo metodológico</w:t>
      </w:r>
    </w:p>
    <w:p w14:paraId="6107D5FA" w14:textId="77777777" w:rsidR="0090652A" w:rsidRDefault="0090652A" w:rsidP="0090652A">
      <w:pPr>
        <w:pStyle w:val="ABNT"/>
        <w:ind w:firstLine="0"/>
        <w:jc w:val="center"/>
        <w:rPr>
          <w:szCs w:val="24"/>
        </w:rPr>
      </w:pPr>
      <w:r>
        <w:rPr>
          <w:noProof/>
          <w:szCs w:val="24"/>
        </w:rPr>
        <w:drawing>
          <wp:inline distT="0" distB="0" distL="0" distR="0" wp14:anchorId="17ACF8FC" wp14:editId="37E7EEDD">
            <wp:extent cx="2004060" cy="2038219"/>
            <wp:effectExtent l="0" t="0" r="0" b="63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9136" cy="2094234"/>
                    </a:xfrm>
                    <a:prstGeom prst="rect">
                      <a:avLst/>
                    </a:prstGeom>
                    <a:noFill/>
                    <a:ln>
                      <a:noFill/>
                    </a:ln>
                  </pic:spPr>
                </pic:pic>
              </a:graphicData>
            </a:graphic>
          </wp:inline>
        </w:drawing>
      </w:r>
    </w:p>
    <w:p w14:paraId="5B773B3B" w14:textId="76D56659" w:rsidR="0090652A" w:rsidRPr="00886642" w:rsidRDefault="0090652A" w:rsidP="00886642">
      <w:pPr>
        <w:pStyle w:val="ABNT"/>
        <w:ind w:firstLine="0"/>
        <w:jc w:val="center"/>
        <w:rPr>
          <w:sz w:val="20"/>
          <w:szCs w:val="20"/>
        </w:rPr>
      </w:pPr>
      <w:r>
        <w:rPr>
          <w:sz w:val="20"/>
          <w:szCs w:val="20"/>
        </w:rPr>
        <w:t>Fonte: Fuentes (2016)</w:t>
      </w:r>
    </w:p>
    <w:p w14:paraId="08283136" w14:textId="77777777" w:rsidR="0090652A" w:rsidRDefault="0090652A" w:rsidP="0090652A">
      <w:pPr>
        <w:pStyle w:val="SemEspaamento"/>
        <w:ind w:firstLine="0"/>
      </w:pPr>
      <w:r>
        <w:t>Com base no esquema de Archer, foi desenvolvido adaptações.</w:t>
      </w:r>
    </w:p>
    <w:p w14:paraId="08F491E1" w14:textId="50FCDFEE" w:rsidR="0090652A" w:rsidRDefault="0090652A" w:rsidP="0090652A">
      <w:pPr>
        <w:pStyle w:val="SemEspaamento"/>
        <w:ind w:firstLine="0"/>
      </w:pPr>
    </w:p>
    <w:p w14:paraId="10278CFF" w14:textId="5858DCD1" w:rsidR="00FC5EE8" w:rsidRDefault="00FC5EE8" w:rsidP="0090652A">
      <w:pPr>
        <w:pStyle w:val="SemEspaamento"/>
        <w:ind w:firstLine="0"/>
      </w:pPr>
    </w:p>
    <w:p w14:paraId="641C1105" w14:textId="23C5D784" w:rsidR="00FC5EE8" w:rsidRDefault="00FC5EE8" w:rsidP="0090652A">
      <w:pPr>
        <w:pStyle w:val="SemEspaamento"/>
        <w:ind w:firstLine="0"/>
      </w:pPr>
    </w:p>
    <w:p w14:paraId="77E9AF9A" w14:textId="5B02A02E" w:rsidR="00FC5EE8" w:rsidRDefault="00FC5EE8" w:rsidP="0090652A">
      <w:pPr>
        <w:pStyle w:val="SemEspaamento"/>
        <w:ind w:firstLine="0"/>
      </w:pPr>
    </w:p>
    <w:p w14:paraId="0EC7DAA8" w14:textId="241C1F9F" w:rsidR="00FC5EE8" w:rsidRDefault="00FC5EE8" w:rsidP="0090652A">
      <w:pPr>
        <w:pStyle w:val="SemEspaamento"/>
        <w:ind w:firstLine="0"/>
      </w:pPr>
    </w:p>
    <w:p w14:paraId="65F5E044" w14:textId="24A971D0" w:rsidR="00FC5EE8" w:rsidRDefault="00FC5EE8" w:rsidP="0090652A">
      <w:pPr>
        <w:pStyle w:val="SemEspaamento"/>
        <w:ind w:firstLine="0"/>
      </w:pPr>
    </w:p>
    <w:p w14:paraId="137FFBA0" w14:textId="2FE4F268" w:rsidR="00FC5EE8" w:rsidRDefault="00FC5EE8" w:rsidP="0090652A">
      <w:pPr>
        <w:pStyle w:val="SemEspaamento"/>
        <w:ind w:firstLine="0"/>
      </w:pPr>
    </w:p>
    <w:p w14:paraId="7D344BFB" w14:textId="1C117011" w:rsidR="00FC5EE8" w:rsidRDefault="00FC5EE8" w:rsidP="0090652A">
      <w:pPr>
        <w:pStyle w:val="SemEspaamento"/>
        <w:ind w:firstLine="0"/>
      </w:pPr>
    </w:p>
    <w:p w14:paraId="64050035" w14:textId="2EE5EEC3" w:rsidR="00DA5422" w:rsidRDefault="00DA5422" w:rsidP="0090652A">
      <w:pPr>
        <w:pStyle w:val="SemEspaamento"/>
        <w:ind w:firstLine="0"/>
      </w:pPr>
    </w:p>
    <w:p w14:paraId="6E021395" w14:textId="60B638EF" w:rsidR="00DA5422" w:rsidRDefault="00DA5422" w:rsidP="0090652A">
      <w:pPr>
        <w:pStyle w:val="SemEspaamento"/>
        <w:ind w:firstLine="0"/>
      </w:pPr>
    </w:p>
    <w:p w14:paraId="49B301C4" w14:textId="77777777" w:rsidR="00DA5422" w:rsidRDefault="00DA5422" w:rsidP="0090652A">
      <w:pPr>
        <w:pStyle w:val="SemEspaamento"/>
        <w:ind w:firstLine="0"/>
      </w:pPr>
    </w:p>
    <w:p w14:paraId="298D0D20" w14:textId="77777777" w:rsidR="0090652A" w:rsidRDefault="0090652A" w:rsidP="0090652A">
      <w:pPr>
        <w:pStyle w:val="ABNT"/>
        <w:ind w:firstLine="0"/>
        <w:jc w:val="center"/>
        <w:rPr>
          <w:sz w:val="20"/>
          <w:szCs w:val="20"/>
        </w:rPr>
      </w:pPr>
      <w:r>
        <w:rPr>
          <w:sz w:val="20"/>
          <w:szCs w:val="20"/>
        </w:rPr>
        <w:t xml:space="preserve">Figura 2 – Adaptação </w:t>
      </w:r>
    </w:p>
    <w:p w14:paraId="233D5ACB" w14:textId="77777777" w:rsidR="0090652A" w:rsidRDefault="0090652A" w:rsidP="0090652A">
      <w:pPr>
        <w:pStyle w:val="ABNT"/>
        <w:ind w:firstLine="0"/>
        <w:jc w:val="center"/>
        <w:rPr>
          <w:sz w:val="20"/>
          <w:szCs w:val="20"/>
        </w:rPr>
      </w:pPr>
      <w:r>
        <w:rPr>
          <w:noProof/>
          <w:szCs w:val="24"/>
        </w:rPr>
        <w:drawing>
          <wp:inline distT="0" distB="0" distL="0" distR="0" wp14:anchorId="4F7A423E" wp14:editId="463C8D9C">
            <wp:extent cx="2426533" cy="220218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063" cy="2241685"/>
                    </a:xfrm>
                    <a:prstGeom prst="rect">
                      <a:avLst/>
                    </a:prstGeom>
                    <a:noFill/>
                    <a:ln>
                      <a:noFill/>
                    </a:ln>
                  </pic:spPr>
                </pic:pic>
              </a:graphicData>
            </a:graphic>
          </wp:inline>
        </w:drawing>
      </w:r>
    </w:p>
    <w:p w14:paraId="03D0F33E" w14:textId="77777777" w:rsidR="0090652A" w:rsidRDefault="0090652A" w:rsidP="0090652A">
      <w:pPr>
        <w:pStyle w:val="ABNT"/>
        <w:ind w:firstLine="0"/>
        <w:jc w:val="center"/>
        <w:rPr>
          <w:sz w:val="20"/>
          <w:szCs w:val="20"/>
        </w:rPr>
      </w:pPr>
      <w:r>
        <w:rPr>
          <w:sz w:val="20"/>
          <w:szCs w:val="20"/>
        </w:rPr>
        <w:t>Fonte: Desenvolvido pelo autor (2020)</w:t>
      </w:r>
    </w:p>
    <w:p w14:paraId="02104EAB" w14:textId="77777777" w:rsidR="0090652A" w:rsidRDefault="0090652A" w:rsidP="0090652A">
      <w:pPr>
        <w:pStyle w:val="ABNT"/>
        <w:spacing w:line="240" w:lineRule="auto"/>
        <w:ind w:firstLine="0"/>
        <w:jc w:val="center"/>
        <w:rPr>
          <w:sz w:val="20"/>
          <w:szCs w:val="20"/>
        </w:rPr>
      </w:pPr>
    </w:p>
    <w:p w14:paraId="46A6B1FD" w14:textId="77777777" w:rsidR="0090652A" w:rsidRDefault="0090652A" w:rsidP="0090652A">
      <w:pPr>
        <w:pStyle w:val="ABNT"/>
        <w:spacing w:line="240" w:lineRule="auto"/>
      </w:pPr>
      <w:r>
        <w:t>Primeiramente, a fase analítica é a procura e coleta de informações, ou seja, a parte teórica do projeto, é nesta fase que é visto qual é o mercado em que o livro poderá ser inserido, o público alvo e definido o problema.</w:t>
      </w:r>
    </w:p>
    <w:p w14:paraId="040715C7" w14:textId="77777777" w:rsidR="0090652A" w:rsidRDefault="0090652A" w:rsidP="0090652A">
      <w:pPr>
        <w:pStyle w:val="ABNT"/>
        <w:spacing w:line="240" w:lineRule="auto"/>
      </w:pPr>
      <w:r>
        <w:t>Na fase criativa, é definido os principais conceitos e visuais que seguirão o projeto, é neste momento que será realizada às escolhas dos elementos visuais, como a diagramação, formatos, tamanhos, paleta de cores e tipografias.</w:t>
      </w:r>
    </w:p>
    <w:p w14:paraId="1EDB15C3" w14:textId="77777777" w:rsidR="0090652A" w:rsidRDefault="0090652A" w:rsidP="0090652A">
      <w:pPr>
        <w:pStyle w:val="ABNT"/>
        <w:spacing w:line="240" w:lineRule="auto"/>
      </w:pPr>
      <w:r>
        <w:t>A última fase, é a executiva, é a materialização do livro que está sendo desenvolvido. Onde pode ser feito testes de impressão para poder finalizar a proposta final.</w:t>
      </w:r>
    </w:p>
    <w:p w14:paraId="55DEA298" w14:textId="77777777" w:rsidR="0090652A" w:rsidRDefault="0090652A" w:rsidP="0090652A">
      <w:pPr>
        <w:pStyle w:val="ABNT"/>
      </w:pPr>
    </w:p>
    <w:p w14:paraId="5910895E" w14:textId="77777777" w:rsidR="0090652A" w:rsidRDefault="0090652A" w:rsidP="0090652A">
      <w:pPr>
        <w:pStyle w:val="Seo"/>
        <w:numPr>
          <w:ilvl w:val="0"/>
          <w:numId w:val="8"/>
        </w:numPr>
        <w:pBdr>
          <w:top w:val="nil"/>
          <w:left w:val="nil"/>
          <w:bottom w:val="nil"/>
          <w:right w:val="nil"/>
          <w:between w:val="nil"/>
          <w:bar w:val="nil"/>
        </w:pBdr>
        <w:autoSpaceDE/>
        <w:autoSpaceDN/>
      </w:pPr>
      <w:r>
        <w:rPr>
          <w:lang w:val="pt-PT"/>
        </w:rPr>
        <w:t>PÚBLICO ALVO</w:t>
      </w:r>
    </w:p>
    <w:p w14:paraId="6A72C76B" w14:textId="77777777" w:rsidR="0090652A" w:rsidRDefault="0090652A" w:rsidP="0090652A">
      <w:pPr>
        <w:pStyle w:val="ABNT"/>
        <w:spacing w:line="240" w:lineRule="auto"/>
        <w:ind w:left="360" w:firstLine="0"/>
        <w:rPr>
          <w:highlight w:val="white"/>
        </w:rPr>
      </w:pPr>
      <w:r>
        <w:t xml:space="preserve">O </w:t>
      </w:r>
      <w:r>
        <w:rPr>
          <w:highlight w:val="white"/>
        </w:rPr>
        <w:t>Público alvo de Tim Burton são pessoas de todas as idades apaixonadas pela</w:t>
      </w:r>
    </w:p>
    <w:p w14:paraId="50593FC4" w14:textId="77777777" w:rsidR="0090652A" w:rsidRDefault="0090652A" w:rsidP="0090652A">
      <w:pPr>
        <w:pStyle w:val="ABNT"/>
        <w:spacing w:line="240" w:lineRule="auto"/>
        <w:ind w:firstLine="0"/>
        <w:rPr>
          <w:highlight w:val="white"/>
        </w:rPr>
      </w:pPr>
      <w:r>
        <w:rPr>
          <w:highlight w:val="white"/>
        </w:rPr>
        <w:t>fantasia e pelo sombrio, pode-se dizer que são as pessoas interessadas em cinema e cultura pop. Os filmes recentes de Burton têm sempre transitado por uma confluência de gêneros, essas misturas de públicos alvo, é o que fazem seu trabalho ser bastante apreciado por críticos e pelo público, sem jamais, no entanto conquistar um sucesso excepcional com um ou com o outro.</w:t>
      </w:r>
    </w:p>
    <w:p w14:paraId="0AF031A0" w14:textId="77777777" w:rsidR="0090652A" w:rsidRDefault="0090652A" w:rsidP="0090652A">
      <w:pPr>
        <w:pStyle w:val="ABNT"/>
        <w:spacing w:line="240" w:lineRule="auto"/>
        <w:ind w:left="360" w:firstLine="0"/>
        <w:rPr>
          <w:highlight w:val="white"/>
        </w:rPr>
      </w:pPr>
      <w:r>
        <w:rPr>
          <w:highlight w:val="white"/>
        </w:rPr>
        <w:t xml:space="preserve">Portanto, o público alvo pode-se ser definido como jovens e adultos a partir de 12 </w:t>
      </w:r>
    </w:p>
    <w:p w14:paraId="3BAC7E6C" w14:textId="77777777" w:rsidR="0090652A" w:rsidRDefault="0090652A" w:rsidP="0090652A">
      <w:pPr>
        <w:pStyle w:val="ABNT"/>
        <w:spacing w:line="240" w:lineRule="auto"/>
        <w:ind w:firstLine="0"/>
        <w:rPr>
          <w:highlight w:val="white"/>
        </w:rPr>
      </w:pPr>
      <w:r>
        <w:rPr>
          <w:highlight w:val="white"/>
        </w:rPr>
        <w:t>anos, que buscam conhecer e obter mais informações sobre Tim Burton de maneira mais clara, objetiva e de fácil acessibilidade. O conteúdo e o projeto serão voltados para esse público de forma que envolva as influências de Burton, como o impressionismo alemão, o surrealismo, a cultura pop e o gótico.</w:t>
      </w:r>
    </w:p>
    <w:p w14:paraId="1E5F68FF" w14:textId="77777777" w:rsidR="00097136" w:rsidRDefault="00097136" w:rsidP="0090652A">
      <w:pPr>
        <w:pStyle w:val="Seo"/>
        <w:numPr>
          <w:ilvl w:val="0"/>
          <w:numId w:val="0"/>
        </w:numPr>
        <w:ind w:left="720"/>
        <w:rPr>
          <w:b w:val="0"/>
          <w:bCs/>
        </w:rPr>
      </w:pPr>
    </w:p>
    <w:p w14:paraId="79B19A35" w14:textId="77777777" w:rsidR="0090652A" w:rsidRDefault="0090652A" w:rsidP="0090652A">
      <w:pPr>
        <w:pStyle w:val="Seo"/>
        <w:numPr>
          <w:ilvl w:val="0"/>
          <w:numId w:val="9"/>
        </w:numPr>
        <w:pBdr>
          <w:top w:val="nil"/>
          <w:left w:val="nil"/>
          <w:bottom w:val="nil"/>
          <w:right w:val="nil"/>
          <w:between w:val="nil"/>
          <w:bar w:val="nil"/>
        </w:pBdr>
        <w:autoSpaceDE/>
        <w:autoSpaceDN/>
      </w:pPr>
      <w:r>
        <w:rPr>
          <w:lang w:val="pt-PT"/>
        </w:rPr>
        <w:t>DESENVOLVIMENTO</w:t>
      </w:r>
    </w:p>
    <w:p w14:paraId="2D75EAF3" w14:textId="77777777" w:rsidR="0090652A" w:rsidRDefault="0090652A" w:rsidP="0090652A">
      <w:pPr>
        <w:pStyle w:val="SemEspaamento"/>
      </w:pPr>
      <w:r>
        <w:t xml:space="preserve">A criação de um projeto gráfico passa por diversas fases, desde a ideação do projeto até o produto final, mas além disso, temos as análises dos produtos </w:t>
      </w:r>
      <w:r>
        <w:lastRenderedPageBreak/>
        <w:t xml:space="preserve">existentes, a escolha dos elementos visuais, onde ficaram as ilustrações, as fotos, a tipografia e os textos. Assim, dando vida ao que podemos chamar de identidade visual. </w:t>
      </w:r>
    </w:p>
    <w:p w14:paraId="1FC34452" w14:textId="77777777" w:rsidR="0090652A" w:rsidRDefault="0090652A" w:rsidP="0090652A">
      <w:pPr>
        <w:pStyle w:val="SemEspaamento"/>
        <w:rPr>
          <w:shd w:val="clear" w:color="auto" w:fill="FFFFFF"/>
        </w:rPr>
      </w:pPr>
      <w:r w:rsidRPr="00D8170C">
        <w:rPr>
          <w:color w:val="000000"/>
        </w:rPr>
        <w:t xml:space="preserve">Para a tipografia da capa do livro, </w:t>
      </w:r>
      <w:proofErr w:type="spellStart"/>
      <w:r w:rsidRPr="00D8170C">
        <w:rPr>
          <w:color w:val="000000"/>
        </w:rPr>
        <w:t>Collaro</w:t>
      </w:r>
      <w:proofErr w:type="spellEnd"/>
      <w:r w:rsidRPr="00D8170C">
        <w:rPr>
          <w:color w:val="000000"/>
        </w:rPr>
        <w:t xml:space="preserve"> (2010) </w:t>
      </w:r>
      <w:r>
        <w:rPr>
          <w:color w:val="000000"/>
        </w:rPr>
        <w:t>cita</w:t>
      </w:r>
      <w:r w:rsidRPr="00D8170C">
        <w:rPr>
          <w:color w:val="000000"/>
        </w:rPr>
        <w:t xml:space="preserve"> que é importante tomar cuidado ao iniciar, pois a tipografia faz toda a diferença na criação de uma boa capa</w:t>
      </w:r>
      <w:r>
        <w:rPr>
          <w:color w:val="000000"/>
        </w:rPr>
        <w:t xml:space="preserve">, com isso foi escolhida para a capa a </w:t>
      </w:r>
      <w:r w:rsidRPr="00D8170C">
        <w:rPr>
          <w:shd w:val="clear" w:color="auto" w:fill="FFFFFF"/>
        </w:rPr>
        <w:t xml:space="preserve">fonte </w:t>
      </w:r>
      <w:r>
        <w:rPr>
          <w:shd w:val="clear" w:color="auto" w:fill="FFFFFF"/>
        </w:rPr>
        <w:t>“</w:t>
      </w:r>
      <w:proofErr w:type="spellStart"/>
      <w:r w:rsidRPr="00D8170C">
        <w:rPr>
          <w:shd w:val="clear" w:color="auto" w:fill="FFFFFF"/>
        </w:rPr>
        <w:t>Burton’s</w:t>
      </w:r>
      <w:proofErr w:type="spellEnd"/>
      <w:r w:rsidRPr="00D8170C">
        <w:rPr>
          <w:shd w:val="clear" w:color="auto" w:fill="FFFFFF"/>
        </w:rPr>
        <w:t xml:space="preserve"> </w:t>
      </w:r>
      <w:proofErr w:type="spellStart"/>
      <w:r w:rsidRPr="00D8170C">
        <w:rPr>
          <w:shd w:val="clear" w:color="auto" w:fill="FFFFFF"/>
        </w:rPr>
        <w:t>Nightmare</w:t>
      </w:r>
      <w:proofErr w:type="spellEnd"/>
      <w:r>
        <w:rPr>
          <w:shd w:val="clear" w:color="auto" w:fill="FFFFFF"/>
        </w:rPr>
        <w:t>”</w:t>
      </w:r>
      <w:r w:rsidRPr="00D8170C">
        <w:rPr>
          <w:shd w:val="clear" w:color="auto" w:fill="FFFFFF"/>
        </w:rPr>
        <w:t>, bem desenhada e com as características sombrias de Tim Burto</w:t>
      </w:r>
      <w:r>
        <w:rPr>
          <w:shd w:val="clear" w:color="auto" w:fill="FFFFFF"/>
        </w:rPr>
        <w:t xml:space="preserve">n. </w:t>
      </w:r>
    </w:p>
    <w:p w14:paraId="2120C1AD" w14:textId="77777777" w:rsidR="0090652A" w:rsidRDefault="0090652A" w:rsidP="0090652A">
      <w:pPr>
        <w:pStyle w:val="SemEspaamento"/>
      </w:pPr>
      <w:r>
        <w:t xml:space="preserve">Para as cores, foi feito um estudo das cores dos filmes de Tim Burton, </w:t>
      </w:r>
      <w:r w:rsidRPr="009C2B6B">
        <w:t>para conseguir passar ao leitor, mais uma vez, esse propósito “</w:t>
      </w:r>
      <w:proofErr w:type="spellStart"/>
      <w:r w:rsidRPr="009C2B6B">
        <w:t>Burtonesco</w:t>
      </w:r>
      <w:proofErr w:type="spellEnd"/>
      <w:r w:rsidRPr="009C2B6B">
        <w:t>” no projeto gráfico editorial do livro através do sentimento de emoção</w:t>
      </w:r>
      <w:r>
        <w:t xml:space="preserve">, ou seja, </w:t>
      </w:r>
      <w:r w:rsidRPr="009C2B6B">
        <w:t>são utilizados muitos tons escuros, frios e às vezes uma variação com cores quentes e alegres</w:t>
      </w:r>
      <w:r>
        <w:t>.</w:t>
      </w:r>
    </w:p>
    <w:p w14:paraId="7C771244" w14:textId="77777777" w:rsidR="0090652A" w:rsidRDefault="0090652A" w:rsidP="00886642">
      <w:pPr>
        <w:pStyle w:val="SemEspaamento"/>
        <w:ind w:firstLine="0"/>
        <w:rPr>
          <w:color w:val="0D0D0D" w:themeColor="text1" w:themeTint="F2"/>
          <w:shd w:val="clear" w:color="auto" w:fill="FFFFFF"/>
        </w:rPr>
      </w:pPr>
    </w:p>
    <w:p w14:paraId="67578551" w14:textId="77777777" w:rsidR="0090652A" w:rsidRDefault="0090652A" w:rsidP="0090652A">
      <w:pPr>
        <w:pStyle w:val="SemEspaamento"/>
        <w:numPr>
          <w:ilvl w:val="1"/>
          <w:numId w:val="9"/>
        </w:numPr>
        <w:rPr>
          <w:b/>
          <w:bCs/>
          <w:color w:val="0D0D0D" w:themeColor="text1" w:themeTint="F2"/>
          <w:shd w:val="clear" w:color="auto" w:fill="FFFFFF"/>
        </w:rPr>
      </w:pPr>
      <w:r w:rsidRPr="003A5C5D">
        <w:rPr>
          <w:b/>
          <w:bCs/>
          <w:color w:val="0D0D0D" w:themeColor="text1" w:themeTint="F2"/>
          <w:shd w:val="clear" w:color="auto" w:fill="FFFFFF"/>
        </w:rPr>
        <w:t>Conceito editorial</w:t>
      </w:r>
    </w:p>
    <w:p w14:paraId="23A26E56" w14:textId="77777777" w:rsidR="0090652A" w:rsidRDefault="0090652A" w:rsidP="0090652A">
      <w:pPr>
        <w:pStyle w:val="SemEspaamento"/>
        <w:ind w:firstLine="0"/>
        <w:jc w:val="center"/>
        <w:rPr>
          <w:b/>
          <w:bCs/>
          <w:color w:val="0D0D0D" w:themeColor="text1" w:themeTint="F2"/>
          <w:shd w:val="clear" w:color="auto" w:fill="FFFFFF"/>
        </w:rPr>
      </w:pPr>
    </w:p>
    <w:p w14:paraId="296FAC7D" w14:textId="77777777" w:rsidR="0090652A" w:rsidRPr="00A1451C" w:rsidRDefault="0090652A" w:rsidP="0090652A">
      <w:pPr>
        <w:pStyle w:val="SemEspaamento"/>
        <w:ind w:firstLine="0"/>
        <w:jc w:val="center"/>
        <w:rPr>
          <w:color w:val="0D0D0D" w:themeColor="text1" w:themeTint="F2"/>
          <w:sz w:val="20"/>
          <w:szCs w:val="16"/>
          <w:shd w:val="clear" w:color="auto" w:fill="FFFFFF"/>
        </w:rPr>
      </w:pPr>
      <w:r>
        <w:rPr>
          <w:color w:val="0D0D0D" w:themeColor="text1" w:themeTint="F2"/>
          <w:sz w:val="20"/>
          <w:szCs w:val="16"/>
          <w:shd w:val="clear" w:color="auto" w:fill="FFFFFF"/>
        </w:rPr>
        <w:t>Tabela 1 – Conceito editorial</w:t>
      </w:r>
    </w:p>
    <w:tbl>
      <w:tblPr>
        <w:tblStyle w:val="TabeladeGrade1Clara-nfase2"/>
        <w:tblW w:w="0" w:type="auto"/>
        <w:tblLook w:val="04A0" w:firstRow="1" w:lastRow="0" w:firstColumn="1" w:lastColumn="0" w:noHBand="0" w:noVBand="1"/>
      </w:tblPr>
      <w:tblGrid>
        <w:gridCol w:w="9180"/>
      </w:tblGrid>
      <w:tr w:rsidR="0090652A" w:rsidRPr="00BD25A0" w14:paraId="733542FB" w14:textId="77777777" w:rsidTr="00886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E5DFEC" w:themeFill="accent4" w:themeFillTint="33"/>
          </w:tcPr>
          <w:p w14:paraId="3C3909AF" w14:textId="77777777" w:rsidR="0090652A" w:rsidRPr="00BD25A0" w:rsidRDefault="0090652A" w:rsidP="00613158">
            <w:pPr>
              <w:pStyle w:val="ABNT"/>
              <w:ind w:firstLine="0"/>
              <w:jc w:val="center"/>
              <w:rPr>
                <w:sz w:val="20"/>
                <w:szCs w:val="20"/>
              </w:rPr>
            </w:pPr>
            <w:r w:rsidRPr="00BD25A0">
              <w:rPr>
                <w:sz w:val="20"/>
                <w:szCs w:val="20"/>
              </w:rPr>
              <w:t>Objetivo editorial</w:t>
            </w:r>
          </w:p>
        </w:tc>
      </w:tr>
      <w:tr w:rsidR="0090652A" w:rsidRPr="00BD25A0" w14:paraId="055F3DDC" w14:textId="77777777" w:rsidTr="00886642">
        <w:tc>
          <w:tcPr>
            <w:cnfStyle w:val="001000000000" w:firstRow="0" w:lastRow="0" w:firstColumn="1" w:lastColumn="0" w:oddVBand="0" w:evenVBand="0" w:oddHBand="0" w:evenHBand="0" w:firstRowFirstColumn="0" w:firstRowLastColumn="0" w:lastRowFirstColumn="0" w:lastRowLastColumn="0"/>
            <w:tcW w:w="9180" w:type="dxa"/>
          </w:tcPr>
          <w:p w14:paraId="5D57912A" w14:textId="77777777" w:rsidR="0090652A" w:rsidRDefault="0090652A" w:rsidP="00613158">
            <w:r w:rsidRPr="00BD25A0">
              <w:rPr>
                <w:b w:val="0"/>
                <w:bCs w:val="0"/>
              </w:rPr>
              <w:t>Servir de guia ou instrumento de conhecimento em filmes, ilustrações, poemas de Tim Burton e afins áreas correlacionadas com a vida do diretor, assim como sua importante influência em Hollywood e no mundo. Oferecer a fãs e leigos informações completas e satisfatórias para agregar valor e compreensão sobre as obras de Burton.</w:t>
            </w:r>
          </w:p>
          <w:p w14:paraId="0368ED60" w14:textId="77777777" w:rsidR="0090652A" w:rsidRDefault="0090652A" w:rsidP="00613158"/>
          <w:p w14:paraId="6B672BAD" w14:textId="77777777" w:rsidR="0090652A" w:rsidRPr="00BD25A0" w:rsidRDefault="0090652A" w:rsidP="00613158">
            <w:pPr>
              <w:textAlignment w:val="baseline"/>
              <w:rPr>
                <w:rFonts w:eastAsia="Times New Roman"/>
                <w:b w:val="0"/>
                <w:bCs w:val="0"/>
                <w:color w:val="000000"/>
              </w:rPr>
            </w:pPr>
            <w:r>
              <w:rPr>
                <w:rFonts w:eastAsia="Times New Roman"/>
                <w:b w:val="0"/>
                <w:bCs w:val="0"/>
                <w:color w:val="000000"/>
              </w:rPr>
              <w:t xml:space="preserve">- </w:t>
            </w:r>
            <w:r w:rsidRPr="00BD25A0">
              <w:rPr>
                <w:rFonts w:eastAsia="Times New Roman"/>
                <w:b w:val="0"/>
                <w:bCs w:val="0"/>
                <w:color w:val="000000"/>
              </w:rPr>
              <w:t>O conteúdo deverá ser relevante mesmo depois de longo período de tempo;</w:t>
            </w:r>
          </w:p>
          <w:p w14:paraId="700387B4" w14:textId="77777777" w:rsidR="0090652A" w:rsidRPr="00BD25A0" w:rsidRDefault="0090652A" w:rsidP="00613158">
            <w:pPr>
              <w:textAlignment w:val="baseline"/>
              <w:rPr>
                <w:rFonts w:eastAsia="Times New Roman"/>
                <w:b w:val="0"/>
                <w:bCs w:val="0"/>
                <w:color w:val="000000"/>
              </w:rPr>
            </w:pPr>
            <w:r>
              <w:rPr>
                <w:rFonts w:eastAsia="Times New Roman"/>
                <w:b w:val="0"/>
                <w:bCs w:val="0"/>
                <w:color w:val="000000"/>
              </w:rPr>
              <w:t xml:space="preserve">- </w:t>
            </w:r>
            <w:r w:rsidRPr="00BD25A0">
              <w:rPr>
                <w:rFonts w:eastAsia="Times New Roman"/>
                <w:b w:val="0"/>
                <w:bCs w:val="0"/>
                <w:color w:val="000000"/>
              </w:rPr>
              <w:t>Prezar pela qualidade das ilustrações, fotos e elementos visuais;</w:t>
            </w:r>
          </w:p>
          <w:p w14:paraId="5279E7F8" w14:textId="77777777" w:rsidR="0090652A" w:rsidRPr="00BD25A0" w:rsidRDefault="0090652A" w:rsidP="00613158">
            <w:pPr>
              <w:textAlignment w:val="baseline"/>
              <w:rPr>
                <w:rFonts w:eastAsia="Times New Roman"/>
                <w:b w:val="0"/>
                <w:bCs w:val="0"/>
                <w:color w:val="000000"/>
              </w:rPr>
            </w:pPr>
            <w:r>
              <w:rPr>
                <w:rFonts w:eastAsia="Times New Roman"/>
                <w:b w:val="0"/>
                <w:bCs w:val="0"/>
                <w:color w:val="000000"/>
              </w:rPr>
              <w:t xml:space="preserve">- </w:t>
            </w:r>
            <w:r w:rsidRPr="00BD25A0">
              <w:rPr>
                <w:rFonts w:eastAsia="Times New Roman"/>
                <w:b w:val="0"/>
                <w:bCs w:val="0"/>
                <w:color w:val="000000"/>
              </w:rPr>
              <w:t>Esteticamente chamativa e agradável, sem perder o conceito de Burton;</w:t>
            </w:r>
          </w:p>
          <w:p w14:paraId="29C4FE5F" w14:textId="77777777" w:rsidR="0090652A" w:rsidRPr="00BD25A0" w:rsidRDefault="0090652A" w:rsidP="00613158">
            <w:pPr>
              <w:textAlignment w:val="baseline"/>
              <w:rPr>
                <w:rFonts w:eastAsia="Times New Roman"/>
                <w:color w:val="000000"/>
              </w:rPr>
            </w:pPr>
            <w:r>
              <w:rPr>
                <w:rFonts w:eastAsia="Times New Roman"/>
                <w:b w:val="0"/>
                <w:bCs w:val="0"/>
                <w:color w:val="000000"/>
              </w:rPr>
              <w:t xml:space="preserve">- </w:t>
            </w:r>
            <w:r w:rsidRPr="00BD25A0">
              <w:rPr>
                <w:rFonts w:eastAsia="Times New Roman"/>
                <w:b w:val="0"/>
                <w:bCs w:val="0"/>
                <w:color w:val="000000"/>
              </w:rPr>
              <w:t>Evitar textos e imagens banais ou que possam desagradar o público.</w:t>
            </w:r>
          </w:p>
        </w:tc>
      </w:tr>
      <w:tr w:rsidR="0090652A" w:rsidRPr="00BD25A0" w14:paraId="4C16280A" w14:textId="77777777" w:rsidTr="00886642">
        <w:tc>
          <w:tcPr>
            <w:cnfStyle w:val="001000000000" w:firstRow="0" w:lastRow="0" w:firstColumn="1" w:lastColumn="0" w:oddVBand="0" w:evenVBand="0" w:oddHBand="0" w:evenHBand="0" w:firstRowFirstColumn="0" w:firstRowLastColumn="0" w:lastRowFirstColumn="0" w:lastRowLastColumn="0"/>
            <w:tcW w:w="9180" w:type="dxa"/>
            <w:shd w:val="clear" w:color="auto" w:fill="E5DFEC" w:themeFill="accent4" w:themeFillTint="33"/>
          </w:tcPr>
          <w:p w14:paraId="31D4CF01" w14:textId="77777777" w:rsidR="0090652A" w:rsidRPr="00BD25A0" w:rsidRDefault="0090652A" w:rsidP="00613158">
            <w:pPr>
              <w:pStyle w:val="ABNT"/>
              <w:spacing w:line="240" w:lineRule="auto"/>
              <w:ind w:firstLine="0"/>
              <w:jc w:val="center"/>
              <w:rPr>
                <w:sz w:val="20"/>
                <w:szCs w:val="20"/>
              </w:rPr>
            </w:pPr>
            <w:r w:rsidRPr="00BD25A0">
              <w:rPr>
                <w:sz w:val="20"/>
                <w:szCs w:val="20"/>
              </w:rPr>
              <w:t>Método editorial</w:t>
            </w:r>
          </w:p>
        </w:tc>
      </w:tr>
      <w:tr w:rsidR="0090652A" w:rsidRPr="00BD25A0" w14:paraId="74DACF90" w14:textId="77777777" w:rsidTr="00886642">
        <w:tc>
          <w:tcPr>
            <w:cnfStyle w:val="001000000000" w:firstRow="0" w:lastRow="0" w:firstColumn="1" w:lastColumn="0" w:oddVBand="0" w:evenVBand="0" w:oddHBand="0" w:evenHBand="0" w:firstRowFirstColumn="0" w:firstRowLastColumn="0" w:lastRowFirstColumn="0" w:lastRowLastColumn="0"/>
            <w:tcW w:w="9180" w:type="dxa"/>
          </w:tcPr>
          <w:p w14:paraId="7FE082FD" w14:textId="7C8AED8B" w:rsidR="0090652A" w:rsidRPr="000A4B02" w:rsidRDefault="0090652A" w:rsidP="00613158">
            <w:pPr>
              <w:rPr>
                <w:rFonts w:eastAsia="Times New Roman"/>
                <w:color w:val="000000"/>
              </w:rPr>
            </w:pPr>
            <w:r w:rsidRPr="00BD25A0">
              <w:rPr>
                <w:rFonts w:eastAsia="Times New Roman"/>
                <w:b w:val="0"/>
                <w:bCs w:val="0"/>
                <w:color w:val="000000"/>
              </w:rPr>
              <w:t>O livro será dividido em capítulos, com nomes diversificados sem perder o foco, para causar curiosidade ao leitor. Podendo ser divididos em:</w:t>
            </w:r>
          </w:p>
          <w:p w14:paraId="630E2D67" w14:textId="77777777" w:rsidR="0090652A" w:rsidRPr="00BD25A0" w:rsidRDefault="0090652A" w:rsidP="00613158">
            <w:pPr>
              <w:textAlignment w:val="baseline"/>
              <w:rPr>
                <w:rFonts w:eastAsia="Times New Roman"/>
                <w:b w:val="0"/>
                <w:bCs w:val="0"/>
                <w:color w:val="000000"/>
              </w:rPr>
            </w:pPr>
            <w:r>
              <w:rPr>
                <w:rFonts w:eastAsia="Times New Roman"/>
                <w:b w:val="0"/>
                <w:bCs w:val="0"/>
                <w:color w:val="000000"/>
              </w:rPr>
              <w:t xml:space="preserve">- </w:t>
            </w:r>
            <w:r w:rsidRPr="00BD25A0">
              <w:rPr>
                <w:rFonts w:eastAsia="Times New Roman"/>
                <w:b w:val="0"/>
                <w:bCs w:val="0"/>
                <w:color w:val="000000"/>
              </w:rPr>
              <w:t>Biografia</w:t>
            </w:r>
          </w:p>
          <w:p w14:paraId="31F0AE3F" w14:textId="77777777" w:rsidR="0090652A" w:rsidRPr="00BD25A0" w:rsidRDefault="0090652A" w:rsidP="00613158">
            <w:pPr>
              <w:textAlignment w:val="baseline"/>
              <w:rPr>
                <w:rFonts w:eastAsia="Times New Roman"/>
                <w:b w:val="0"/>
                <w:bCs w:val="0"/>
                <w:color w:val="000000"/>
              </w:rPr>
            </w:pPr>
            <w:r>
              <w:rPr>
                <w:rFonts w:eastAsia="Times New Roman"/>
                <w:b w:val="0"/>
                <w:bCs w:val="0"/>
                <w:color w:val="000000"/>
              </w:rPr>
              <w:t xml:space="preserve">- </w:t>
            </w:r>
            <w:r w:rsidRPr="00BD25A0">
              <w:rPr>
                <w:rFonts w:eastAsia="Times New Roman"/>
                <w:b w:val="0"/>
                <w:bCs w:val="0"/>
                <w:color w:val="000000"/>
              </w:rPr>
              <w:t>Film</w:t>
            </w:r>
            <w:r>
              <w:rPr>
                <w:rFonts w:eastAsia="Times New Roman"/>
                <w:b w:val="0"/>
                <w:bCs w:val="0"/>
                <w:color w:val="000000"/>
              </w:rPr>
              <w:t>es</w:t>
            </w:r>
          </w:p>
          <w:p w14:paraId="79597AF4" w14:textId="77777777" w:rsidR="0090652A" w:rsidRPr="00BD25A0" w:rsidRDefault="0090652A" w:rsidP="00613158">
            <w:pPr>
              <w:textAlignment w:val="baseline"/>
              <w:rPr>
                <w:rFonts w:eastAsia="Times New Roman"/>
                <w:b w:val="0"/>
                <w:bCs w:val="0"/>
                <w:color w:val="000000"/>
              </w:rPr>
            </w:pPr>
            <w:r>
              <w:rPr>
                <w:rFonts w:eastAsia="Times New Roman"/>
                <w:b w:val="0"/>
                <w:bCs w:val="0"/>
                <w:color w:val="000000"/>
              </w:rPr>
              <w:t xml:space="preserve">- </w:t>
            </w:r>
            <w:r w:rsidRPr="00BD25A0">
              <w:rPr>
                <w:rFonts w:eastAsia="Times New Roman"/>
                <w:b w:val="0"/>
                <w:bCs w:val="0"/>
                <w:color w:val="000000"/>
              </w:rPr>
              <w:t>Poemas</w:t>
            </w:r>
          </w:p>
          <w:p w14:paraId="78CEDB32" w14:textId="77777777" w:rsidR="0090652A" w:rsidRPr="00BD25A0" w:rsidRDefault="0090652A" w:rsidP="00613158">
            <w:pPr>
              <w:textAlignment w:val="baseline"/>
              <w:rPr>
                <w:rFonts w:eastAsia="Times New Roman"/>
                <w:b w:val="0"/>
                <w:bCs w:val="0"/>
                <w:color w:val="000000"/>
              </w:rPr>
            </w:pPr>
            <w:r>
              <w:rPr>
                <w:rFonts w:eastAsia="Times New Roman"/>
                <w:b w:val="0"/>
                <w:bCs w:val="0"/>
                <w:color w:val="000000"/>
              </w:rPr>
              <w:t xml:space="preserve">- </w:t>
            </w:r>
            <w:r w:rsidRPr="00BD25A0">
              <w:rPr>
                <w:rFonts w:eastAsia="Times New Roman"/>
                <w:b w:val="0"/>
                <w:bCs w:val="0"/>
                <w:color w:val="000000"/>
              </w:rPr>
              <w:t>Ilustrações</w:t>
            </w:r>
          </w:p>
          <w:p w14:paraId="32BC1768" w14:textId="77777777" w:rsidR="0090652A" w:rsidRPr="000A4B02" w:rsidRDefault="0090652A" w:rsidP="00613158">
            <w:pPr>
              <w:textAlignment w:val="baseline"/>
              <w:rPr>
                <w:rFonts w:eastAsia="Times New Roman"/>
                <w:color w:val="000000"/>
              </w:rPr>
            </w:pPr>
            <w:r>
              <w:rPr>
                <w:rFonts w:eastAsia="Times New Roman"/>
                <w:b w:val="0"/>
                <w:bCs w:val="0"/>
                <w:color w:val="000000"/>
              </w:rPr>
              <w:t xml:space="preserve">- </w:t>
            </w:r>
            <w:r w:rsidRPr="00BD25A0">
              <w:rPr>
                <w:rFonts w:eastAsia="Times New Roman"/>
                <w:b w:val="0"/>
                <w:bCs w:val="0"/>
                <w:color w:val="000000"/>
              </w:rPr>
              <w:t>Curiosidades</w:t>
            </w:r>
          </w:p>
        </w:tc>
      </w:tr>
      <w:tr w:rsidR="0090652A" w:rsidRPr="00BD25A0" w14:paraId="52FD537F" w14:textId="77777777" w:rsidTr="00886642">
        <w:tc>
          <w:tcPr>
            <w:cnfStyle w:val="001000000000" w:firstRow="0" w:lastRow="0" w:firstColumn="1" w:lastColumn="0" w:oddVBand="0" w:evenVBand="0" w:oddHBand="0" w:evenHBand="0" w:firstRowFirstColumn="0" w:firstRowLastColumn="0" w:lastRowFirstColumn="0" w:lastRowLastColumn="0"/>
            <w:tcW w:w="9180" w:type="dxa"/>
            <w:shd w:val="clear" w:color="auto" w:fill="E5DFEC" w:themeFill="accent4" w:themeFillTint="33"/>
          </w:tcPr>
          <w:p w14:paraId="0959BEE7" w14:textId="77777777" w:rsidR="0090652A" w:rsidRPr="00BD25A0" w:rsidRDefault="0090652A" w:rsidP="00613158">
            <w:pPr>
              <w:pStyle w:val="ABNT"/>
              <w:ind w:firstLine="0"/>
              <w:jc w:val="center"/>
              <w:rPr>
                <w:sz w:val="20"/>
                <w:szCs w:val="20"/>
              </w:rPr>
            </w:pPr>
            <w:r>
              <w:rPr>
                <w:sz w:val="20"/>
                <w:szCs w:val="20"/>
              </w:rPr>
              <w:t>Título</w:t>
            </w:r>
          </w:p>
        </w:tc>
      </w:tr>
      <w:tr w:rsidR="0090652A" w:rsidRPr="00BD25A0" w14:paraId="0DC68BF8" w14:textId="77777777" w:rsidTr="00886642">
        <w:trPr>
          <w:trHeight w:val="1335"/>
        </w:trPr>
        <w:tc>
          <w:tcPr>
            <w:cnfStyle w:val="001000000000" w:firstRow="0" w:lastRow="0" w:firstColumn="1" w:lastColumn="0" w:oddVBand="0" w:evenVBand="0" w:oddHBand="0" w:evenHBand="0" w:firstRowFirstColumn="0" w:firstRowLastColumn="0" w:lastRowFirstColumn="0" w:lastRowLastColumn="0"/>
            <w:tcW w:w="9180" w:type="dxa"/>
          </w:tcPr>
          <w:p w14:paraId="5B791616" w14:textId="77777777" w:rsidR="0090652A" w:rsidRDefault="0090652A" w:rsidP="00613158">
            <w:pPr>
              <w:pStyle w:val="NormalWeb"/>
              <w:spacing w:before="0" w:beforeAutospacing="0" w:after="0" w:afterAutospacing="0"/>
              <w:rPr>
                <w:color w:val="000000"/>
                <w:sz w:val="20"/>
                <w:szCs w:val="20"/>
              </w:rPr>
            </w:pPr>
            <w:r w:rsidRPr="00BD25A0">
              <w:rPr>
                <w:rFonts w:ascii="Arial" w:hAnsi="Arial" w:cs="Arial"/>
                <w:b w:val="0"/>
                <w:bCs w:val="0"/>
                <w:color w:val="000000"/>
                <w:sz w:val="20"/>
                <w:szCs w:val="20"/>
              </w:rPr>
              <w:t>É de total padrão priorizar o nome “Tim Burton” na capa do livro, pois é o que chama mais</w:t>
            </w:r>
            <w:r>
              <w:rPr>
                <w:rFonts w:ascii="Arial" w:hAnsi="Arial" w:cs="Arial"/>
                <w:b w:val="0"/>
                <w:bCs w:val="0"/>
                <w:color w:val="000000"/>
                <w:sz w:val="20"/>
                <w:szCs w:val="20"/>
              </w:rPr>
              <w:t xml:space="preserve"> </w:t>
            </w:r>
            <w:r w:rsidRPr="00BD25A0">
              <w:rPr>
                <w:rFonts w:ascii="Arial" w:hAnsi="Arial" w:cs="Arial"/>
                <w:b w:val="0"/>
                <w:bCs w:val="0"/>
                <w:color w:val="000000"/>
                <w:sz w:val="20"/>
                <w:szCs w:val="20"/>
              </w:rPr>
              <w:t>atenção do público alvo</w:t>
            </w:r>
            <w:r>
              <w:rPr>
                <w:rFonts w:ascii="Arial" w:hAnsi="Arial" w:cs="Arial"/>
                <w:b w:val="0"/>
                <w:bCs w:val="0"/>
                <w:color w:val="000000"/>
                <w:sz w:val="20"/>
                <w:szCs w:val="20"/>
              </w:rPr>
              <w:t>.</w:t>
            </w:r>
            <w:r>
              <w:rPr>
                <w:b w:val="0"/>
                <w:bCs w:val="0"/>
                <w:color w:val="000000"/>
                <w:sz w:val="20"/>
                <w:szCs w:val="20"/>
              </w:rPr>
              <w:t xml:space="preserve"> </w:t>
            </w:r>
          </w:p>
          <w:p w14:paraId="4F5139DC" w14:textId="77777777" w:rsidR="0090652A" w:rsidRPr="00BD25A0" w:rsidRDefault="0090652A" w:rsidP="00613158">
            <w:pPr>
              <w:pStyle w:val="NormalWeb"/>
              <w:spacing w:before="0" w:beforeAutospacing="0" w:after="0" w:afterAutospacing="0"/>
              <w:rPr>
                <w:b w:val="0"/>
                <w:bCs w:val="0"/>
                <w:sz w:val="20"/>
                <w:szCs w:val="20"/>
              </w:rPr>
            </w:pPr>
            <w:r>
              <w:rPr>
                <w:rFonts w:ascii="Arial" w:hAnsi="Arial" w:cs="Arial"/>
                <w:b w:val="0"/>
                <w:bCs w:val="0"/>
                <w:color w:val="000000"/>
                <w:sz w:val="20"/>
                <w:szCs w:val="20"/>
              </w:rPr>
              <w:t>O nome escolhido foi</w:t>
            </w:r>
            <w:r w:rsidRPr="00BD25A0">
              <w:rPr>
                <w:rFonts w:ascii="Arial" w:hAnsi="Arial" w:cs="Arial"/>
                <w:b w:val="0"/>
                <w:bCs w:val="0"/>
                <w:color w:val="000000"/>
                <w:sz w:val="20"/>
                <w:szCs w:val="20"/>
              </w:rPr>
              <w:t xml:space="preserve"> “A mente de Tim Burton” em </w:t>
            </w:r>
            <w:r>
              <w:rPr>
                <w:rFonts w:ascii="Arial" w:hAnsi="Arial" w:cs="Arial"/>
                <w:b w:val="0"/>
                <w:bCs w:val="0"/>
                <w:color w:val="000000"/>
                <w:sz w:val="20"/>
                <w:szCs w:val="20"/>
              </w:rPr>
              <w:t xml:space="preserve">que uma </w:t>
            </w:r>
            <w:r w:rsidRPr="00BD25A0">
              <w:rPr>
                <w:rFonts w:ascii="Arial" w:hAnsi="Arial" w:cs="Arial"/>
                <w:b w:val="0"/>
                <w:bCs w:val="0"/>
                <w:color w:val="000000"/>
                <w:sz w:val="20"/>
                <w:szCs w:val="20"/>
              </w:rPr>
              <w:t>versão em inglês </w:t>
            </w:r>
          </w:p>
          <w:p w14:paraId="7A258E07" w14:textId="77777777" w:rsidR="0090652A" w:rsidRPr="00BD25A0" w:rsidRDefault="0090652A" w:rsidP="00613158">
            <w:pPr>
              <w:pStyle w:val="NormalWeb"/>
              <w:spacing w:before="0" w:beforeAutospacing="0" w:after="0" w:afterAutospacing="0"/>
              <w:rPr>
                <w:b w:val="0"/>
                <w:bCs w:val="0"/>
                <w:sz w:val="20"/>
                <w:szCs w:val="20"/>
              </w:rPr>
            </w:pPr>
            <w:r w:rsidRPr="00BD25A0">
              <w:rPr>
                <w:rFonts w:ascii="Arial" w:hAnsi="Arial" w:cs="Arial"/>
                <w:b w:val="0"/>
                <w:bCs w:val="0"/>
                <w:color w:val="000000"/>
                <w:sz w:val="20"/>
                <w:szCs w:val="20"/>
              </w:rPr>
              <w:t xml:space="preserve">ficaria “Tim </w:t>
            </w:r>
            <w:proofErr w:type="spellStart"/>
            <w:r w:rsidRPr="00BD25A0">
              <w:rPr>
                <w:rFonts w:ascii="Arial" w:hAnsi="Arial" w:cs="Arial"/>
                <w:b w:val="0"/>
                <w:bCs w:val="0"/>
                <w:color w:val="000000"/>
                <w:sz w:val="20"/>
                <w:szCs w:val="20"/>
              </w:rPr>
              <w:t>Burton’s</w:t>
            </w:r>
            <w:proofErr w:type="spellEnd"/>
            <w:r w:rsidRPr="00BD25A0">
              <w:rPr>
                <w:rFonts w:ascii="Arial" w:hAnsi="Arial" w:cs="Arial"/>
                <w:b w:val="0"/>
                <w:bCs w:val="0"/>
                <w:color w:val="000000"/>
                <w:sz w:val="20"/>
                <w:szCs w:val="20"/>
              </w:rPr>
              <w:t xml:space="preserve"> mind”. Com esse nome, teria um significado de tudo que há na mente de Burton, desde sua infância, influências, carreira e outros trabalhos manuais.</w:t>
            </w:r>
          </w:p>
        </w:tc>
      </w:tr>
    </w:tbl>
    <w:p w14:paraId="4FBA394F" w14:textId="6E41C178" w:rsidR="00FC5EE8" w:rsidRDefault="0090652A" w:rsidP="00954852">
      <w:pPr>
        <w:pStyle w:val="SemEspaamento"/>
        <w:ind w:firstLine="0"/>
        <w:jc w:val="center"/>
        <w:rPr>
          <w:color w:val="0D0D0D" w:themeColor="text1" w:themeTint="F2"/>
          <w:sz w:val="20"/>
          <w:szCs w:val="16"/>
          <w:shd w:val="clear" w:color="auto" w:fill="FFFFFF"/>
        </w:rPr>
      </w:pPr>
      <w:r w:rsidRPr="00A1451C">
        <w:rPr>
          <w:color w:val="0D0D0D" w:themeColor="text1" w:themeTint="F2"/>
          <w:sz w:val="20"/>
          <w:szCs w:val="16"/>
          <w:shd w:val="clear" w:color="auto" w:fill="FFFFFF"/>
        </w:rPr>
        <w:t>Fonte: Desenvolvido pelo autor (2020)</w:t>
      </w:r>
    </w:p>
    <w:p w14:paraId="0456E49E" w14:textId="77777777" w:rsidR="00DA5422" w:rsidRDefault="00DA5422" w:rsidP="00DA5422">
      <w:pPr>
        <w:pStyle w:val="SemEspaamento"/>
        <w:ind w:firstLine="0"/>
        <w:rPr>
          <w:color w:val="0D0D0D" w:themeColor="text1" w:themeTint="F2"/>
          <w:sz w:val="20"/>
          <w:szCs w:val="16"/>
          <w:shd w:val="clear" w:color="auto" w:fill="FFFFFF"/>
        </w:rPr>
      </w:pPr>
    </w:p>
    <w:p w14:paraId="0EA695AA" w14:textId="65D70139" w:rsidR="0090652A" w:rsidRPr="00DA5422" w:rsidRDefault="0090652A" w:rsidP="00DA5422">
      <w:pPr>
        <w:pStyle w:val="SemEspaamento"/>
        <w:ind w:left="708" w:firstLine="0"/>
        <w:rPr>
          <w:b/>
          <w:bCs/>
          <w:color w:val="0D0D0D" w:themeColor="text1" w:themeTint="F2"/>
          <w:shd w:val="clear" w:color="auto" w:fill="FFFFFF"/>
        </w:rPr>
      </w:pPr>
      <w:r>
        <w:rPr>
          <w:b/>
          <w:bCs/>
          <w:color w:val="0D0D0D" w:themeColor="text1" w:themeTint="F2"/>
          <w:shd w:val="clear" w:color="auto" w:fill="FFFFFF"/>
        </w:rPr>
        <w:t xml:space="preserve">6.2 Livro </w:t>
      </w:r>
    </w:p>
    <w:p w14:paraId="27C8531B" w14:textId="77777777" w:rsidR="0090652A" w:rsidRPr="00155F8B" w:rsidRDefault="0090652A" w:rsidP="0090652A">
      <w:pPr>
        <w:pStyle w:val="SemEspaamento"/>
        <w:ind w:firstLine="0"/>
        <w:jc w:val="center"/>
        <w:rPr>
          <w:color w:val="0D0D0D" w:themeColor="text1" w:themeTint="F2"/>
          <w:sz w:val="20"/>
          <w:szCs w:val="16"/>
          <w:shd w:val="clear" w:color="auto" w:fill="FFFFFF"/>
        </w:rPr>
      </w:pPr>
      <w:r>
        <w:rPr>
          <w:color w:val="0D0D0D" w:themeColor="text1" w:themeTint="F2"/>
          <w:sz w:val="20"/>
          <w:szCs w:val="16"/>
          <w:shd w:val="clear" w:color="auto" w:fill="FFFFFF"/>
        </w:rPr>
        <w:t>Tabela 2 – Grid do livro</w:t>
      </w:r>
    </w:p>
    <w:tbl>
      <w:tblPr>
        <w:tblStyle w:val="TabeladeGrade1Clara-nfase2"/>
        <w:tblW w:w="8822" w:type="dxa"/>
        <w:tblInd w:w="-5" w:type="dxa"/>
        <w:tblLook w:val="04A0" w:firstRow="1" w:lastRow="0" w:firstColumn="1" w:lastColumn="0" w:noHBand="0" w:noVBand="1"/>
      </w:tblPr>
      <w:tblGrid>
        <w:gridCol w:w="5267"/>
        <w:gridCol w:w="1449"/>
        <w:gridCol w:w="2106"/>
      </w:tblGrid>
      <w:tr w:rsidR="0090652A" w14:paraId="66AD00BD" w14:textId="77777777" w:rsidTr="00DA5422">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5267" w:type="dxa"/>
            <w:shd w:val="clear" w:color="auto" w:fill="FDE9D9" w:themeFill="accent6" w:themeFillTint="33"/>
          </w:tcPr>
          <w:p w14:paraId="4B28FD10" w14:textId="77777777" w:rsidR="0090652A" w:rsidRPr="00A21FAA" w:rsidRDefault="0090652A" w:rsidP="00613158">
            <w:pPr>
              <w:pStyle w:val="ABNT"/>
              <w:ind w:firstLine="0"/>
              <w:jc w:val="center"/>
            </w:pPr>
            <w:r w:rsidRPr="00A21FAA">
              <w:rPr>
                <w:sz w:val="20"/>
                <w:szCs w:val="18"/>
              </w:rPr>
              <w:t>Imagens</w:t>
            </w:r>
          </w:p>
        </w:tc>
        <w:tc>
          <w:tcPr>
            <w:tcW w:w="1449" w:type="dxa"/>
            <w:shd w:val="clear" w:color="auto" w:fill="FDE9D9" w:themeFill="accent6" w:themeFillTint="33"/>
          </w:tcPr>
          <w:p w14:paraId="7E8128DF" w14:textId="77777777" w:rsidR="0090652A" w:rsidRPr="00A21FAA" w:rsidRDefault="0090652A" w:rsidP="00613158">
            <w:pPr>
              <w:pStyle w:val="ABNT"/>
              <w:ind w:firstLine="0"/>
              <w:jc w:val="center"/>
              <w:cnfStyle w:val="100000000000" w:firstRow="1" w:lastRow="0" w:firstColumn="0" w:lastColumn="0" w:oddVBand="0" w:evenVBand="0" w:oddHBand="0" w:evenHBand="0" w:firstRowFirstColumn="0" w:firstRowLastColumn="0" w:lastRowFirstColumn="0" w:lastRowLastColumn="0"/>
              <w:rPr>
                <w:sz w:val="20"/>
                <w:szCs w:val="18"/>
              </w:rPr>
            </w:pPr>
            <w:r w:rsidRPr="00A21FAA">
              <w:rPr>
                <w:sz w:val="20"/>
                <w:szCs w:val="18"/>
              </w:rPr>
              <w:t>O que é</w:t>
            </w:r>
          </w:p>
        </w:tc>
        <w:tc>
          <w:tcPr>
            <w:tcW w:w="2106" w:type="dxa"/>
            <w:shd w:val="clear" w:color="auto" w:fill="FDE9D9" w:themeFill="accent6" w:themeFillTint="33"/>
          </w:tcPr>
          <w:p w14:paraId="3C09FFF4" w14:textId="77777777" w:rsidR="0090652A" w:rsidRPr="00A21FAA" w:rsidRDefault="0090652A" w:rsidP="00613158">
            <w:pPr>
              <w:pStyle w:val="ABNT"/>
              <w:ind w:firstLine="0"/>
              <w:jc w:val="center"/>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Conceito</w:t>
            </w:r>
          </w:p>
        </w:tc>
      </w:tr>
      <w:tr w:rsidR="0090652A" w14:paraId="2A2ED0C8" w14:textId="77777777" w:rsidTr="00DA5422">
        <w:trPr>
          <w:trHeight w:val="2602"/>
        </w:trPr>
        <w:tc>
          <w:tcPr>
            <w:cnfStyle w:val="001000000000" w:firstRow="0" w:lastRow="0" w:firstColumn="1" w:lastColumn="0" w:oddVBand="0" w:evenVBand="0" w:oddHBand="0" w:evenHBand="0" w:firstRowFirstColumn="0" w:firstRowLastColumn="0" w:lastRowFirstColumn="0" w:lastRowLastColumn="0"/>
            <w:tcW w:w="5267" w:type="dxa"/>
          </w:tcPr>
          <w:p w14:paraId="16024F58" w14:textId="18367771" w:rsidR="00DA5422" w:rsidRPr="00DA5422" w:rsidRDefault="0090652A" w:rsidP="00DA5422">
            <w:pPr>
              <w:pStyle w:val="ABNT"/>
              <w:ind w:firstLine="0"/>
              <w:jc w:val="center"/>
              <w:rPr>
                <w:b w:val="0"/>
                <w:bCs w:val="0"/>
                <w:noProof/>
                <w:sz w:val="20"/>
                <w:szCs w:val="20"/>
              </w:rPr>
            </w:pPr>
            <w:r>
              <w:rPr>
                <w:noProof/>
                <w:sz w:val="20"/>
                <w:szCs w:val="20"/>
              </w:rPr>
              <w:lastRenderedPageBreak/>
              <w:drawing>
                <wp:inline distT="0" distB="0" distL="0" distR="0" wp14:anchorId="24B11663" wp14:editId="61BEAA3A">
                  <wp:extent cx="1242060" cy="124206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pa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4847" cy="1244847"/>
                          </a:xfrm>
                          <a:prstGeom prst="rect">
                            <a:avLst/>
                          </a:prstGeom>
                        </pic:spPr>
                      </pic:pic>
                    </a:graphicData>
                  </a:graphic>
                </wp:inline>
              </w:drawing>
            </w:r>
          </w:p>
        </w:tc>
        <w:tc>
          <w:tcPr>
            <w:tcW w:w="1449" w:type="dxa"/>
          </w:tcPr>
          <w:p w14:paraId="71AAA008"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39CA5488"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2219C88A"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522F1585"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735982C7" w14:textId="77777777" w:rsidR="0090652A" w:rsidRPr="00AF5943"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AF5943">
              <w:rPr>
                <w:sz w:val="20"/>
                <w:szCs w:val="20"/>
              </w:rPr>
              <w:t>Capa</w:t>
            </w:r>
            <w:r>
              <w:rPr>
                <w:sz w:val="20"/>
                <w:szCs w:val="20"/>
              </w:rPr>
              <w:t>;</w:t>
            </w:r>
          </w:p>
        </w:tc>
        <w:tc>
          <w:tcPr>
            <w:tcW w:w="2106" w:type="dxa"/>
          </w:tcPr>
          <w:p w14:paraId="4BFB08F9"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Estilo Gótico</w:t>
            </w:r>
          </w:p>
          <w:p w14:paraId="78941BE2"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Ao fundo pouca luz e sombra, lembrando o expressionismo alemão;</w:t>
            </w:r>
          </w:p>
          <w:p w14:paraId="64FEAEBA"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Elementos do Tim Burton;</w:t>
            </w:r>
          </w:p>
          <w:p w14:paraId="1981F8B4"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Destaque ao nome;</w:t>
            </w:r>
          </w:p>
        </w:tc>
      </w:tr>
      <w:tr w:rsidR="0090652A" w14:paraId="6BAB75C2" w14:textId="77777777" w:rsidTr="00DA5422">
        <w:trPr>
          <w:trHeight w:val="2364"/>
        </w:trPr>
        <w:tc>
          <w:tcPr>
            <w:cnfStyle w:val="001000000000" w:firstRow="0" w:lastRow="0" w:firstColumn="1" w:lastColumn="0" w:oddVBand="0" w:evenVBand="0" w:oddHBand="0" w:evenHBand="0" w:firstRowFirstColumn="0" w:firstRowLastColumn="0" w:lastRowFirstColumn="0" w:lastRowLastColumn="0"/>
            <w:tcW w:w="5267" w:type="dxa"/>
          </w:tcPr>
          <w:p w14:paraId="610C55C1" w14:textId="77777777" w:rsidR="0090652A" w:rsidRPr="00AF5943" w:rsidRDefault="0090652A" w:rsidP="00613158">
            <w:pPr>
              <w:pStyle w:val="ABNT"/>
              <w:ind w:firstLine="0"/>
              <w:jc w:val="center"/>
              <w:rPr>
                <w:b w:val="0"/>
                <w:bCs w:val="0"/>
                <w:sz w:val="20"/>
                <w:szCs w:val="20"/>
              </w:rPr>
            </w:pPr>
            <w:r>
              <w:rPr>
                <w:noProof/>
                <w:sz w:val="20"/>
                <w:szCs w:val="20"/>
              </w:rPr>
              <w:drawing>
                <wp:inline distT="0" distB="0" distL="0" distR="0" wp14:anchorId="0562D630" wp14:editId="478E2411">
                  <wp:extent cx="1295400" cy="1295400"/>
                  <wp:effectExtent l="0" t="0" r="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ontra capa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0701" cy="1300701"/>
                          </a:xfrm>
                          <a:prstGeom prst="rect">
                            <a:avLst/>
                          </a:prstGeom>
                        </pic:spPr>
                      </pic:pic>
                    </a:graphicData>
                  </a:graphic>
                </wp:inline>
              </w:drawing>
            </w:r>
          </w:p>
        </w:tc>
        <w:tc>
          <w:tcPr>
            <w:tcW w:w="1449" w:type="dxa"/>
          </w:tcPr>
          <w:p w14:paraId="3142C9CC"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6A44542C"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5A5E1D9C"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67A2CCA6"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6B91FA7B" w14:textId="77777777" w:rsidR="0090652A" w:rsidRPr="00AF5943"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AF5943">
              <w:rPr>
                <w:sz w:val="20"/>
                <w:szCs w:val="20"/>
              </w:rPr>
              <w:t>Contracapa</w:t>
            </w:r>
            <w:r>
              <w:rPr>
                <w:sz w:val="20"/>
                <w:szCs w:val="20"/>
              </w:rPr>
              <w:t>;</w:t>
            </w:r>
          </w:p>
        </w:tc>
        <w:tc>
          <w:tcPr>
            <w:tcW w:w="2106" w:type="dxa"/>
          </w:tcPr>
          <w:p w14:paraId="5A433C64"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Ao fundo pouca luz e sombra, lembrando o expressionismo alemão;</w:t>
            </w:r>
          </w:p>
          <w:p w14:paraId="60709DF8"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Estilo Gótico;</w:t>
            </w:r>
          </w:p>
          <w:p w14:paraId="5B692489"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Apenas 2 elementos;</w:t>
            </w:r>
          </w:p>
        </w:tc>
      </w:tr>
      <w:tr w:rsidR="0090652A" w14:paraId="6DA32DB4" w14:textId="77777777" w:rsidTr="00DA5422">
        <w:trPr>
          <w:trHeight w:val="2206"/>
        </w:trPr>
        <w:tc>
          <w:tcPr>
            <w:cnfStyle w:val="001000000000" w:firstRow="0" w:lastRow="0" w:firstColumn="1" w:lastColumn="0" w:oddVBand="0" w:evenVBand="0" w:oddHBand="0" w:evenHBand="0" w:firstRowFirstColumn="0" w:firstRowLastColumn="0" w:lastRowFirstColumn="0" w:lastRowLastColumn="0"/>
            <w:tcW w:w="5267" w:type="dxa"/>
          </w:tcPr>
          <w:p w14:paraId="2BD17316" w14:textId="77777777" w:rsidR="0090652A" w:rsidRDefault="0090652A" w:rsidP="00613158">
            <w:pPr>
              <w:pStyle w:val="ABNT"/>
              <w:ind w:firstLine="0"/>
              <w:jc w:val="center"/>
              <w:rPr>
                <w:b w:val="0"/>
                <w:bCs w:val="0"/>
                <w:noProof/>
              </w:rPr>
            </w:pPr>
          </w:p>
          <w:p w14:paraId="1D38E424" w14:textId="77777777" w:rsidR="0090652A" w:rsidRPr="00AF5943" w:rsidRDefault="0090652A" w:rsidP="00613158">
            <w:pPr>
              <w:pStyle w:val="ABNT"/>
              <w:ind w:firstLine="0"/>
              <w:jc w:val="center"/>
              <w:rPr>
                <w:b w:val="0"/>
                <w:bCs w:val="0"/>
                <w:sz w:val="20"/>
                <w:szCs w:val="20"/>
              </w:rPr>
            </w:pPr>
            <w:r>
              <w:rPr>
                <w:noProof/>
              </w:rPr>
              <w:drawing>
                <wp:inline distT="0" distB="0" distL="0" distR="0" wp14:anchorId="3F10DCC1" wp14:editId="7D6D30B1">
                  <wp:extent cx="2065020" cy="1035010"/>
                  <wp:effectExtent l="0" t="0" r="0" b="0"/>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0407" t="21334" r="16745" b="13721"/>
                          <a:stretch/>
                        </pic:blipFill>
                        <pic:spPr bwMode="auto">
                          <a:xfrm>
                            <a:off x="0" y="0"/>
                            <a:ext cx="2105411" cy="1055255"/>
                          </a:xfrm>
                          <a:prstGeom prst="rect">
                            <a:avLst/>
                          </a:prstGeom>
                          <a:ln>
                            <a:noFill/>
                          </a:ln>
                          <a:extLst>
                            <a:ext uri="{53640926-AAD7-44D8-BBD7-CCE9431645EC}">
                              <a14:shadowObscured xmlns:a14="http://schemas.microsoft.com/office/drawing/2010/main"/>
                            </a:ext>
                          </a:extLst>
                        </pic:spPr>
                      </pic:pic>
                    </a:graphicData>
                  </a:graphic>
                </wp:inline>
              </w:drawing>
            </w:r>
          </w:p>
        </w:tc>
        <w:tc>
          <w:tcPr>
            <w:tcW w:w="1449" w:type="dxa"/>
          </w:tcPr>
          <w:p w14:paraId="2A95080E"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3262C5CC"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124AEC3E" w14:textId="77777777" w:rsidR="0090652A" w:rsidRDefault="0090652A" w:rsidP="00613158">
            <w:pPr>
              <w:pStyle w:val="ABNT"/>
              <w:ind w:firstLine="0"/>
              <w:cnfStyle w:val="000000000000" w:firstRow="0" w:lastRow="0" w:firstColumn="0" w:lastColumn="0" w:oddVBand="0" w:evenVBand="0" w:oddHBand="0" w:evenHBand="0" w:firstRowFirstColumn="0" w:firstRowLastColumn="0" w:lastRowFirstColumn="0" w:lastRowLastColumn="0"/>
              <w:rPr>
                <w:sz w:val="20"/>
                <w:szCs w:val="20"/>
              </w:rPr>
            </w:pPr>
          </w:p>
          <w:p w14:paraId="5F55C4CA" w14:textId="77777777" w:rsidR="0090652A" w:rsidRPr="00AF5943"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AF5943">
              <w:rPr>
                <w:sz w:val="20"/>
                <w:szCs w:val="20"/>
              </w:rPr>
              <w:t>Grid sumário</w:t>
            </w:r>
            <w:r>
              <w:rPr>
                <w:sz w:val="20"/>
                <w:szCs w:val="20"/>
              </w:rPr>
              <w:t>;</w:t>
            </w:r>
          </w:p>
        </w:tc>
        <w:tc>
          <w:tcPr>
            <w:tcW w:w="2106" w:type="dxa"/>
          </w:tcPr>
          <w:p w14:paraId="786B510C"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Fácil visualização;</w:t>
            </w:r>
          </w:p>
          <w:p w14:paraId="48112721"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Capítulos e páginas bem destacados;</w:t>
            </w:r>
          </w:p>
          <w:p w14:paraId="5516FADF"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Elemento visual desenvolvido pelo autor;</w:t>
            </w:r>
          </w:p>
        </w:tc>
      </w:tr>
      <w:tr w:rsidR="0090652A" w14:paraId="2C007D54" w14:textId="77777777" w:rsidTr="00DA5422">
        <w:trPr>
          <w:trHeight w:val="1867"/>
        </w:trPr>
        <w:tc>
          <w:tcPr>
            <w:cnfStyle w:val="001000000000" w:firstRow="0" w:lastRow="0" w:firstColumn="1" w:lastColumn="0" w:oddVBand="0" w:evenVBand="0" w:oddHBand="0" w:evenHBand="0" w:firstRowFirstColumn="0" w:firstRowLastColumn="0" w:lastRowFirstColumn="0" w:lastRowLastColumn="0"/>
            <w:tcW w:w="5267" w:type="dxa"/>
          </w:tcPr>
          <w:p w14:paraId="281D336D" w14:textId="77777777" w:rsidR="0090652A" w:rsidRPr="00AF5943" w:rsidRDefault="0090652A" w:rsidP="00613158">
            <w:pPr>
              <w:pStyle w:val="ABNT"/>
              <w:ind w:firstLine="0"/>
              <w:jc w:val="center"/>
              <w:rPr>
                <w:b w:val="0"/>
                <w:bCs w:val="0"/>
                <w:sz w:val="20"/>
                <w:szCs w:val="20"/>
              </w:rPr>
            </w:pPr>
            <w:r>
              <w:rPr>
                <w:noProof/>
                <w:sz w:val="20"/>
                <w:szCs w:val="20"/>
              </w:rPr>
              <w:drawing>
                <wp:inline distT="0" distB="0" distL="0" distR="0" wp14:anchorId="452287E2" wp14:editId="5DD18179">
                  <wp:extent cx="2103120" cy="1044140"/>
                  <wp:effectExtent l="0" t="0" r="0" b="3810"/>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bio ok copi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7381" cy="1066114"/>
                          </a:xfrm>
                          <a:prstGeom prst="rect">
                            <a:avLst/>
                          </a:prstGeom>
                        </pic:spPr>
                      </pic:pic>
                    </a:graphicData>
                  </a:graphic>
                </wp:inline>
              </w:drawing>
            </w:r>
          </w:p>
        </w:tc>
        <w:tc>
          <w:tcPr>
            <w:tcW w:w="1449" w:type="dxa"/>
          </w:tcPr>
          <w:p w14:paraId="034A98C5"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5FD36B92"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4CD2AE1C"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496E527F" w14:textId="77777777" w:rsidR="0090652A" w:rsidRPr="00AF5943"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AF5943">
              <w:rPr>
                <w:sz w:val="20"/>
                <w:szCs w:val="20"/>
              </w:rPr>
              <w:t>Grid de biografia</w:t>
            </w:r>
            <w:r>
              <w:rPr>
                <w:sz w:val="20"/>
                <w:szCs w:val="20"/>
              </w:rPr>
              <w:t>;</w:t>
            </w:r>
          </w:p>
        </w:tc>
        <w:tc>
          <w:tcPr>
            <w:tcW w:w="2106" w:type="dxa"/>
          </w:tcPr>
          <w:p w14:paraId="285FA250"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77E2982C"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Menos cansativo na leitura;</w:t>
            </w:r>
          </w:p>
          <w:p w14:paraId="4AF4CA44"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Divisão em anos;</w:t>
            </w:r>
          </w:p>
        </w:tc>
      </w:tr>
      <w:tr w:rsidR="0090652A" w14:paraId="5051C70A" w14:textId="77777777" w:rsidTr="00DA5422">
        <w:trPr>
          <w:trHeight w:val="1821"/>
        </w:trPr>
        <w:tc>
          <w:tcPr>
            <w:cnfStyle w:val="001000000000" w:firstRow="0" w:lastRow="0" w:firstColumn="1" w:lastColumn="0" w:oddVBand="0" w:evenVBand="0" w:oddHBand="0" w:evenHBand="0" w:firstRowFirstColumn="0" w:firstRowLastColumn="0" w:lastRowFirstColumn="0" w:lastRowLastColumn="0"/>
            <w:tcW w:w="5267" w:type="dxa"/>
          </w:tcPr>
          <w:p w14:paraId="29D4C533" w14:textId="77777777" w:rsidR="0090652A" w:rsidRPr="00AF5943" w:rsidRDefault="0090652A" w:rsidP="00613158">
            <w:pPr>
              <w:pStyle w:val="ABNT"/>
              <w:ind w:firstLine="0"/>
              <w:jc w:val="center"/>
              <w:rPr>
                <w:b w:val="0"/>
                <w:bCs w:val="0"/>
                <w:sz w:val="20"/>
                <w:szCs w:val="20"/>
              </w:rPr>
            </w:pPr>
            <w:r>
              <w:rPr>
                <w:noProof/>
                <w:sz w:val="20"/>
                <w:szCs w:val="20"/>
              </w:rPr>
              <w:drawing>
                <wp:inline distT="0" distB="0" distL="0" distR="0" wp14:anchorId="6B64CED6" wp14:editId="1E049FDF">
                  <wp:extent cx="2110740" cy="1068028"/>
                  <wp:effectExtent l="0" t="0" r="3810" b="0"/>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nicio de cap ok copia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1864" cy="1088837"/>
                          </a:xfrm>
                          <a:prstGeom prst="rect">
                            <a:avLst/>
                          </a:prstGeom>
                        </pic:spPr>
                      </pic:pic>
                    </a:graphicData>
                  </a:graphic>
                </wp:inline>
              </w:drawing>
            </w:r>
          </w:p>
        </w:tc>
        <w:tc>
          <w:tcPr>
            <w:tcW w:w="1449" w:type="dxa"/>
          </w:tcPr>
          <w:p w14:paraId="629E0C84"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64531FBC"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63F54BD5" w14:textId="77777777" w:rsidR="0090652A" w:rsidRDefault="0090652A" w:rsidP="00613158">
            <w:pPr>
              <w:pStyle w:val="ABNT"/>
              <w:ind w:firstLine="0"/>
              <w:cnfStyle w:val="000000000000" w:firstRow="0" w:lastRow="0" w:firstColumn="0" w:lastColumn="0" w:oddVBand="0" w:evenVBand="0" w:oddHBand="0" w:evenHBand="0" w:firstRowFirstColumn="0" w:firstRowLastColumn="0" w:lastRowFirstColumn="0" w:lastRowLastColumn="0"/>
              <w:rPr>
                <w:sz w:val="20"/>
                <w:szCs w:val="20"/>
              </w:rPr>
            </w:pPr>
          </w:p>
          <w:p w14:paraId="546B10BB" w14:textId="77777777" w:rsidR="0090652A" w:rsidRPr="00AF5943" w:rsidRDefault="0090652A" w:rsidP="00613158">
            <w:pPr>
              <w:pStyle w:val="ABNT"/>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AF5943">
              <w:rPr>
                <w:sz w:val="20"/>
                <w:szCs w:val="20"/>
              </w:rPr>
              <w:t>Grid de início de capítulo</w:t>
            </w:r>
            <w:r>
              <w:rPr>
                <w:sz w:val="20"/>
                <w:szCs w:val="20"/>
              </w:rPr>
              <w:t>;</w:t>
            </w:r>
          </w:p>
        </w:tc>
        <w:tc>
          <w:tcPr>
            <w:tcW w:w="2106" w:type="dxa"/>
          </w:tcPr>
          <w:p w14:paraId="2A6DB46B"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Ilustração do autor;</w:t>
            </w:r>
          </w:p>
          <w:p w14:paraId="4DAF4895"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Título do capítulo em evidência;</w:t>
            </w:r>
          </w:p>
          <w:p w14:paraId="5880628E"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Breve descrição;</w:t>
            </w:r>
          </w:p>
        </w:tc>
      </w:tr>
      <w:tr w:rsidR="0090652A" w14:paraId="56D241E6" w14:textId="77777777" w:rsidTr="00DA5422">
        <w:trPr>
          <w:trHeight w:val="1855"/>
        </w:trPr>
        <w:tc>
          <w:tcPr>
            <w:cnfStyle w:val="001000000000" w:firstRow="0" w:lastRow="0" w:firstColumn="1" w:lastColumn="0" w:oddVBand="0" w:evenVBand="0" w:oddHBand="0" w:evenHBand="0" w:firstRowFirstColumn="0" w:firstRowLastColumn="0" w:lastRowFirstColumn="0" w:lastRowLastColumn="0"/>
            <w:tcW w:w="5267" w:type="dxa"/>
          </w:tcPr>
          <w:p w14:paraId="6C4DA239" w14:textId="77777777" w:rsidR="0090652A" w:rsidRPr="00AF5943" w:rsidRDefault="0090652A" w:rsidP="00613158">
            <w:pPr>
              <w:pStyle w:val="ABNT"/>
              <w:ind w:firstLine="0"/>
              <w:jc w:val="center"/>
              <w:rPr>
                <w:b w:val="0"/>
                <w:bCs w:val="0"/>
                <w:sz w:val="20"/>
                <w:szCs w:val="20"/>
              </w:rPr>
            </w:pPr>
            <w:r>
              <w:rPr>
                <w:noProof/>
                <w:sz w:val="20"/>
                <w:szCs w:val="20"/>
              </w:rPr>
              <w:lastRenderedPageBreak/>
              <w:drawing>
                <wp:inline distT="0" distB="0" distL="0" distR="0" wp14:anchorId="1BBF3BC0" wp14:editId="4DA1296E">
                  <wp:extent cx="2057400" cy="1030878"/>
                  <wp:effectExtent l="0" t="0" r="0" b="0"/>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oema ok copia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5904" cy="1055181"/>
                          </a:xfrm>
                          <a:prstGeom prst="rect">
                            <a:avLst/>
                          </a:prstGeom>
                        </pic:spPr>
                      </pic:pic>
                    </a:graphicData>
                  </a:graphic>
                </wp:inline>
              </w:drawing>
            </w:r>
          </w:p>
        </w:tc>
        <w:tc>
          <w:tcPr>
            <w:tcW w:w="1449" w:type="dxa"/>
          </w:tcPr>
          <w:p w14:paraId="79554B81"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p w14:paraId="74F993F4" w14:textId="77777777" w:rsidR="0090652A" w:rsidRDefault="0090652A" w:rsidP="00DA5422">
            <w:pPr>
              <w:pStyle w:val="ABNT"/>
              <w:ind w:firstLine="0"/>
              <w:cnfStyle w:val="000000000000" w:firstRow="0" w:lastRow="0" w:firstColumn="0" w:lastColumn="0" w:oddVBand="0" w:evenVBand="0" w:oddHBand="0" w:evenHBand="0" w:firstRowFirstColumn="0" w:firstRowLastColumn="0" w:lastRowFirstColumn="0" w:lastRowLastColumn="0"/>
              <w:rPr>
                <w:sz w:val="20"/>
                <w:szCs w:val="20"/>
              </w:rPr>
            </w:pPr>
          </w:p>
          <w:p w14:paraId="25ADE749" w14:textId="77777777" w:rsidR="0090652A" w:rsidRPr="00AF5943"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AF5943">
              <w:rPr>
                <w:sz w:val="20"/>
                <w:szCs w:val="20"/>
              </w:rPr>
              <w:t>Grid de poemas</w:t>
            </w:r>
            <w:r>
              <w:rPr>
                <w:sz w:val="20"/>
                <w:szCs w:val="20"/>
              </w:rPr>
              <w:t>;</w:t>
            </w:r>
          </w:p>
        </w:tc>
        <w:tc>
          <w:tcPr>
            <w:tcW w:w="2106" w:type="dxa"/>
          </w:tcPr>
          <w:p w14:paraId="1B8EA7E0"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Título em destaque;</w:t>
            </w:r>
          </w:p>
          <w:p w14:paraId="4ACAF35F"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Ilustração do poema;</w:t>
            </w:r>
          </w:p>
          <w:p w14:paraId="66E769C9"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Poema livre sem elementos próximos;</w:t>
            </w:r>
          </w:p>
        </w:tc>
      </w:tr>
      <w:tr w:rsidR="0090652A" w14:paraId="02D76C78" w14:textId="77777777" w:rsidTr="00DA5422">
        <w:trPr>
          <w:trHeight w:val="1867"/>
        </w:trPr>
        <w:tc>
          <w:tcPr>
            <w:cnfStyle w:val="001000000000" w:firstRow="0" w:lastRow="0" w:firstColumn="1" w:lastColumn="0" w:oddVBand="0" w:evenVBand="0" w:oddHBand="0" w:evenHBand="0" w:firstRowFirstColumn="0" w:firstRowLastColumn="0" w:lastRowFirstColumn="0" w:lastRowLastColumn="0"/>
            <w:tcW w:w="5267" w:type="dxa"/>
          </w:tcPr>
          <w:p w14:paraId="5B36F463" w14:textId="77777777" w:rsidR="0090652A" w:rsidRPr="00AF5943" w:rsidRDefault="0090652A" w:rsidP="00613158">
            <w:pPr>
              <w:pStyle w:val="ABNT"/>
              <w:ind w:firstLine="0"/>
              <w:jc w:val="center"/>
              <w:rPr>
                <w:b w:val="0"/>
                <w:bCs w:val="0"/>
                <w:sz w:val="20"/>
                <w:szCs w:val="20"/>
              </w:rPr>
            </w:pPr>
            <w:r>
              <w:rPr>
                <w:noProof/>
                <w:sz w:val="20"/>
                <w:szCs w:val="20"/>
              </w:rPr>
              <w:drawing>
                <wp:inline distT="0" distB="0" distL="0" distR="0" wp14:anchorId="1E5224ED" wp14:editId="68AAE68F">
                  <wp:extent cx="2129096" cy="1066800"/>
                  <wp:effectExtent l="0" t="0" r="5080" b="0"/>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oto e ilust copia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331" cy="1081950"/>
                          </a:xfrm>
                          <a:prstGeom prst="rect">
                            <a:avLst/>
                          </a:prstGeom>
                        </pic:spPr>
                      </pic:pic>
                    </a:graphicData>
                  </a:graphic>
                </wp:inline>
              </w:drawing>
            </w:r>
          </w:p>
        </w:tc>
        <w:tc>
          <w:tcPr>
            <w:tcW w:w="1449" w:type="dxa"/>
          </w:tcPr>
          <w:p w14:paraId="4E52626D" w14:textId="77777777" w:rsidR="0090652A" w:rsidRDefault="0090652A" w:rsidP="00613158">
            <w:pPr>
              <w:pStyle w:val="ABNT"/>
              <w:ind w:firstLine="0"/>
              <w:cnfStyle w:val="000000000000" w:firstRow="0" w:lastRow="0" w:firstColumn="0" w:lastColumn="0" w:oddVBand="0" w:evenVBand="0" w:oddHBand="0" w:evenHBand="0" w:firstRowFirstColumn="0" w:firstRowLastColumn="0" w:lastRowFirstColumn="0" w:lastRowLastColumn="0"/>
              <w:rPr>
                <w:sz w:val="20"/>
                <w:szCs w:val="20"/>
              </w:rPr>
            </w:pPr>
          </w:p>
          <w:p w14:paraId="4996DBCB" w14:textId="77777777" w:rsidR="0090652A" w:rsidRPr="00AF5943"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AF5943">
              <w:rPr>
                <w:sz w:val="20"/>
                <w:szCs w:val="20"/>
              </w:rPr>
              <w:t>Grid de fotos e ilustrações</w:t>
            </w:r>
            <w:r>
              <w:rPr>
                <w:sz w:val="20"/>
                <w:szCs w:val="20"/>
              </w:rPr>
              <w:t>;</w:t>
            </w:r>
          </w:p>
        </w:tc>
        <w:tc>
          <w:tcPr>
            <w:tcW w:w="2106" w:type="dxa"/>
          </w:tcPr>
          <w:p w14:paraId="3B7ADFAD"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Liberdade na colocação das fotos e ilustrações;</w:t>
            </w:r>
          </w:p>
          <w:p w14:paraId="73E3BD05"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Espaço sinalizado para QR </w:t>
            </w:r>
            <w:proofErr w:type="spellStart"/>
            <w:r>
              <w:rPr>
                <w:sz w:val="20"/>
                <w:szCs w:val="20"/>
              </w:rPr>
              <w:t>code</w:t>
            </w:r>
            <w:proofErr w:type="spellEnd"/>
            <w:r>
              <w:rPr>
                <w:sz w:val="20"/>
                <w:szCs w:val="20"/>
              </w:rPr>
              <w:t>;</w:t>
            </w:r>
          </w:p>
        </w:tc>
      </w:tr>
      <w:tr w:rsidR="0090652A" w14:paraId="6F8E6150" w14:textId="77777777" w:rsidTr="00DA5422">
        <w:trPr>
          <w:trHeight w:val="1889"/>
        </w:trPr>
        <w:tc>
          <w:tcPr>
            <w:cnfStyle w:val="001000000000" w:firstRow="0" w:lastRow="0" w:firstColumn="1" w:lastColumn="0" w:oddVBand="0" w:evenVBand="0" w:oddHBand="0" w:evenHBand="0" w:firstRowFirstColumn="0" w:firstRowLastColumn="0" w:lastRowFirstColumn="0" w:lastRowLastColumn="0"/>
            <w:tcW w:w="5267" w:type="dxa"/>
          </w:tcPr>
          <w:p w14:paraId="1D68F09E" w14:textId="77777777" w:rsidR="0090652A" w:rsidRPr="00AF5943" w:rsidRDefault="0090652A" w:rsidP="00613158">
            <w:pPr>
              <w:pStyle w:val="ABNT"/>
              <w:ind w:firstLine="0"/>
              <w:jc w:val="center"/>
              <w:rPr>
                <w:b w:val="0"/>
                <w:bCs w:val="0"/>
                <w:sz w:val="20"/>
                <w:szCs w:val="20"/>
              </w:rPr>
            </w:pPr>
            <w:r>
              <w:rPr>
                <w:noProof/>
                <w:sz w:val="20"/>
                <w:szCs w:val="20"/>
              </w:rPr>
              <w:drawing>
                <wp:inline distT="0" distB="0" distL="0" distR="0" wp14:anchorId="73C62DDB" wp14:editId="73F2B8E5">
                  <wp:extent cx="2164080" cy="1081023"/>
                  <wp:effectExtent l="0" t="0" r="7620" b="5080"/>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lmes ok copia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1303" cy="1104613"/>
                          </a:xfrm>
                          <a:prstGeom prst="rect">
                            <a:avLst/>
                          </a:prstGeom>
                        </pic:spPr>
                      </pic:pic>
                    </a:graphicData>
                  </a:graphic>
                </wp:inline>
              </w:drawing>
            </w:r>
          </w:p>
        </w:tc>
        <w:tc>
          <w:tcPr>
            <w:tcW w:w="1449" w:type="dxa"/>
          </w:tcPr>
          <w:p w14:paraId="70378A40" w14:textId="41AC1936" w:rsidR="0090652A" w:rsidRDefault="0090652A" w:rsidP="00DA5422">
            <w:pPr>
              <w:pStyle w:val="ABNT"/>
              <w:ind w:firstLine="0"/>
              <w:cnfStyle w:val="000000000000" w:firstRow="0" w:lastRow="0" w:firstColumn="0" w:lastColumn="0" w:oddVBand="0" w:evenVBand="0" w:oddHBand="0" w:evenHBand="0" w:firstRowFirstColumn="0" w:firstRowLastColumn="0" w:lastRowFirstColumn="0" w:lastRowLastColumn="0"/>
              <w:rPr>
                <w:sz w:val="20"/>
                <w:szCs w:val="20"/>
              </w:rPr>
            </w:pPr>
          </w:p>
          <w:p w14:paraId="024FF560" w14:textId="77777777" w:rsidR="00DA5422" w:rsidRDefault="00DA5422" w:rsidP="00DA5422">
            <w:pPr>
              <w:pStyle w:val="ABNT"/>
              <w:ind w:firstLine="0"/>
              <w:cnfStyle w:val="000000000000" w:firstRow="0" w:lastRow="0" w:firstColumn="0" w:lastColumn="0" w:oddVBand="0" w:evenVBand="0" w:oddHBand="0" w:evenHBand="0" w:firstRowFirstColumn="0" w:firstRowLastColumn="0" w:lastRowFirstColumn="0" w:lastRowLastColumn="0"/>
              <w:rPr>
                <w:sz w:val="20"/>
                <w:szCs w:val="20"/>
              </w:rPr>
            </w:pPr>
          </w:p>
          <w:p w14:paraId="1DBFB436" w14:textId="77777777" w:rsidR="0090652A" w:rsidRPr="00AF5943"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AF5943">
              <w:rPr>
                <w:sz w:val="20"/>
                <w:szCs w:val="20"/>
              </w:rPr>
              <w:t>Grid de filmes</w:t>
            </w:r>
            <w:r>
              <w:rPr>
                <w:sz w:val="20"/>
                <w:szCs w:val="20"/>
              </w:rPr>
              <w:t>;</w:t>
            </w:r>
          </w:p>
        </w:tc>
        <w:tc>
          <w:tcPr>
            <w:tcW w:w="2106" w:type="dxa"/>
          </w:tcPr>
          <w:p w14:paraId="3795B87A" w14:textId="77777777" w:rsidR="0090652A" w:rsidRDefault="0090652A" w:rsidP="00DA5422">
            <w:pPr>
              <w:pStyle w:val="ABNT"/>
              <w:ind w:firstLine="0"/>
              <w:cnfStyle w:val="000000000000" w:firstRow="0" w:lastRow="0" w:firstColumn="0" w:lastColumn="0" w:oddVBand="0" w:evenVBand="0" w:oddHBand="0" w:evenHBand="0" w:firstRowFirstColumn="0" w:firstRowLastColumn="0" w:lastRowFirstColumn="0" w:lastRowLastColumn="0"/>
              <w:rPr>
                <w:sz w:val="20"/>
                <w:szCs w:val="20"/>
              </w:rPr>
            </w:pPr>
          </w:p>
          <w:p w14:paraId="05D2F691"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Cronologia dos filmes;</w:t>
            </w:r>
          </w:p>
          <w:p w14:paraId="0949CEC7" w14:textId="77777777" w:rsidR="0090652A" w:rsidRDefault="0090652A" w:rsidP="00613158">
            <w:pPr>
              <w:pStyle w:val="ABNT"/>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Brincar com o leitor;</w:t>
            </w:r>
          </w:p>
        </w:tc>
      </w:tr>
    </w:tbl>
    <w:p w14:paraId="44381CAB" w14:textId="77777777" w:rsidR="0090652A" w:rsidRDefault="0090652A" w:rsidP="0090652A">
      <w:pPr>
        <w:pStyle w:val="SemEspaamento"/>
        <w:ind w:firstLine="0"/>
        <w:jc w:val="center"/>
        <w:rPr>
          <w:b/>
          <w:bCs/>
          <w:color w:val="0D0D0D" w:themeColor="text1" w:themeTint="F2"/>
          <w:shd w:val="clear" w:color="auto" w:fill="FFFFFF"/>
        </w:rPr>
      </w:pPr>
      <w:r>
        <w:rPr>
          <w:sz w:val="20"/>
          <w:szCs w:val="18"/>
        </w:rPr>
        <w:t>Fonte: Desenvolvido pelo autor (2020)</w:t>
      </w:r>
    </w:p>
    <w:p w14:paraId="0F151D75" w14:textId="77777777" w:rsidR="0090652A" w:rsidRPr="00F84D86" w:rsidRDefault="0090652A" w:rsidP="0090652A">
      <w:pPr>
        <w:pStyle w:val="SemEspaamento"/>
        <w:ind w:firstLine="0"/>
        <w:rPr>
          <w:color w:val="0D0D0D" w:themeColor="text1" w:themeTint="F2"/>
        </w:rPr>
      </w:pPr>
    </w:p>
    <w:p w14:paraId="3817BED6" w14:textId="13E448CC" w:rsidR="0090652A" w:rsidRDefault="0090652A" w:rsidP="0090652A">
      <w:pPr>
        <w:pStyle w:val="Seo"/>
        <w:numPr>
          <w:ilvl w:val="0"/>
          <w:numId w:val="10"/>
        </w:numPr>
        <w:pBdr>
          <w:top w:val="nil"/>
          <w:left w:val="nil"/>
          <w:bottom w:val="nil"/>
          <w:right w:val="nil"/>
          <w:between w:val="nil"/>
          <w:bar w:val="nil"/>
        </w:pBdr>
        <w:autoSpaceDE/>
        <w:autoSpaceDN/>
      </w:pPr>
      <w:r>
        <w:rPr>
          <w:lang w:val="pt-PT"/>
        </w:rPr>
        <w:t xml:space="preserve">RESULTADOS </w:t>
      </w:r>
      <w:r w:rsidR="00954852">
        <w:rPr>
          <w:lang w:val="pt-PT"/>
        </w:rPr>
        <w:t>E DISCUSSÃO</w:t>
      </w:r>
    </w:p>
    <w:p w14:paraId="4CAE675A" w14:textId="3DBCF289" w:rsidR="009375D7" w:rsidRDefault="009375D7" w:rsidP="0090652A">
      <w:pPr>
        <w:pStyle w:val="SemEspaamento"/>
        <w:rPr>
          <w:lang w:val="pt-PT"/>
        </w:rPr>
      </w:pPr>
      <w:r>
        <w:rPr>
          <w:lang w:val="pt-PT"/>
        </w:rPr>
        <w:t xml:space="preserve">Após todo o conteúdo do livro ter sido colocado nos grids criados, houve uma avaliação/comparação de aproveitamento de espaço com outros livros sobre o tema escolhido e pode-se perceber que o espaços e aproveitamentos das páginas foram </w:t>
      </w:r>
      <w:r w:rsidR="0006301D">
        <w:rPr>
          <w:lang w:val="pt-PT"/>
        </w:rPr>
        <w:t>de resultado muito satisfatório. O resultado disso trouxe reflexão sobre livros que poderiam ser mais interativos com os usuários, pois não apenas de textos um livro pode ser formado, pois dependendo do conteúdo só textos não são suficientes para o aprendizado e também para o conteúdo de comunicação, é necessário organizar com eficiência e corretamente os textos, junto com imagens e ilustrações.</w:t>
      </w:r>
    </w:p>
    <w:p w14:paraId="14B1514E" w14:textId="34882A57" w:rsidR="0006301D" w:rsidRDefault="0006301D" w:rsidP="0090652A">
      <w:pPr>
        <w:pStyle w:val="SemEspaamento"/>
        <w:rPr>
          <w:lang w:val="pt-PT"/>
        </w:rPr>
      </w:pPr>
      <w:r>
        <w:rPr>
          <w:lang w:val="pt-PT"/>
        </w:rPr>
        <w:t>Percebeu-se que em um livro físico, é a atualização de contéudos no mesmo, pois assim que os anos vão passando e a mais filmes e projetos com referência à Tim Burton, terá de haver outros volumes de livros.</w:t>
      </w:r>
    </w:p>
    <w:p w14:paraId="6CFF1D54" w14:textId="54890255" w:rsidR="009375D7" w:rsidRDefault="0090652A" w:rsidP="0006301D">
      <w:pPr>
        <w:pStyle w:val="SemEspaamento"/>
        <w:rPr>
          <w:lang w:val="pt-PT"/>
        </w:rPr>
      </w:pPr>
      <w:r>
        <w:rPr>
          <w:lang w:val="pt-PT"/>
        </w:rPr>
        <w:t xml:space="preserve">Com a realização do projeto, é esperado obter os resultados dos objetivos propostos da melhor maneira, futuramente se possivel aplicar no mercado e ser bem aceito ao público em geral, assim conseguindo ser um produto de inovação em design editorial com conteúdo digital, podendo-se também ser um livro de inspiração para outras pessoas. </w:t>
      </w:r>
    </w:p>
    <w:p w14:paraId="43E04C84" w14:textId="0EE446A3" w:rsidR="00954852" w:rsidRDefault="00954852" w:rsidP="00DA5422">
      <w:pPr>
        <w:pStyle w:val="SemEspaamento"/>
        <w:ind w:firstLine="0"/>
        <w:rPr>
          <w:lang w:val="pt-PT"/>
        </w:rPr>
      </w:pPr>
    </w:p>
    <w:p w14:paraId="6B132308" w14:textId="45E7927E" w:rsidR="00954852" w:rsidRDefault="00954852" w:rsidP="00954852">
      <w:pPr>
        <w:pStyle w:val="Seo"/>
        <w:numPr>
          <w:ilvl w:val="0"/>
          <w:numId w:val="10"/>
        </w:numPr>
        <w:pBdr>
          <w:top w:val="nil"/>
          <w:left w:val="nil"/>
          <w:bottom w:val="nil"/>
          <w:right w:val="nil"/>
          <w:between w:val="nil"/>
          <w:bar w:val="nil"/>
        </w:pBdr>
        <w:autoSpaceDE/>
        <w:autoSpaceDN/>
      </w:pPr>
      <w:r>
        <w:rPr>
          <w:lang w:val="pt-PT"/>
        </w:rPr>
        <w:t>CONSIDERAÇÕES FINAIS</w:t>
      </w:r>
    </w:p>
    <w:p w14:paraId="1DA6E31D" w14:textId="38A12260" w:rsidR="00370AEA" w:rsidRDefault="00370AEA" w:rsidP="00370AEA">
      <w:pPr>
        <w:pStyle w:val="SemEspaamento"/>
      </w:pPr>
      <w:r>
        <w:t xml:space="preserve">Ao se iniciar esse projeto, ele foi divido em partes para que assim pudesse ser feito de forma mais eficiente. No começo do processo, houve algumas coisas </w:t>
      </w:r>
      <w:r>
        <w:lastRenderedPageBreak/>
        <w:t>que não deram muito certo, como quantidade de páginas e distribuição do conteúdo de dentro e da capa.</w:t>
      </w:r>
    </w:p>
    <w:p w14:paraId="18B098AA" w14:textId="4BDDC1C4" w:rsidR="00370AEA" w:rsidRDefault="00370AEA" w:rsidP="00370AEA">
      <w:pPr>
        <w:pStyle w:val="SemEspaamento"/>
      </w:pPr>
      <w:r>
        <w:t>Durante o processo, tive que ter um olhar profissional de designer, percebi que o design pode ser um pouco mais complexo</w:t>
      </w:r>
      <w:r w:rsidR="00E41C3A">
        <w:t xml:space="preserve"> </w:t>
      </w:r>
      <w:r>
        <w:t>e que é muito mais que apenas criar e melhorar as coisas.</w:t>
      </w:r>
    </w:p>
    <w:p w14:paraId="6AF81F51" w14:textId="28030D49" w:rsidR="00370AEA" w:rsidRDefault="00370AEA" w:rsidP="00370AEA">
      <w:pPr>
        <w:pStyle w:val="SemEspaamento"/>
      </w:pPr>
      <w:r>
        <w:t>Por fim, foi muito gratificante fazer esse projeto, perceber que as pessoas ficaram curiosas e interessadas sobre o tema e que todo o esforço e dedicação se tornaria algo real para que um dia possa ser consumido pelo público.</w:t>
      </w:r>
    </w:p>
    <w:p w14:paraId="4D0A9F9A" w14:textId="77777777" w:rsidR="00954852" w:rsidRDefault="00954852" w:rsidP="0090652A">
      <w:pPr>
        <w:pStyle w:val="SemEspaamento"/>
        <w:ind w:firstLine="0"/>
      </w:pPr>
    </w:p>
    <w:p w14:paraId="10F77BE2" w14:textId="77777777" w:rsidR="0090652A" w:rsidRDefault="0090652A" w:rsidP="0090652A">
      <w:pPr>
        <w:pStyle w:val="Seo"/>
        <w:numPr>
          <w:ilvl w:val="0"/>
          <w:numId w:val="10"/>
        </w:numPr>
        <w:pBdr>
          <w:top w:val="nil"/>
          <w:left w:val="nil"/>
          <w:bottom w:val="nil"/>
          <w:right w:val="nil"/>
          <w:between w:val="nil"/>
          <w:bar w:val="nil"/>
        </w:pBdr>
        <w:autoSpaceDE/>
        <w:autoSpaceDN/>
      </w:pPr>
      <w:r>
        <w:rPr>
          <w:lang w:val="pt-PT"/>
        </w:rPr>
        <w:t>AGRADECIMENTOS</w:t>
      </w:r>
    </w:p>
    <w:p w14:paraId="01583771" w14:textId="77777777" w:rsidR="0090652A" w:rsidRDefault="0090652A" w:rsidP="0090652A">
      <w:pPr>
        <w:pStyle w:val="SemEspaamento"/>
        <w:rPr>
          <w:lang w:val="pt-PT"/>
        </w:rPr>
      </w:pPr>
      <w:r>
        <w:rPr>
          <w:lang w:val="pt-PT"/>
        </w:rPr>
        <w:t>Ao CNPq pela oportunidade em aplicar meu projeto em artigo cientifico Profª. Me. Natalha Carvalho pelo apoio e ajuda em todo o projeto, ao Prof. Me. Marcus Vinicius pela orientação e ao coordenador do curso de Design Unifatea, Prof. Me. Darwin Rodrigues Mota.</w:t>
      </w:r>
    </w:p>
    <w:p w14:paraId="30538F37" w14:textId="75485620" w:rsidR="0090652A" w:rsidRDefault="0090652A" w:rsidP="0090652A">
      <w:pPr>
        <w:pStyle w:val="SemEspaamento"/>
      </w:pPr>
    </w:p>
    <w:p w14:paraId="10AA0E6C" w14:textId="77777777" w:rsidR="0090652A" w:rsidRPr="005344B8" w:rsidRDefault="0090652A" w:rsidP="0090652A">
      <w:pPr>
        <w:pStyle w:val="Corpo"/>
        <w:spacing w:after="200" w:line="276" w:lineRule="auto"/>
        <w:jc w:val="left"/>
        <w:rPr>
          <w:rStyle w:val="SeoChar"/>
          <w:rFonts w:eastAsia="Arial Unicode MS" w:cs="Arial Unicode MS"/>
          <w:b w:val="0"/>
          <w:sz w:val="20"/>
          <w:szCs w:val="20"/>
        </w:rPr>
      </w:pPr>
      <w:r>
        <w:rPr>
          <w:rStyle w:val="SeoChar"/>
          <w:lang w:val="de-DE"/>
        </w:rPr>
        <w:t>REFER</w:t>
      </w:r>
      <w:r>
        <w:rPr>
          <w:rStyle w:val="SeoChar"/>
        </w:rPr>
        <w:t>ÊNCIAS</w:t>
      </w:r>
    </w:p>
    <w:p w14:paraId="7FD34F22" w14:textId="77777777" w:rsidR="00A244F7" w:rsidRDefault="00A244F7" w:rsidP="00A244F7">
      <w:pPr>
        <w:pStyle w:val="Corpo"/>
        <w:spacing w:after="120"/>
      </w:pPr>
      <w:r>
        <w:rPr>
          <w:highlight w:val="white"/>
        </w:rPr>
        <w:t xml:space="preserve">ALI, Fátima. </w:t>
      </w:r>
      <w:r w:rsidRPr="00B875D8">
        <w:rPr>
          <w:i/>
          <w:iCs/>
          <w:highlight w:val="white"/>
        </w:rPr>
        <w:t>​A arte de editar revista</w:t>
      </w:r>
      <w:r>
        <w:rPr>
          <w:highlight w:val="white"/>
        </w:rPr>
        <w:t>​. São Paulo: Companhia Editora Nacional, 2009</w:t>
      </w:r>
      <w:r>
        <w:t xml:space="preserve">. </w:t>
      </w:r>
    </w:p>
    <w:p w14:paraId="7C1F2351" w14:textId="6F9D9709" w:rsidR="00A244F7" w:rsidRDefault="00A244F7" w:rsidP="00A244F7">
      <w:pPr>
        <w:pStyle w:val="Corpo"/>
        <w:spacing w:after="120"/>
      </w:pPr>
      <w:r w:rsidRPr="00B875D8">
        <w:rPr>
          <w:highlight w:val="white"/>
        </w:rPr>
        <w:t>BRINGHURST, Robert. ​</w:t>
      </w:r>
      <w:r w:rsidRPr="00B875D8">
        <w:rPr>
          <w:bCs/>
          <w:i/>
          <w:iCs/>
          <w:highlight w:val="white"/>
        </w:rPr>
        <w:t>Elementos do estilo tipográfico</w:t>
      </w:r>
      <w:r w:rsidRPr="00B875D8">
        <w:rPr>
          <w:b/>
          <w:highlight w:val="white"/>
        </w:rPr>
        <w:t>​</w:t>
      </w:r>
      <w:r w:rsidRPr="00B875D8">
        <w:rPr>
          <w:highlight w:val="white"/>
        </w:rPr>
        <w:t>. Editora Cosac Naify, 2005</w:t>
      </w:r>
      <w:r>
        <w:t>.</w:t>
      </w:r>
    </w:p>
    <w:p w14:paraId="71E337F7" w14:textId="77777777" w:rsidR="00A244F7" w:rsidRDefault="00A244F7" w:rsidP="00A244F7">
      <w:pPr>
        <w:pStyle w:val="Corpo"/>
        <w:spacing w:after="120"/>
        <w:rPr>
          <w:highlight w:val="white"/>
        </w:rPr>
      </w:pPr>
      <w:r w:rsidRPr="00B875D8">
        <w:rPr>
          <w:rFonts w:eastAsia="Roboto"/>
          <w:highlight w:val="white"/>
        </w:rPr>
        <w:t>COLLARO, Ant</w:t>
      </w:r>
      <w:r>
        <w:rPr>
          <w:rFonts w:eastAsia="Roboto"/>
          <w:highlight w:val="white"/>
        </w:rPr>
        <w:t>o</w:t>
      </w:r>
      <w:r w:rsidRPr="00B875D8">
        <w:rPr>
          <w:rFonts w:eastAsia="Roboto"/>
          <w:highlight w:val="white"/>
        </w:rPr>
        <w:t>nio Celso</w:t>
      </w:r>
      <w:r>
        <w:rPr>
          <w:rFonts w:eastAsia="Roboto"/>
          <w:highlight w:val="white"/>
        </w:rPr>
        <w:t xml:space="preserve">. </w:t>
      </w:r>
      <w:r w:rsidRPr="00B875D8">
        <w:rPr>
          <w:rFonts w:eastAsia="Roboto"/>
          <w:i/>
          <w:iCs/>
          <w:highlight w:val="white"/>
        </w:rPr>
        <w:t>Projeto gráfico: teoria e prática da diagramação.</w:t>
      </w:r>
      <w:r w:rsidRPr="00B875D8">
        <w:rPr>
          <w:rFonts w:eastAsia="Roboto"/>
          <w:b/>
          <w:bCs/>
          <w:highlight w:val="white"/>
        </w:rPr>
        <w:t xml:space="preserve"> </w:t>
      </w:r>
      <w:r w:rsidRPr="00B875D8">
        <w:rPr>
          <w:rFonts w:eastAsia="Roboto"/>
          <w:highlight w:val="white"/>
        </w:rPr>
        <w:t>São Paulo: Summus, 2000.</w:t>
      </w:r>
      <w:r w:rsidRPr="00A244F7">
        <w:rPr>
          <w:highlight w:val="white"/>
        </w:rPr>
        <w:t xml:space="preserve"> </w:t>
      </w:r>
    </w:p>
    <w:p w14:paraId="7B108922" w14:textId="34E6F711" w:rsidR="00A244F7" w:rsidRPr="00A244F7" w:rsidRDefault="00A244F7" w:rsidP="00A244F7">
      <w:pPr>
        <w:pStyle w:val="Corpo"/>
        <w:spacing w:after="120"/>
        <w:rPr>
          <w:highlight w:val="white"/>
        </w:rPr>
      </w:pPr>
      <w:r>
        <w:rPr>
          <w:highlight w:val="white"/>
        </w:rPr>
        <w:t xml:space="preserve">DABNER, David; STEWART, Sandra; ZEMPOL, Eric. </w:t>
      </w:r>
      <w:r w:rsidRPr="00ED1887">
        <w:rPr>
          <w:bCs/>
          <w:i/>
          <w:iCs/>
          <w:highlight w:val="white"/>
        </w:rPr>
        <w:t>Curso de design gráfico: Princípios e práticas</w:t>
      </w:r>
      <w:r>
        <w:rPr>
          <w:highlight w:val="white"/>
        </w:rPr>
        <w:t>. 1ed. São Paulo: Gustavo Gilli, 2014.</w:t>
      </w:r>
    </w:p>
    <w:p w14:paraId="66F7F141" w14:textId="2FCA32ED" w:rsidR="0090652A" w:rsidRDefault="0090652A" w:rsidP="0090652A">
      <w:pPr>
        <w:pStyle w:val="Corpo"/>
        <w:spacing w:after="120"/>
      </w:pPr>
      <w:r>
        <w:t xml:space="preserve">FUENTES, Rodolfo. </w:t>
      </w:r>
      <w:r>
        <w:rPr>
          <w:i/>
          <w:iCs/>
        </w:rPr>
        <w:t>A Prática do Design Gráfico: Uma Metodologia Criativa</w:t>
      </w:r>
      <w:r>
        <w:t>. São Paulo: Edições Rosari, 2006.</w:t>
      </w:r>
    </w:p>
    <w:p w14:paraId="045EB085" w14:textId="77777777" w:rsidR="00A244F7" w:rsidRDefault="0090652A" w:rsidP="00A244F7">
      <w:pPr>
        <w:pStyle w:val="Corpo"/>
        <w:spacing w:after="120"/>
        <w:rPr>
          <w:highlight w:val="white"/>
        </w:rPr>
      </w:pPr>
      <w:r>
        <w:t>FUENTES, Rodolfo.</w:t>
      </w:r>
      <w:r>
        <w:rPr>
          <w:b/>
        </w:rPr>
        <w:t xml:space="preserve"> </w:t>
      </w:r>
      <w:r w:rsidRPr="00ED1887">
        <w:rPr>
          <w:bCs/>
          <w:i/>
          <w:iCs/>
        </w:rPr>
        <w:t>Fundamentos do Design</w:t>
      </w:r>
      <w:r>
        <w:t>. São Paulo: Rosari, 2006.</w:t>
      </w:r>
      <w:r w:rsidR="00A244F7" w:rsidRPr="00A244F7">
        <w:rPr>
          <w:highlight w:val="white"/>
        </w:rPr>
        <w:t xml:space="preserve"> </w:t>
      </w:r>
    </w:p>
    <w:p w14:paraId="1AC0D1A4" w14:textId="373E209E" w:rsidR="00A244F7" w:rsidRDefault="00A244F7" w:rsidP="00F4067C">
      <w:pPr>
        <w:jc w:val="left"/>
        <w:rPr>
          <w:highlight w:val="white"/>
        </w:rPr>
      </w:pPr>
      <w:r>
        <w:rPr>
          <w:highlight w:val="white"/>
        </w:rPr>
        <w:t xml:space="preserve">HELLER, Eva. </w:t>
      </w:r>
      <w:r w:rsidRPr="00ED1887">
        <w:rPr>
          <w:bCs/>
          <w:i/>
          <w:iCs/>
          <w:highlight w:val="white"/>
        </w:rPr>
        <w:t>A psicologia das cores: Como as cores afetam a emoção e a razão</w:t>
      </w:r>
      <w:r>
        <w:rPr>
          <w:highlight w:val="white"/>
        </w:rPr>
        <w:t>. GG, 2012.</w:t>
      </w:r>
    </w:p>
    <w:p w14:paraId="6576103C" w14:textId="77777777" w:rsidR="00F4067C" w:rsidRDefault="00F4067C" w:rsidP="00F4067C">
      <w:pPr>
        <w:jc w:val="left"/>
        <w:rPr>
          <w:highlight w:val="white"/>
        </w:rPr>
      </w:pPr>
    </w:p>
    <w:p w14:paraId="57734974" w14:textId="77777777" w:rsidR="00F4067C" w:rsidRDefault="00A244F7" w:rsidP="00F4067C">
      <w:pPr>
        <w:pStyle w:val="Corpo"/>
        <w:spacing w:after="120"/>
        <w:rPr>
          <w:highlight w:val="white"/>
        </w:rPr>
      </w:pPr>
      <w:r>
        <w:rPr>
          <w:highlight w:val="white"/>
        </w:rPr>
        <w:t xml:space="preserve">LEITE, Gabriela Figueiredo; ALVES, Mariana de Souza. Cinema. </w:t>
      </w:r>
      <w:r>
        <w:rPr>
          <w:b/>
          <w:highlight w:val="white"/>
        </w:rPr>
        <w:t>Sobre a possibilidade de os filmes comerciais apresentarem características de "Filmes de arte" a partir do trabalho do diretor Tim Burton</w:t>
      </w:r>
      <w:r>
        <w:rPr>
          <w:highlight w:val="white"/>
        </w:rPr>
        <w:t>. Pernambuco. ano 1. n. 3. p. 1-16. maio 2008. Disponível em: &lt;www.revistas.usp.br/anagrama/article/view/35315/38035&gt;. Acesso em: 22 fev. 2020.</w:t>
      </w:r>
      <w:r w:rsidR="00F4067C">
        <w:rPr>
          <w:highlight w:val="white"/>
        </w:rPr>
        <w:t xml:space="preserve"> </w:t>
      </w:r>
    </w:p>
    <w:p w14:paraId="618B46A7" w14:textId="029CE113" w:rsidR="00F4067C" w:rsidRDefault="00F4067C" w:rsidP="00F4067C">
      <w:pPr>
        <w:pStyle w:val="Corpo"/>
        <w:spacing w:after="120"/>
        <w:rPr>
          <w:highlight w:val="white"/>
        </w:rPr>
      </w:pPr>
      <w:r>
        <w:rPr>
          <w:highlight w:val="white"/>
        </w:rPr>
        <w:t xml:space="preserve">MELO, Francisco Homem de. </w:t>
      </w:r>
      <w:r w:rsidRPr="00ED1887">
        <w:rPr>
          <w:bCs/>
          <w:i/>
          <w:iCs/>
          <w:highlight w:val="white"/>
        </w:rPr>
        <w:t>O processo do projeto</w:t>
      </w:r>
      <w:r>
        <w:rPr>
          <w:highlight w:val="white"/>
        </w:rPr>
        <w:t>. In: ADG Brasil Associação dos Designers Gráficos. O valor do design: guia ADG Brasil de prática. 3 ed. São Paulo: SENAC São Paulo; ADG Brasil Associação dos Designers Gráficos, 2004. p.91-105.</w:t>
      </w:r>
    </w:p>
    <w:p w14:paraId="22E1F521" w14:textId="49ABDEB3" w:rsidR="00F4067C" w:rsidRPr="00F4067C" w:rsidRDefault="00F4067C" w:rsidP="00F4067C">
      <w:pPr>
        <w:pStyle w:val="Corpo"/>
        <w:spacing w:after="120"/>
      </w:pPr>
      <w:r>
        <w:rPr>
          <w:highlight w:val="white"/>
        </w:rPr>
        <w:t xml:space="preserve">SÁVIO, Talita. </w:t>
      </w:r>
      <w:r w:rsidRPr="00ED1887">
        <w:rPr>
          <w:bCs/>
          <w:i/>
          <w:iCs/>
          <w:highlight w:val="white"/>
        </w:rPr>
        <w:t>O que as cores representam no cinema?</w:t>
      </w:r>
      <w:r>
        <w:rPr>
          <w:highlight w:val="white"/>
        </w:rPr>
        <w:t xml:space="preserve"> TrêsMeiaCinco Filmes. 2019. Disponível em: &lt;www.blog.365filmes.com.br/2017/09/o-que-as-cores-representam-na-setima-arte.html&gt;. Acesso em: 20 mar. 2020</w:t>
      </w:r>
      <w:r>
        <w:t>.</w:t>
      </w:r>
    </w:p>
    <w:p w14:paraId="216D2032" w14:textId="1821676A" w:rsidR="00A244F7" w:rsidRPr="00A244F7" w:rsidRDefault="00F4067C" w:rsidP="00F4067C">
      <w:pPr>
        <w:jc w:val="left"/>
        <w:rPr>
          <w:highlight w:val="white"/>
        </w:rPr>
      </w:pPr>
      <w:r>
        <w:rPr>
          <w:highlight w:val="white"/>
        </w:rPr>
        <w:t xml:space="preserve">ZAGO, Mayara; DURANTE, </w:t>
      </w:r>
      <w:proofErr w:type="spellStart"/>
      <w:r>
        <w:rPr>
          <w:highlight w:val="white"/>
        </w:rPr>
        <w:t>Stéphanie</w:t>
      </w:r>
      <w:proofErr w:type="spellEnd"/>
      <w:r>
        <w:rPr>
          <w:highlight w:val="white"/>
        </w:rPr>
        <w:t xml:space="preserve">. </w:t>
      </w:r>
      <w:r>
        <w:rPr>
          <w:b/>
          <w:highlight w:val="white"/>
        </w:rPr>
        <w:t>Descubra o significado do uso de cores em cenas de filmes e séries</w:t>
      </w:r>
      <w:r>
        <w:rPr>
          <w:highlight w:val="white"/>
        </w:rPr>
        <w:t>. Casa e Jardim, 30 jul. 2018. Disponível em: &lt;www.revistacasaejardim.globo.com/Curiosidades/noticia/2018/07/descubra-o-significado-do-uso-de-cores-em-cenas-de-filmes-e-series.html&gt;. Acesso em: 20 mar. 2020.</w:t>
      </w:r>
    </w:p>
    <w:sectPr w:rsidR="00A244F7" w:rsidRPr="00A244F7" w:rsidSect="00696317">
      <w:headerReference w:type="default" r:id="rId17"/>
      <w:footerReference w:type="even" r:id="rId18"/>
      <w:footerReference w:type="default" r:id="rId19"/>
      <w:headerReference w:type="first" r:id="rId20"/>
      <w:footerReference w:type="first" r:id="rId21"/>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FF6D6" w14:textId="77777777" w:rsidR="00145763" w:rsidRDefault="00145763">
      <w:r>
        <w:separator/>
      </w:r>
    </w:p>
  </w:endnote>
  <w:endnote w:type="continuationSeparator" w:id="0">
    <w:p w14:paraId="13C6E02B" w14:textId="77777777" w:rsidR="00145763" w:rsidRDefault="0014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1EB4B"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353C860C" w14:textId="77777777" w:rsidR="00074EB6" w:rsidRDefault="0014576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9CDD" w14:textId="77777777" w:rsidR="00B64552" w:rsidRPr="00BC7195" w:rsidRDefault="00292221">
    <w:pPr>
      <w:pStyle w:val="Rodap"/>
    </w:pPr>
    <w:r>
      <w:rPr>
        <w:noProof/>
      </w:rPr>
      <w:drawing>
        <wp:anchor distT="0" distB="0" distL="114300" distR="114300" simplePos="0" relativeHeight="251668480" behindDoc="0" locked="0" layoutInCell="1" allowOverlap="1" wp14:anchorId="4DEB132E" wp14:editId="4E4BBD27">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4AA45B28" wp14:editId="1E49ED24">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151B4F3A" wp14:editId="53BB330B">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636AB"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51B4F3A"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420636AB"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4FA21811" wp14:editId="188233AC">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21682"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FA2181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66921682" w14:textId="77777777" w:rsidR="001E0AF0" w:rsidRPr="001E0AF0" w:rsidRDefault="00686B79">
                    <w:pPr>
                      <w:rPr>
                        <w:b/>
                      </w:rPr>
                    </w:pPr>
                    <w:r w:rsidRPr="001E0AF0">
                      <w:rPr>
                        <w:b/>
                      </w:rPr>
                      <w:t>Realização</w:t>
                    </w:r>
                  </w:p>
                </w:txbxContent>
              </v:textbox>
            </v:shape>
          </w:pict>
        </mc:Fallback>
      </mc:AlternateContent>
    </w:r>
  </w:p>
  <w:p w14:paraId="373D755F" w14:textId="77777777" w:rsidR="00B07EE1" w:rsidRDefault="00686B79">
    <w:pPr>
      <w:pStyle w:val="Rodap"/>
    </w:pPr>
    <w:r>
      <w:rPr>
        <w:noProof/>
      </w:rPr>
      <w:drawing>
        <wp:anchor distT="0" distB="0" distL="114300" distR="114300" simplePos="0" relativeHeight="251669504" behindDoc="0" locked="0" layoutInCell="1" allowOverlap="1" wp14:anchorId="56050BC0" wp14:editId="1AA09C6B">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15102" w14:textId="77777777" w:rsidR="00D60EB7" w:rsidRDefault="00686B79" w:rsidP="00D60EB7">
    <w:pPr>
      <w:pStyle w:val="Rodap"/>
      <w:jc w:val="center"/>
    </w:pPr>
    <w:r>
      <w:t xml:space="preserve">II CONINTER – Congresso Internacional Interdisciplinar em Sociais e Humanidades </w:t>
    </w:r>
  </w:p>
  <w:p w14:paraId="683DAF23"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2E7D9" w14:textId="77777777" w:rsidR="00145763" w:rsidRDefault="00145763">
      <w:r>
        <w:separator/>
      </w:r>
    </w:p>
  </w:footnote>
  <w:footnote w:type="continuationSeparator" w:id="0">
    <w:p w14:paraId="0016FF0B" w14:textId="77777777" w:rsidR="00145763" w:rsidRDefault="0014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9E89" w14:textId="77777777" w:rsidR="001508D4" w:rsidRDefault="00B06445" w:rsidP="000C3153">
    <w:pPr>
      <w:pStyle w:val="Cabealho"/>
      <w:jc w:val="right"/>
    </w:pPr>
    <w:r>
      <w:rPr>
        <w:noProof/>
      </w:rPr>
      <w:drawing>
        <wp:inline distT="0" distB="0" distL="0" distR="0" wp14:anchorId="132719F2" wp14:editId="5E1B0712">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EE39" w14:textId="77777777" w:rsidR="006348C9" w:rsidRDefault="00686B79">
    <w:pPr>
      <w:pStyle w:val="Cabealho"/>
      <w:jc w:val="right"/>
    </w:pPr>
    <w:r>
      <w:rPr>
        <w:noProof/>
      </w:rPr>
      <w:drawing>
        <wp:anchor distT="0" distB="0" distL="114300" distR="114300" simplePos="0" relativeHeight="251660288" behindDoc="0" locked="0" layoutInCell="1" allowOverlap="1" wp14:anchorId="1E9D7C48" wp14:editId="1AB58D9B">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4EF6F1B3" w14:textId="77777777" w:rsidR="00D22BA2" w:rsidRPr="00447739" w:rsidRDefault="00145763"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4D50"/>
    <w:multiLevelType w:val="hybridMultilevel"/>
    <w:tmpl w:val="4ED6BDAC"/>
    <w:lvl w:ilvl="0" w:tplc="6A3A981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731267"/>
    <w:multiLevelType w:val="multilevel"/>
    <w:tmpl w:val="91025FC4"/>
    <w:numStyleLink w:val="EstiloImportado1"/>
  </w:abstractNum>
  <w:abstractNum w:abstractNumId="2" w15:restartNumberingAfterBreak="0">
    <w:nsid w:val="1F442BBA"/>
    <w:multiLevelType w:val="multilevel"/>
    <w:tmpl w:val="4D949A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4005AAF"/>
    <w:multiLevelType w:val="multilevel"/>
    <w:tmpl w:val="4D949A16"/>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6767A8"/>
    <w:multiLevelType w:val="multilevel"/>
    <w:tmpl w:val="629427A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641F58"/>
    <w:multiLevelType w:val="hybridMultilevel"/>
    <w:tmpl w:val="18EC5E62"/>
    <w:numStyleLink w:val="EstiloImportado2"/>
  </w:abstractNum>
  <w:abstractNum w:abstractNumId="6" w15:restartNumberingAfterBreak="0">
    <w:nsid w:val="30C126B8"/>
    <w:multiLevelType w:val="multilevel"/>
    <w:tmpl w:val="91025FC4"/>
    <w:styleLink w:val="EstiloImportado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80618D4"/>
    <w:multiLevelType w:val="multilevel"/>
    <w:tmpl w:val="2A2095A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CCD000D"/>
    <w:multiLevelType w:val="multilevel"/>
    <w:tmpl w:val="2A2095A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F450C5D"/>
    <w:multiLevelType w:val="hybridMultilevel"/>
    <w:tmpl w:val="18EC5E62"/>
    <w:styleLink w:val="EstiloImportado2"/>
    <w:lvl w:ilvl="0" w:tplc="3E3CFA32">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DC017C">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841BE">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3CCE28">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CA89D8">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2482F6">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A80C9C">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DCB962">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54020A">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6"/>
  </w:num>
  <w:num w:numId="3">
    <w:abstractNumId w:val="1"/>
    <w:lvlOverride w:ilvl="0">
      <w:lvl w:ilvl="0">
        <w:start w:val="1"/>
        <w:numFmt w:val="decimal"/>
        <w:lvlText w:val="%1."/>
        <w:lvlJc w:val="left"/>
        <w:pPr>
          <w:ind w:left="720" w:hanging="360"/>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num>
  <w:num w:numId="4">
    <w:abstractNumId w:val="10"/>
  </w:num>
  <w:num w:numId="5">
    <w:abstractNumId w:val="5"/>
  </w:num>
  <w:num w:numId="6">
    <w:abstractNumId w:val="1"/>
    <w:lvlOverride w:ilvl="0">
      <w:startOverride w:val="3"/>
    </w:lvlOverride>
  </w:num>
  <w:num w:numId="7">
    <w:abstractNumId w:val="3"/>
  </w:num>
  <w:num w:numId="8">
    <w:abstractNumId w:val="2"/>
  </w:num>
  <w:num w:numId="9">
    <w:abstractNumId w:val="4"/>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79"/>
    <w:rsid w:val="00014156"/>
    <w:rsid w:val="00021373"/>
    <w:rsid w:val="0002319A"/>
    <w:rsid w:val="0006301D"/>
    <w:rsid w:val="00097136"/>
    <w:rsid w:val="000C3153"/>
    <w:rsid w:val="000E0DE7"/>
    <w:rsid w:val="00145763"/>
    <w:rsid w:val="001E428C"/>
    <w:rsid w:val="001E79CC"/>
    <w:rsid w:val="00292221"/>
    <w:rsid w:val="00294B0C"/>
    <w:rsid w:val="00370AEA"/>
    <w:rsid w:val="003B1385"/>
    <w:rsid w:val="00565168"/>
    <w:rsid w:val="00585DFD"/>
    <w:rsid w:val="00596B11"/>
    <w:rsid w:val="0068594A"/>
    <w:rsid w:val="00686B79"/>
    <w:rsid w:val="006D1FEA"/>
    <w:rsid w:val="00765E03"/>
    <w:rsid w:val="0082067A"/>
    <w:rsid w:val="00886642"/>
    <w:rsid w:val="00891639"/>
    <w:rsid w:val="0090652A"/>
    <w:rsid w:val="00934EB1"/>
    <w:rsid w:val="009375D7"/>
    <w:rsid w:val="00954852"/>
    <w:rsid w:val="00A244F7"/>
    <w:rsid w:val="00B06445"/>
    <w:rsid w:val="00C13EAD"/>
    <w:rsid w:val="00D03CDC"/>
    <w:rsid w:val="00D544B4"/>
    <w:rsid w:val="00DA5422"/>
    <w:rsid w:val="00E218E7"/>
    <w:rsid w:val="00E41C3A"/>
    <w:rsid w:val="00F4067C"/>
    <w:rsid w:val="00FC5E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C429E"/>
  <w15:docId w15:val="{4DC863BD-D22A-41F3-A723-584D3278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r-formataoHTML">
    <w:name w:val="HTML Preformatted"/>
    <w:basedOn w:val="Normal"/>
    <w:link w:val="Pr-formataoHTMLChar"/>
    <w:uiPriority w:val="99"/>
    <w:semiHidden/>
    <w:unhideWhenUsed/>
    <w:rsid w:val="0090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semiHidden/>
    <w:rsid w:val="0090652A"/>
    <w:rPr>
      <w:rFonts w:ascii="Courier New" w:eastAsia="Times New Roman" w:hAnsi="Courier New" w:cs="Courier New"/>
      <w:sz w:val="20"/>
      <w:szCs w:val="20"/>
      <w:lang w:eastAsia="pt-BR"/>
    </w:rPr>
  </w:style>
  <w:style w:type="paragraph" w:customStyle="1" w:styleId="Corpo">
    <w:name w:val="Corpo"/>
    <w:rsid w:val="0090652A"/>
    <w:pPr>
      <w:pBdr>
        <w:top w:val="nil"/>
        <w:left w:val="nil"/>
        <w:bottom w:val="nil"/>
        <w:right w:val="nil"/>
        <w:between w:val="nil"/>
        <w:bar w:val="nil"/>
      </w:pBdr>
      <w:spacing w:after="0" w:line="240" w:lineRule="auto"/>
      <w:jc w:val="both"/>
    </w:pPr>
    <w:rPr>
      <w:rFonts w:ascii="Arial" w:eastAsia="Arial Unicode MS" w:hAnsi="Arial" w:cs="Arial Unicode MS"/>
      <w:color w:val="000000"/>
      <w:sz w:val="20"/>
      <w:szCs w:val="20"/>
      <w:u w:color="000000"/>
      <w:bdr w:val="nil"/>
      <w:lang w:val="pt-PT" w:eastAsia="pt-BR"/>
      <w14:textOutline w14:w="0" w14:cap="flat" w14:cmpd="sng" w14:algn="ctr">
        <w14:noFill/>
        <w14:prstDash w14:val="solid"/>
        <w14:bevel/>
      </w14:textOutline>
    </w:rPr>
  </w:style>
  <w:style w:type="numbering" w:customStyle="1" w:styleId="EstiloImportado1">
    <w:name w:val="Estilo Importado 1"/>
    <w:rsid w:val="0090652A"/>
    <w:pPr>
      <w:numPr>
        <w:numId w:val="2"/>
      </w:numPr>
    </w:pPr>
  </w:style>
  <w:style w:type="numbering" w:customStyle="1" w:styleId="EstiloImportado2">
    <w:name w:val="Estilo Importado 2"/>
    <w:rsid w:val="0090652A"/>
    <w:pPr>
      <w:numPr>
        <w:numId w:val="4"/>
      </w:numPr>
    </w:pPr>
  </w:style>
  <w:style w:type="paragraph" w:customStyle="1" w:styleId="ABNT">
    <w:name w:val="ABNT"/>
    <w:basedOn w:val="Normal"/>
    <w:link w:val="ABNTChar"/>
    <w:qFormat/>
    <w:rsid w:val="0090652A"/>
    <w:pPr>
      <w:autoSpaceDE/>
      <w:autoSpaceDN/>
      <w:spacing w:line="360" w:lineRule="auto"/>
      <w:ind w:firstLine="709"/>
    </w:pPr>
    <w:rPr>
      <w:rFonts w:eastAsia="Arial" w:cs="Arial"/>
      <w:color w:val="000000" w:themeColor="text1"/>
      <w:sz w:val="24"/>
      <w:szCs w:val="22"/>
    </w:rPr>
  </w:style>
  <w:style w:type="character" w:customStyle="1" w:styleId="ABNTChar">
    <w:name w:val="ABNT Char"/>
    <w:basedOn w:val="Fontepargpadro"/>
    <w:link w:val="ABNT"/>
    <w:rsid w:val="0090652A"/>
    <w:rPr>
      <w:rFonts w:ascii="Arial" w:eastAsia="Arial" w:hAnsi="Arial" w:cs="Arial"/>
      <w:color w:val="000000" w:themeColor="text1"/>
      <w:sz w:val="24"/>
      <w:lang w:eastAsia="pt-BR"/>
    </w:rPr>
  </w:style>
  <w:style w:type="table" w:styleId="TabeladeGrade1Clara-nfase2">
    <w:name w:val="Grid Table 1 Light Accent 2"/>
    <w:basedOn w:val="Tabelanormal"/>
    <w:uiPriority w:val="46"/>
    <w:rsid w:val="0090652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10</Pages>
  <Words>3168</Words>
  <Characters>17112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Gustavo Araújo</cp:lastModifiedBy>
  <cp:revision>12</cp:revision>
  <dcterms:created xsi:type="dcterms:W3CDTF">2020-09-03T16:39:00Z</dcterms:created>
  <dcterms:modified xsi:type="dcterms:W3CDTF">2020-11-06T22:33:00Z</dcterms:modified>
</cp:coreProperties>
</file>