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7BDA3" w14:textId="40223649" w:rsidR="00D415E0" w:rsidRDefault="00962A2B" w:rsidP="00D415E0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Á</w:t>
      </w:r>
      <w:r w:rsidR="00A579E1" w:rsidRPr="00A579E1">
        <w:rPr>
          <w:rFonts w:ascii="Arial" w:hAnsi="Arial" w:cs="Arial"/>
          <w:b/>
        </w:rPr>
        <w:t xml:space="preserve"> </w:t>
      </w:r>
      <w:r w:rsidR="00A579E1" w:rsidRPr="00512023">
        <w:rPr>
          <w:rFonts w:ascii="Arial" w:hAnsi="Arial" w:cs="Arial"/>
          <w:b/>
        </w:rPr>
        <w:t xml:space="preserve">Área temática: </w:t>
      </w:r>
      <w:r w:rsidR="001D26D2">
        <w:rPr>
          <w:rFonts w:ascii="Arial" w:hAnsi="Arial" w:cs="Arial"/>
        </w:rPr>
        <w:t>Ciências Exatas e da Terra</w:t>
      </w:r>
    </w:p>
    <w:p w14:paraId="7B895DB7" w14:textId="77777777" w:rsidR="00991C09" w:rsidRPr="00D415E0" w:rsidRDefault="00991C09" w:rsidP="00D415E0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0ECC2173" w14:textId="5FDD3575" w:rsidR="007D3A3C" w:rsidRDefault="00D415E0" w:rsidP="00D415E0">
      <w:pPr>
        <w:spacing w:before="80" w:after="8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Estudo do Método das Potências e Acelerações de Convergência</w:t>
      </w:r>
    </w:p>
    <w:p w14:paraId="4458ACA2" w14:textId="77777777" w:rsidR="00991C09" w:rsidRPr="00D415E0" w:rsidRDefault="00991C09" w:rsidP="00D415E0">
      <w:pPr>
        <w:spacing w:before="80" w:after="8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09592599" w14:textId="1A3A9B75" w:rsidR="00EC48D4" w:rsidRDefault="001D26D2" w:rsidP="00A579E1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1D26D2">
        <w:rPr>
          <w:rFonts w:ascii="Arial" w:hAnsi="Arial" w:cs="Arial"/>
        </w:rPr>
        <w:t>Modesto Valci Moreira Lopes,</w:t>
      </w:r>
      <w:r>
        <w:rPr>
          <w:rFonts w:ascii="Arial" w:hAnsi="Arial" w:cs="Arial"/>
        </w:rPr>
        <w:t xml:space="preserve"> </w:t>
      </w:r>
      <w:r w:rsidR="00962A2B">
        <w:rPr>
          <w:rFonts w:ascii="Arial" w:hAnsi="Arial" w:cs="Arial"/>
        </w:rPr>
        <w:t>Hedjany Sena da</w:t>
      </w:r>
      <w:r w:rsidR="00962A2B" w:rsidRPr="00486235">
        <w:rPr>
          <w:rFonts w:ascii="Arial" w:hAnsi="Arial" w:cs="Arial"/>
        </w:rPr>
        <w:t xml:space="preserve"> Silva</w:t>
      </w:r>
      <w:r w:rsidR="00962A2B" w:rsidRPr="00512023">
        <w:rPr>
          <w:rFonts w:ascii="Arial" w:hAnsi="Arial" w:cs="Arial"/>
        </w:rPr>
        <w:t xml:space="preserve">, </w:t>
      </w:r>
      <w:r w:rsidR="00962A2B">
        <w:rPr>
          <w:rFonts w:ascii="Arial" w:hAnsi="Arial" w:cs="Arial"/>
        </w:rPr>
        <w:t xml:space="preserve">Ivan </w:t>
      </w:r>
      <w:proofErr w:type="spellStart"/>
      <w:r w:rsidR="00962A2B">
        <w:rPr>
          <w:rFonts w:ascii="Arial" w:hAnsi="Arial" w:cs="Arial"/>
        </w:rPr>
        <w:t>Mezzomo</w:t>
      </w:r>
      <w:proofErr w:type="spellEnd"/>
      <w:r w:rsidR="00962A2B">
        <w:rPr>
          <w:rFonts w:ascii="Arial" w:hAnsi="Arial" w:cs="Arial"/>
        </w:rPr>
        <w:t>, Matheus da Silva Menezes</w:t>
      </w:r>
    </w:p>
    <w:p w14:paraId="04A7C6C6" w14:textId="77777777" w:rsidR="007D3A3C" w:rsidRPr="002D0E03" w:rsidRDefault="007D3A3C" w:rsidP="00D415E0">
      <w:pPr>
        <w:spacing w:before="80" w:after="80" w:line="240" w:lineRule="auto"/>
        <w:rPr>
          <w:rFonts w:ascii="Arial" w:hAnsi="Arial" w:cs="Arial"/>
        </w:rPr>
      </w:pPr>
    </w:p>
    <w:p w14:paraId="01137103" w14:textId="6A4CA361" w:rsidR="007D3A3C" w:rsidRPr="001D26D2" w:rsidRDefault="007D71AA" w:rsidP="002D0E03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[1]</w:t>
      </w:r>
      <w:r w:rsidR="00E227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</w:t>
      </w:r>
      <w:r w:rsidR="001D26D2" w:rsidRPr="001D26D2">
        <w:rPr>
          <w:rFonts w:ascii="Arial" w:hAnsi="Arial" w:cs="Arial"/>
        </w:rPr>
        <w:t xml:space="preserve"> exist</w:t>
      </w:r>
      <w:r w:rsidR="001D26D2">
        <w:rPr>
          <w:rFonts w:ascii="Arial" w:hAnsi="Arial" w:cs="Arial"/>
        </w:rPr>
        <w:t>ê</w:t>
      </w:r>
      <w:r w:rsidR="001D26D2" w:rsidRPr="001D26D2">
        <w:rPr>
          <w:rFonts w:ascii="Arial" w:hAnsi="Arial" w:cs="Arial"/>
        </w:rPr>
        <w:t>ncia de problemas complexos atrelada a altas ordens de matrizes</w:t>
      </w:r>
      <w:r w:rsidR="00E22756">
        <w:rPr>
          <w:rFonts w:ascii="Arial" w:hAnsi="Arial" w:cs="Arial"/>
        </w:rPr>
        <w:t>,</w:t>
      </w:r>
      <w:r w:rsidR="001D26D2" w:rsidRPr="001D26D2">
        <w:rPr>
          <w:rFonts w:ascii="Arial" w:hAnsi="Arial" w:cs="Arial"/>
        </w:rPr>
        <w:t xml:space="preserve"> corrobora na utiliza</w:t>
      </w:r>
      <w:r w:rsidR="001D26D2">
        <w:rPr>
          <w:rFonts w:ascii="Arial" w:hAnsi="Arial" w:cs="Arial"/>
        </w:rPr>
        <w:t>çã</w:t>
      </w:r>
      <w:r w:rsidR="001D26D2" w:rsidRPr="001D26D2">
        <w:rPr>
          <w:rFonts w:ascii="Arial" w:hAnsi="Arial" w:cs="Arial"/>
        </w:rPr>
        <w:t>o de artif</w:t>
      </w:r>
      <w:r w:rsidR="001D26D2">
        <w:rPr>
          <w:rFonts w:ascii="Arial" w:hAnsi="Arial" w:cs="Arial"/>
        </w:rPr>
        <w:t>í</w:t>
      </w:r>
      <w:r w:rsidR="001D26D2" w:rsidRPr="001D26D2">
        <w:rPr>
          <w:rFonts w:ascii="Arial" w:hAnsi="Arial" w:cs="Arial"/>
        </w:rPr>
        <w:t>cios e outros modelos matem</w:t>
      </w:r>
      <w:r w:rsidR="001D26D2">
        <w:rPr>
          <w:rFonts w:ascii="Arial" w:hAnsi="Arial" w:cs="Arial"/>
        </w:rPr>
        <w:t>á</w:t>
      </w:r>
      <w:r w:rsidR="001D26D2" w:rsidRPr="001D26D2">
        <w:rPr>
          <w:rFonts w:ascii="Arial" w:hAnsi="Arial" w:cs="Arial"/>
        </w:rPr>
        <w:t>ticos que auxiliem o M</w:t>
      </w:r>
      <w:r w:rsidR="001D26D2">
        <w:rPr>
          <w:rFonts w:ascii="Arial" w:hAnsi="Arial" w:cs="Arial"/>
        </w:rPr>
        <w:t>é</w:t>
      </w:r>
      <w:r w:rsidR="001D26D2" w:rsidRPr="001D26D2">
        <w:rPr>
          <w:rFonts w:ascii="Arial" w:hAnsi="Arial" w:cs="Arial"/>
        </w:rPr>
        <w:t>todo da Pot</w:t>
      </w:r>
      <w:r w:rsidR="001D26D2">
        <w:rPr>
          <w:rFonts w:ascii="Arial" w:hAnsi="Arial" w:cs="Arial"/>
        </w:rPr>
        <w:t>ê</w:t>
      </w:r>
      <w:r w:rsidR="001D26D2" w:rsidRPr="001D26D2">
        <w:rPr>
          <w:rFonts w:ascii="Arial" w:hAnsi="Arial" w:cs="Arial"/>
        </w:rPr>
        <w:t>ncia a se aproximar das solu</w:t>
      </w:r>
      <w:r w:rsidR="001D26D2">
        <w:rPr>
          <w:rFonts w:ascii="Arial" w:hAnsi="Arial" w:cs="Arial"/>
        </w:rPr>
        <w:t>çõ</w:t>
      </w:r>
      <w:r w:rsidR="001D26D2" w:rsidRPr="001D26D2">
        <w:rPr>
          <w:rFonts w:ascii="Arial" w:hAnsi="Arial" w:cs="Arial"/>
        </w:rPr>
        <w:t>es de forma mais r</w:t>
      </w:r>
      <w:r w:rsidR="001D26D2">
        <w:rPr>
          <w:rFonts w:ascii="Arial" w:hAnsi="Arial" w:cs="Arial"/>
        </w:rPr>
        <w:t>á</w:t>
      </w:r>
      <w:r w:rsidR="001D26D2" w:rsidRPr="001D26D2">
        <w:rPr>
          <w:rFonts w:ascii="Arial" w:hAnsi="Arial" w:cs="Arial"/>
        </w:rPr>
        <w:t xml:space="preserve">pida e eficaz. </w:t>
      </w:r>
      <w:r w:rsidR="00E227DF">
        <w:rPr>
          <w:rFonts w:ascii="Arial" w:hAnsi="Arial" w:cs="Arial"/>
        </w:rPr>
        <w:t>E</w:t>
      </w:r>
      <w:r w:rsidR="001D26D2" w:rsidRPr="001D26D2">
        <w:rPr>
          <w:rFonts w:ascii="Arial" w:hAnsi="Arial" w:cs="Arial"/>
        </w:rPr>
        <w:t xml:space="preserve">ste trabalho </w:t>
      </w:r>
      <w:r w:rsidR="00E227DF">
        <w:rPr>
          <w:rFonts w:ascii="Arial" w:hAnsi="Arial" w:cs="Arial"/>
        </w:rPr>
        <w:t xml:space="preserve">aborda </w:t>
      </w:r>
      <w:r w:rsidR="001D26D2" w:rsidRPr="001D26D2">
        <w:rPr>
          <w:rFonts w:ascii="Arial" w:hAnsi="Arial" w:cs="Arial"/>
        </w:rPr>
        <w:t>um estudo introdut</w:t>
      </w:r>
      <w:r w:rsidR="001D26D2">
        <w:rPr>
          <w:rFonts w:ascii="Arial" w:hAnsi="Arial" w:cs="Arial"/>
        </w:rPr>
        <w:t>ó</w:t>
      </w:r>
      <w:r w:rsidR="001D26D2" w:rsidRPr="001D26D2">
        <w:rPr>
          <w:rFonts w:ascii="Arial" w:hAnsi="Arial" w:cs="Arial"/>
        </w:rPr>
        <w:t xml:space="preserve">rio </w:t>
      </w:r>
      <w:r w:rsidR="00E227DF">
        <w:rPr>
          <w:rFonts w:ascii="Arial" w:hAnsi="Arial" w:cs="Arial"/>
        </w:rPr>
        <w:t>que tenta</w:t>
      </w:r>
      <w:r w:rsidR="001D26D2" w:rsidRPr="001D26D2">
        <w:rPr>
          <w:rFonts w:ascii="Arial" w:hAnsi="Arial" w:cs="Arial"/>
        </w:rPr>
        <w:t xml:space="preserve"> propor uma nova acelera</w:t>
      </w:r>
      <w:r w:rsidR="001D26D2">
        <w:rPr>
          <w:rFonts w:ascii="Arial" w:hAnsi="Arial" w:cs="Arial"/>
        </w:rPr>
        <w:t>çã</w:t>
      </w:r>
      <w:r w:rsidR="001D26D2" w:rsidRPr="001D26D2">
        <w:rPr>
          <w:rFonts w:ascii="Arial" w:hAnsi="Arial" w:cs="Arial"/>
        </w:rPr>
        <w:t>o para o M</w:t>
      </w:r>
      <w:r w:rsidR="00E227DF">
        <w:rPr>
          <w:rFonts w:ascii="Arial" w:hAnsi="Arial" w:cs="Arial"/>
        </w:rPr>
        <w:t>P</w:t>
      </w:r>
      <w:r w:rsidR="001D26D2" w:rsidRPr="001D26D2">
        <w:rPr>
          <w:rFonts w:ascii="Arial" w:hAnsi="Arial" w:cs="Arial"/>
        </w:rPr>
        <w:t xml:space="preserve"> baseado no </w:t>
      </w:r>
      <w:r w:rsidR="00E227DF">
        <w:rPr>
          <w:rFonts w:ascii="Arial" w:hAnsi="Arial" w:cs="Arial"/>
        </w:rPr>
        <w:t>M</w:t>
      </w:r>
      <w:r w:rsidR="001D26D2" w:rsidRPr="001D26D2">
        <w:rPr>
          <w:rFonts w:ascii="Arial" w:hAnsi="Arial" w:cs="Arial"/>
        </w:rPr>
        <w:t>MQ</w:t>
      </w:r>
      <w:r w:rsidR="00E22756">
        <w:rPr>
          <w:rFonts w:ascii="Arial" w:hAnsi="Arial" w:cs="Arial"/>
        </w:rPr>
        <w:t>,</w:t>
      </w:r>
      <w:r w:rsidR="00904E04">
        <w:rPr>
          <w:rFonts w:ascii="Arial" w:hAnsi="Arial" w:cs="Arial"/>
        </w:rPr>
        <w:t xml:space="preserve"> cujo objetivo</w:t>
      </w:r>
      <w:r w:rsidR="001D26D2" w:rsidRPr="001D26D2">
        <w:rPr>
          <w:rFonts w:ascii="Arial" w:hAnsi="Arial" w:cs="Arial"/>
        </w:rPr>
        <w:t xml:space="preserve"> </w:t>
      </w:r>
      <w:r w:rsidR="001D26D2">
        <w:rPr>
          <w:rFonts w:ascii="Arial" w:hAnsi="Arial" w:cs="Arial"/>
        </w:rPr>
        <w:t>é</w:t>
      </w:r>
      <w:r w:rsidR="001D26D2" w:rsidRPr="001D26D2">
        <w:rPr>
          <w:rFonts w:ascii="Arial" w:hAnsi="Arial" w:cs="Arial"/>
        </w:rPr>
        <w:t xml:space="preserve"> fazer uma an</w:t>
      </w:r>
      <w:r w:rsidR="001D26D2">
        <w:rPr>
          <w:rFonts w:ascii="Arial" w:hAnsi="Arial" w:cs="Arial"/>
        </w:rPr>
        <w:t>á</w:t>
      </w:r>
      <w:r w:rsidR="001D26D2" w:rsidRPr="001D26D2">
        <w:rPr>
          <w:rFonts w:ascii="Arial" w:hAnsi="Arial" w:cs="Arial"/>
        </w:rPr>
        <w:t>lise em rela</w:t>
      </w:r>
      <w:r w:rsidR="001D26D2">
        <w:rPr>
          <w:rFonts w:ascii="Arial" w:hAnsi="Arial" w:cs="Arial"/>
        </w:rPr>
        <w:t>çã</w:t>
      </w:r>
      <w:r w:rsidR="001D26D2" w:rsidRPr="001D26D2">
        <w:rPr>
          <w:rFonts w:ascii="Arial" w:hAnsi="Arial" w:cs="Arial"/>
        </w:rPr>
        <w:t>o ao n</w:t>
      </w:r>
      <w:r w:rsidR="001D26D2">
        <w:rPr>
          <w:rFonts w:ascii="Arial" w:hAnsi="Arial" w:cs="Arial"/>
        </w:rPr>
        <w:t>ú</w:t>
      </w:r>
      <w:r w:rsidR="001D26D2" w:rsidRPr="001D26D2">
        <w:rPr>
          <w:rFonts w:ascii="Arial" w:hAnsi="Arial" w:cs="Arial"/>
        </w:rPr>
        <w:t>mero de iter</w:t>
      </w:r>
      <w:r w:rsidR="001D26D2">
        <w:rPr>
          <w:rFonts w:ascii="Arial" w:hAnsi="Arial" w:cs="Arial"/>
        </w:rPr>
        <w:t>açõ</w:t>
      </w:r>
      <w:r w:rsidR="001D26D2" w:rsidRPr="001D26D2">
        <w:rPr>
          <w:rFonts w:ascii="Arial" w:hAnsi="Arial" w:cs="Arial"/>
        </w:rPr>
        <w:t>es para estimar qual a fun</w:t>
      </w:r>
      <w:r w:rsidR="001D26D2">
        <w:rPr>
          <w:rFonts w:ascii="Arial" w:hAnsi="Arial" w:cs="Arial"/>
        </w:rPr>
        <w:t>çã</w:t>
      </w:r>
      <w:r w:rsidR="001D26D2" w:rsidRPr="001D26D2">
        <w:rPr>
          <w:rFonts w:ascii="Arial" w:hAnsi="Arial" w:cs="Arial"/>
        </w:rPr>
        <w:t>o do MMQ melhor se ajusta a uma quantidade inicial de solu</w:t>
      </w:r>
      <w:r w:rsidR="001D26D2">
        <w:rPr>
          <w:rFonts w:ascii="Arial" w:hAnsi="Arial" w:cs="Arial"/>
        </w:rPr>
        <w:t>çõ</w:t>
      </w:r>
      <w:r w:rsidR="001D26D2" w:rsidRPr="001D26D2">
        <w:rPr>
          <w:rFonts w:ascii="Arial" w:hAnsi="Arial" w:cs="Arial"/>
        </w:rPr>
        <w:t>es aproximadas</w:t>
      </w:r>
      <w:r w:rsidR="00E22756">
        <w:rPr>
          <w:rFonts w:ascii="Arial" w:hAnsi="Arial" w:cs="Arial"/>
        </w:rPr>
        <w:t>,</w:t>
      </w:r>
      <w:bookmarkStart w:id="0" w:name="_GoBack"/>
      <w:bookmarkEnd w:id="0"/>
      <w:r w:rsidR="001D26D2" w:rsidRPr="001D26D2">
        <w:rPr>
          <w:rFonts w:ascii="Arial" w:hAnsi="Arial" w:cs="Arial"/>
        </w:rPr>
        <w:t xml:space="preserve"> na tentativa de encontrar o autovalor dominante dos problemas propostos.</w:t>
      </w:r>
      <w:r w:rsidR="001D26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Segundo [2],</w:t>
      </w:r>
      <w:r w:rsidR="001D26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="001D26D2">
        <w:rPr>
          <w:rFonts w:ascii="Arial" w:hAnsi="Arial" w:cs="Arial"/>
        </w:rPr>
        <w:t>MP e o MMQ são baseados</w:t>
      </w:r>
      <w:r>
        <w:rPr>
          <w:rFonts w:ascii="Arial" w:hAnsi="Arial" w:cs="Arial"/>
        </w:rPr>
        <w:t xml:space="preserve"> nos respectivos teoremas:</w:t>
      </w:r>
    </w:p>
    <w:p w14:paraId="039DB4D7" w14:textId="77777777" w:rsidR="007D3A3C" w:rsidRDefault="00962A2B" w:rsidP="002D0E0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62A2B">
        <w:rPr>
          <w:rFonts w:ascii="Arial" w:hAnsi="Arial" w:cs="Arial"/>
          <w:b/>
          <w:sz w:val="22"/>
          <w:szCs w:val="22"/>
        </w:rPr>
        <w:t xml:space="preserve">Teorema[1]: </w:t>
      </w:r>
      <w:r w:rsidRPr="00962A2B">
        <w:rPr>
          <w:rFonts w:ascii="Arial" w:hAnsi="Arial" w:cs="Arial"/>
          <w:sz w:val="22"/>
          <w:szCs w:val="22"/>
        </w:rPr>
        <w:t xml:space="preserve">Seja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A</m:t>
        </m:r>
      </m:oMath>
      <w:r w:rsidRPr="00962A2B">
        <w:rPr>
          <w:rFonts w:ascii="Arial" w:hAnsi="Arial" w:cs="Arial"/>
          <w:sz w:val="22"/>
          <w:szCs w:val="22"/>
        </w:rPr>
        <w:t xml:space="preserve"> uma matriz real de ordem </w:t>
      </w:r>
      <m:oMath>
        <m:r>
          <w:rPr>
            <w:rFonts w:ascii="Cambria Math" w:hAnsi="Cambria Math" w:cs="Arial"/>
            <w:sz w:val="22"/>
            <w:szCs w:val="22"/>
          </w:rPr>
          <m:t>n</m:t>
        </m:r>
      </m:oMath>
      <w:r w:rsidRPr="00962A2B">
        <w:rPr>
          <w:rFonts w:ascii="Arial" w:hAnsi="Arial" w:cs="Arial"/>
          <w:sz w:val="22"/>
          <w:szCs w:val="22"/>
        </w:rPr>
        <w:t xml:space="preserve"> e sejam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λ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λ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Arial"/>
            <w:sz w:val="22"/>
            <w:szCs w:val="22"/>
          </w:rPr>
          <m:t>, ⋯,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λ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</m:oMath>
      <w:r w:rsidRPr="00962A2B">
        <w:rPr>
          <w:rFonts w:ascii="Arial" w:hAnsi="Arial" w:cs="Arial"/>
          <w:sz w:val="22"/>
          <w:szCs w:val="22"/>
        </w:rPr>
        <w:t xml:space="preserve"> seus autovalores e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Arial"/>
            <w:sz w:val="22"/>
            <w:szCs w:val="22"/>
          </w:rPr>
          <m:t xml:space="preserve">, ⋯, 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</m:oMath>
      <w:r w:rsidRPr="00962A2B">
        <w:rPr>
          <w:rFonts w:ascii="Arial" w:hAnsi="Arial" w:cs="Arial"/>
          <w:sz w:val="22"/>
          <w:szCs w:val="22"/>
        </w:rPr>
        <w:t xml:space="preserve"> seus correspondentes autovetores. Suponha que os autovetores são linearmente independentes e que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λ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sub>
            </m:sSub>
          </m:e>
        </m:d>
        <m:r>
          <w:rPr>
            <w:rFonts w:ascii="Cambria Math" w:hAnsi="Cambria Math" w:cs="Arial"/>
            <w:sz w:val="22"/>
            <w:szCs w:val="22"/>
          </w:rPr>
          <m:t>&gt;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λ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sz w:val="22"/>
            <w:szCs w:val="22"/>
          </w:rPr>
          <m:t>≥⋯≥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λ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  <w:sz w:val="22"/>
            <w:szCs w:val="22"/>
          </w:rPr>
          <m:t xml:space="preserve"> .</m:t>
        </m:r>
      </m:oMath>
      <w:r w:rsidRPr="00962A2B">
        <w:rPr>
          <w:rFonts w:ascii="Arial" w:hAnsi="Arial" w:cs="Arial"/>
          <w:sz w:val="22"/>
          <w:szCs w:val="22"/>
        </w:rPr>
        <w:t xml:space="preserve"> Seja sequência definida por</w:t>
      </w:r>
      <w:r w:rsidR="007D3A3C">
        <w:rPr>
          <w:rFonts w:ascii="Arial" w:hAnsi="Arial" w:cs="Arial"/>
          <w:sz w:val="22"/>
          <w:szCs w:val="22"/>
        </w:rPr>
        <w:t>:</w:t>
      </w:r>
    </w:p>
    <w:p w14:paraId="37154CE7" w14:textId="77777777" w:rsidR="007D3A3C" w:rsidRDefault="007D3A3C" w:rsidP="002D0E0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482042A" w14:textId="2B3ADC47" w:rsidR="007D3A3C" w:rsidRDefault="002D0E03" w:rsidP="007D3A3C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k+1</m:t>
            </m:r>
          </m:sub>
        </m:sSub>
        <m:r>
          <w:rPr>
            <w:rFonts w:ascii="Cambria Math" w:hAnsi="Cambria Math" w:cs="Arial"/>
            <w:sz w:val="22"/>
            <w:szCs w:val="22"/>
          </w:rPr>
          <m:t>=A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k</m:t>
            </m:r>
          </m:sub>
        </m:sSub>
        <m:r>
          <w:rPr>
            <w:rFonts w:ascii="Cambria Math" w:hAnsi="Cambria Math" w:cs="Arial"/>
            <w:sz w:val="22"/>
            <w:szCs w:val="22"/>
          </w:rPr>
          <m:t>,    k=0,1,2,⋯  ,</m:t>
        </m:r>
      </m:oMath>
      <w:r>
        <w:rPr>
          <w:rFonts w:ascii="Arial" w:hAnsi="Arial" w:cs="Arial"/>
          <w:sz w:val="22"/>
          <w:szCs w:val="22"/>
        </w:rPr>
        <w:t xml:space="preserve"> </w:t>
      </w:r>
      <w:r w:rsidR="007D3A3C">
        <w:rPr>
          <w:rFonts w:ascii="Arial" w:hAnsi="Arial" w:cs="Arial"/>
          <w:sz w:val="22"/>
          <w:szCs w:val="22"/>
        </w:rPr>
        <w:t xml:space="preserve">                                           (1)</w:t>
      </w:r>
    </w:p>
    <w:p w14:paraId="7CA01956" w14:textId="77777777" w:rsidR="007D3A3C" w:rsidRDefault="007D3A3C" w:rsidP="002D0E0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154B858" w14:textId="0C215987" w:rsidR="00962A2B" w:rsidRDefault="002D0E03" w:rsidP="002D0E0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62A2B" w:rsidRPr="00962A2B">
        <w:rPr>
          <w:rFonts w:ascii="Arial" w:hAnsi="Arial" w:cs="Arial"/>
          <w:sz w:val="22"/>
          <w:szCs w:val="22"/>
        </w:rPr>
        <w:t>nde</w:t>
      </w:r>
      <w:r w:rsidR="00962A2B" w:rsidRPr="00962A2B">
        <w:rPr>
          <w:rFonts w:ascii="Arial" w:hAnsi="Arial" w:cs="Arial"/>
          <w:i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sub>
        </m:sSub>
      </m:oMath>
      <w:r w:rsidR="00962A2B" w:rsidRPr="00962A2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62A2B" w:rsidRPr="00962A2B">
        <w:rPr>
          <w:rFonts w:ascii="Arial" w:hAnsi="Arial" w:cs="Arial"/>
          <w:sz w:val="22"/>
          <w:szCs w:val="22"/>
        </w:rPr>
        <w:t>é</w:t>
      </w:r>
      <w:proofErr w:type="spellEnd"/>
      <w:r w:rsidR="00962A2B" w:rsidRPr="00962A2B">
        <w:rPr>
          <w:rFonts w:ascii="Arial" w:hAnsi="Arial" w:cs="Arial"/>
          <w:sz w:val="22"/>
          <w:szCs w:val="22"/>
        </w:rPr>
        <w:t xml:space="preserve"> um vetor arbitrário que permite a expansão: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 w:cs="Arial"/>
                <w:sz w:val="22"/>
                <w:szCs w:val="22"/>
              </w:rPr>
              <m:t>j=1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β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 xml:space="preserve">j </m:t>
                </m:r>
              </m:sub>
            </m:sSub>
            <m:r>
              <w:rPr>
                <w:rFonts w:ascii="Cambria Math" w:hAnsi="Cambria Math" w:cs="Arial"/>
                <w:sz w:val="22"/>
                <w:szCs w:val="22"/>
              </w:rPr>
              <m:t>,</m:t>
            </m:r>
          </m:e>
        </m:nary>
      </m:oMath>
      <w:r w:rsidR="00962A2B" w:rsidRPr="00962A2B">
        <w:rPr>
          <w:rFonts w:ascii="Arial" w:hAnsi="Arial" w:cs="Arial"/>
          <w:i/>
          <w:sz w:val="22"/>
          <w:szCs w:val="22"/>
        </w:rPr>
        <w:t xml:space="preserve"> </w:t>
      </w:r>
      <w:r w:rsidR="00962A2B" w:rsidRPr="00962A2B">
        <w:rPr>
          <w:rFonts w:ascii="Arial" w:hAnsi="Arial" w:cs="Arial"/>
          <w:sz w:val="22"/>
          <w:szCs w:val="22"/>
        </w:rPr>
        <w:t xml:space="preserve">com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β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j</m:t>
            </m:r>
          </m:sub>
        </m:sSub>
      </m:oMath>
      <w:r w:rsidR="00962A2B" w:rsidRPr="00962A2B">
        <w:rPr>
          <w:rFonts w:ascii="Arial" w:hAnsi="Arial" w:cs="Arial"/>
          <w:sz w:val="22"/>
          <w:szCs w:val="22"/>
        </w:rPr>
        <w:t xml:space="preserve"> escalares quaisquer e</w:t>
      </w:r>
      <w:r w:rsidR="00962A2B" w:rsidRPr="00962A2B">
        <w:rPr>
          <w:rFonts w:ascii="Arial" w:hAnsi="Arial" w:cs="Arial"/>
          <w:i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β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≠0</m:t>
        </m:r>
      </m:oMath>
      <w:r w:rsidR="00962A2B" w:rsidRPr="00962A2B">
        <w:rPr>
          <w:rFonts w:ascii="Arial" w:hAnsi="Arial" w:cs="Arial"/>
          <w:i/>
          <w:sz w:val="22"/>
          <w:szCs w:val="22"/>
        </w:rPr>
        <w:t>,</w:t>
      </w:r>
      <w:r w:rsidR="00962A2B" w:rsidRPr="00962A2B">
        <w:rPr>
          <w:rFonts w:ascii="Arial" w:hAnsi="Arial" w:cs="Arial"/>
          <w:sz w:val="22"/>
          <w:szCs w:val="22"/>
        </w:rPr>
        <w:t xml:space="preserve"> então: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limLow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k→∞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k+1</m:t>
                            </m:r>
                          </m:sub>
                        </m:sSub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r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k</m:t>
                            </m:r>
                          </m:sub>
                        </m:sSub>
                      </m:e>
                    </m:d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r</m:t>
                    </m:r>
                  </m:sub>
                </m:sSub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=</m:t>
            </m:r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λ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sub>
            </m:sSub>
          </m:e>
        </m:func>
      </m:oMath>
      <w:r w:rsidR="00962A2B" w:rsidRPr="00962A2B">
        <w:rPr>
          <w:rFonts w:ascii="Arial" w:hAnsi="Arial" w:cs="Arial"/>
          <w:i/>
          <w:sz w:val="22"/>
          <w:szCs w:val="22"/>
        </w:rPr>
        <w:t>.</w:t>
      </w:r>
    </w:p>
    <w:p w14:paraId="76743953" w14:textId="77777777" w:rsidR="007D3A3C" w:rsidRPr="00962A2B" w:rsidRDefault="007D3A3C" w:rsidP="002D0E0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1494FC97" w14:textId="2D36CF06" w:rsidR="00FD72BD" w:rsidRDefault="00FD72BD" w:rsidP="002D0E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Teorema[2]:</w:t>
      </w:r>
      <w:r>
        <w:rPr>
          <w:rFonts w:ascii="Arial" w:hAnsi="Arial" w:cs="Arial"/>
        </w:rPr>
        <w:t xml:space="preserve"> Conhecendo os valores de uma função </w:t>
      </w:r>
      <m:oMath>
        <m:r>
          <w:rPr>
            <w:rFonts w:ascii="Cambria Math" w:hAnsi="Cambria Math" w:cs="Arial"/>
          </w:rPr>
          <m:t>f</m:t>
        </m:r>
      </m:oMath>
      <w:r>
        <w:rPr>
          <w:rFonts w:ascii="Arial" w:hAnsi="Arial" w:cs="Arial"/>
        </w:rPr>
        <w:t xml:space="preserve"> aplicada aos pontos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 xml:space="preserve">, …,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m</m:t>
            </m:r>
          </m:sub>
        </m:sSub>
      </m:oMath>
      <w:r>
        <w:rPr>
          <w:rFonts w:ascii="Arial" w:hAnsi="Arial" w:cs="Arial"/>
        </w:rPr>
        <w:t xml:space="preserve"> em um intervalo </w:t>
      </w:r>
      <m:oMath>
        <m:r>
          <w:rPr>
            <w:rFonts w:ascii="Cambria Math" w:hAnsi="Cambria Math" w:cs="Arial"/>
          </w:rPr>
          <m:t>[a,b]</m:t>
        </m:r>
      </m:oMath>
      <w:r>
        <w:rPr>
          <w:rFonts w:ascii="Arial" w:hAnsi="Arial" w:cs="Arial"/>
        </w:rPr>
        <w:t xml:space="preserve"> devemos escolher </w:t>
      </w:r>
      <m:oMath>
        <m:r>
          <w:rPr>
            <w:rFonts w:ascii="Cambria Math" w:hAnsi="Cambria Math" w:cs="Arial"/>
          </w:rPr>
          <m:t>n</m:t>
        </m:r>
      </m:oMath>
      <w:r>
        <w:rPr>
          <w:rFonts w:ascii="Arial" w:hAnsi="Arial" w:cs="Arial"/>
        </w:rPr>
        <w:t xml:space="preserve"> funções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g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 xml:space="preserve">, ⋯,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g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r>
          <w:rPr>
            <w:rFonts w:ascii="Cambria Math" w:hAnsi="Cambria Math" w:cs="Arial"/>
          </w:rPr>
          <m:t>(x)</m:t>
        </m:r>
      </m:oMath>
      <w:r>
        <w:rPr>
          <w:rFonts w:ascii="Arial" w:hAnsi="Arial" w:cs="Arial"/>
        </w:rPr>
        <w:t xml:space="preserve"> contínuas em </w:t>
      </w:r>
      <m:oMath>
        <m:r>
          <w:rPr>
            <w:rFonts w:ascii="Cambria Math" w:hAnsi="Cambria Math" w:cs="Arial"/>
          </w:rPr>
          <m:t>[a,b]</m:t>
        </m:r>
      </m:oMath>
      <w:r>
        <w:rPr>
          <w:rFonts w:ascii="Arial" w:hAnsi="Arial" w:cs="Arial"/>
        </w:rPr>
        <w:t xml:space="preserve"> e obter as constantes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α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, ⋯,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α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</m:oMath>
      <w:r>
        <w:rPr>
          <w:rFonts w:ascii="Arial" w:hAnsi="Arial" w:cs="Arial"/>
        </w:rPr>
        <w:t xml:space="preserve"> tal que </w:t>
      </w:r>
      <m:oMath>
        <m:r>
          <w:rPr>
            <w:rFonts w:ascii="Cambria Math" w:hAnsi="Cambria Math" w:cs="Arial"/>
          </w:rPr>
          <m:t>φ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α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g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+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α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g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+⋯+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α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g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</m:oMath>
      <w:r>
        <w:rPr>
          <w:rFonts w:ascii="Arial" w:hAnsi="Arial" w:cs="Arial"/>
        </w:rPr>
        <w:t xml:space="preserve"> se aproxime ao máximo de </w:t>
      </w:r>
      <m:oMath>
        <m:r>
          <w:rPr>
            <w:rFonts w:ascii="Cambria Math" w:hAnsi="Cambria Math" w:cs="Arial"/>
          </w:rPr>
          <m:t>f</m:t>
        </m:r>
      </m:oMath>
      <w:r>
        <w:rPr>
          <w:rFonts w:ascii="Arial" w:hAnsi="Arial" w:cs="Arial"/>
        </w:rPr>
        <w:t>.</w:t>
      </w:r>
    </w:p>
    <w:p w14:paraId="2AB0DC18" w14:textId="77777777" w:rsidR="007D3A3C" w:rsidRPr="00FD72BD" w:rsidRDefault="007D3A3C" w:rsidP="002D0E03">
      <w:pPr>
        <w:spacing w:after="0"/>
        <w:jc w:val="both"/>
        <w:rPr>
          <w:rFonts w:ascii="Arial" w:hAnsi="Arial" w:cs="Arial"/>
        </w:rPr>
      </w:pPr>
    </w:p>
    <w:p w14:paraId="1AC4BCF6" w14:textId="1B0B7AF4" w:rsidR="001D26D2" w:rsidRPr="001D26D2" w:rsidRDefault="001D26D2" w:rsidP="002D0E03">
      <w:pPr>
        <w:spacing w:after="0"/>
        <w:ind w:firstLine="708"/>
        <w:jc w:val="both"/>
        <w:rPr>
          <w:rFonts w:ascii="Arial" w:hAnsi="Arial" w:cs="Arial"/>
        </w:rPr>
      </w:pPr>
      <w:r w:rsidRPr="001D26D2">
        <w:rPr>
          <w:rFonts w:ascii="Arial" w:hAnsi="Arial" w:cs="Arial"/>
        </w:rPr>
        <w:t>Após um n</w:t>
      </w:r>
      <w:r>
        <w:rPr>
          <w:rFonts w:ascii="Arial" w:hAnsi="Arial" w:cs="Arial"/>
        </w:rPr>
        <w:t>ú</w:t>
      </w:r>
      <w:r w:rsidRPr="001D26D2">
        <w:rPr>
          <w:rFonts w:ascii="Arial" w:hAnsi="Arial" w:cs="Arial"/>
        </w:rPr>
        <w:t>mero pr</w:t>
      </w:r>
      <w:r>
        <w:rPr>
          <w:rFonts w:ascii="Arial" w:hAnsi="Arial" w:cs="Arial"/>
        </w:rPr>
        <w:t>é</w:t>
      </w:r>
      <w:r w:rsidR="00E227DF">
        <w:rPr>
          <w:rFonts w:ascii="Arial" w:hAnsi="Arial" w:cs="Arial"/>
        </w:rPr>
        <w:t>-</w:t>
      </w:r>
      <w:r w:rsidRPr="001D26D2">
        <w:rPr>
          <w:rFonts w:ascii="Arial" w:hAnsi="Arial" w:cs="Arial"/>
        </w:rPr>
        <w:t>determinado de itera</w:t>
      </w:r>
      <w:r>
        <w:rPr>
          <w:rFonts w:ascii="Arial" w:hAnsi="Arial" w:cs="Arial"/>
        </w:rPr>
        <w:t>ç</w:t>
      </w:r>
      <w:r w:rsidR="00E227DF">
        <w:rPr>
          <w:rFonts w:ascii="Arial" w:hAnsi="Arial" w:cs="Arial"/>
        </w:rPr>
        <w:t>ões</w:t>
      </w:r>
      <w:r w:rsidRPr="001D26D2">
        <w:rPr>
          <w:rFonts w:ascii="Arial" w:hAnsi="Arial" w:cs="Arial"/>
        </w:rPr>
        <w:t xml:space="preserve"> do M</w:t>
      </w:r>
      <w:r w:rsidR="00E227DF">
        <w:rPr>
          <w:rFonts w:ascii="Arial" w:hAnsi="Arial" w:cs="Arial"/>
        </w:rPr>
        <w:t>P</w:t>
      </w:r>
      <w:r w:rsidRPr="001D26D2">
        <w:rPr>
          <w:rFonts w:ascii="Arial" w:hAnsi="Arial" w:cs="Arial"/>
        </w:rPr>
        <w:t>, ser</w:t>
      </w:r>
      <w:r>
        <w:rPr>
          <w:rFonts w:ascii="Arial" w:hAnsi="Arial" w:cs="Arial"/>
        </w:rPr>
        <w:t>á</w:t>
      </w:r>
      <w:r w:rsidRPr="001D26D2">
        <w:rPr>
          <w:rFonts w:ascii="Arial" w:hAnsi="Arial" w:cs="Arial"/>
        </w:rPr>
        <w:t xml:space="preserve"> </w:t>
      </w:r>
      <w:r w:rsidR="00E227DF">
        <w:rPr>
          <w:rFonts w:ascii="Arial" w:hAnsi="Arial" w:cs="Arial"/>
        </w:rPr>
        <w:t>implementado as funções de aproximação do</w:t>
      </w:r>
      <w:r w:rsidRPr="001D26D2">
        <w:rPr>
          <w:rFonts w:ascii="Arial" w:hAnsi="Arial" w:cs="Arial"/>
        </w:rPr>
        <w:t xml:space="preserve"> M</w:t>
      </w:r>
      <w:r w:rsidR="00E227DF">
        <w:rPr>
          <w:rFonts w:ascii="Arial" w:hAnsi="Arial" w:cs="Arial"/>
        </w:rPr>
        <w:t xml:space="preserve">MQ </w:t>
      </w:r>
      <w:r w:rsidR="00E227DF" w:rsidRPr="001D26D2">
        <w:rPr>
          <w:rFonts w:ascii="Arial" w:hAnsi="Arial" w:cs="Arial"/>
        </w:rPr>
        <w:t>(linear, polinomial, logar</w:t>
      </w:r>
      <w:r w:rsidR="00E227DF">
        <w:rPr>
          <w:rFonts w:ascii="Arial" w:hAnsi="Arial" w:cs="Arial"/>
        </w:rPr>
        <w:t>í</w:t>
      </w:r>
      <w:r w:rsidR="00E227DF" w:rsidRPr="001D26D2">
        <w:rPr>
          <w:rFonts w:ascii="Arial" w:hAnsi="Arial" w:cs="Arial"/>
        </w:rPr>
        <w:t>tmica, exponencial e pot</w:t>
      </w:r>
      <w:r w:rsidR="00E227DF">
        <w:rPr>
          <w:rFonts w:ascii="Arial" w:hAnsi="Arial" w:cs="Arial"/>
        </w:rPr>
        <w:t>ên</w:t>
      </w:r>
      <w:r w:rsidR="00E227DF" w:rsidRPr="001D26D2">
        <w:rPr>
          <w:rFonts w:ascii="Arial" w:hAnsi="Arial" w:cs="Arial"/>
        </w:rPr>
        <w:t>cia)</w:t>
      </w:r>
      <w:r w:rsidRPr="001D26D2">
        <w:rPr>
          <w:rFonts w:ascii="Arial" w:hAnsi="Arial" w:cs="Arial"/>
        </w:rPr>
        <w:t>, com o intuito de averiguar qual de</w:t>
      </w:r>
      <w:r w:rsidR="00E227DF">
        <w:rPr>
          <w:rFonts w:ascii="Arial" w:hAnsi="Arial" w:cs="Arial"/>
        </w:rPr>
        <w:t>las</w:t>
      </w:r>
      <w:r w:rsidRPr="001D26D2">
        <w:rPr>
          <w:rFonts w:ascii="Arial" w:hAnsi="Arial" w:cs="Arial"/>
        </w:rPr>
        <w:t xml:space="preserve"> melhor se ajusta aos pontos dados pelo M</w:t>
      </w:r>
      <w:r w:rsidR="00E227DF">
        <w:rPr>
          <w:rFonts w:ascii="Arial" w:hAnsi="Arial" w:cs="Arial"/>
        </w:rPr>
        <w:t>P</w:t>
      </w:r>
      <w:r w:rsidRPr="001D26D2">
        <w:rPr>
          <w:rFonts w:ascii="Arial" w:hAnsi="Arial" w:cs="Arial"/>
        </w:rPr>
        <w:t xml:space="preserve"> e que melhor se aproxima do autovalor dominante de cada problema.</w:t>
      </w:r>
    </w:p>
    <w:p w14:paraId="7102C602" w14:textId="4994C13F" w:rsidR="00962A2B" w:rsidRDefault="00486235" w:rsidP="002D0E03">
      <w:pPr>
        <w:spacing w:after="0"/>
        <w:ind w:firstLine="708"/>
        <w:jc w:val="both"/>
        <w:rPr>
          <w:rFonts w:ascii="Arial" w:hAnsi="Arial" w:cs="Arial"/>
        </w:rPr>
      </w:pPr>
      <w:r w:rsidRPr="00486235">
        <w:rPr>
          <w:rFonts w:ascii="Arial" w:hAnsi="Arial" w:cs="Arial"/>
        </w:rPr>
        <w:t>As matrizes foram obtidas a partir dos repositórios</w:t>
      </w:r>
      <w:r w:rsidR="00904E04">
        <w:rPr>
          <w:rFonts w:ascii="Arial" w:hAnsi="Arial" w:cs="Arial"/>
        </w:rPr>
        <w:t xml:space="preserve"> </w:t>
      </w:r>
      <w:r w:rsidRPr="007D71AA">
        <w:rPr>
          <w:rFonts w:ascii="Arial" w:hAnsi="Arial" w:cs="Arial"/>
          <w:i/>
          <w:iCs/>
        </w:rPr>
        <w:t xml:space="preserve">Florida </w:t>
      </w:r>
      <w:proofErr w:type="spellStart"/>
      <w:r w:rsidRPr="007D71AA">
        <w:rPr>
          <w:rFonts w:ascii="Arial" w:hAnsi="Arial" w:cs="Arial"/>
          <w:i/>
          <w:iCs/>
        </w:rPr>
        <w:t>Sparse</w:t>
      </w:r>
      <w:proofErr w:type="spellEnd"/>
      <w:r w:rsidRPr="007D71AA">
        <w:rPr>
          <w:rFonts w:ascii="Arial" w:hAnsi="Arial" w:cs="Arial"/>
          <w:i/>
          <w:iCs/>
        </w:rPr>
        <w:t xml:space="preserve"> Matrix </w:t>
      </w:r>
      <w:proofErr w:type="spellStart"/>
      <w:r w:rsidRPr="007D71AA">
        <w:rPr>
          <w:rFonts w:ascii="Arial" w:hAnsi="Arial" w:cs="Arial"/>
          <w:i/>
          <w:iCs/>
        </w:rPr>
        <w:t>Collection</w:t>
      </w:r>
      <w:proofErr w:type="spellEnd"/>
      <w:r w:rsidRPr="00486235">
        <w:rPr>
          <w:rFonts w:ascii="Arial" w:hAnsi="Arial" w:cs="Arial"/>
        </w:rPr>
        <w:t xml:space="preserve">. Visando analisar a funcionalidade do algoritmo proposto, efetuamos a implementação </w:t>
      </w:r>
      <w:r>
        <w:rPr>
          <w:rFonts w:ascii="Arial" w:hAnsi="Arial" w:cs="Arial"/>
        </w:rPr>
        <w:t>no</w:t>
      </w:r>
      <w:r w:rsidRPr="00486235">
        <w:rPr>
          <w:rFonts w:ascii="Arial" w:hAnsi="Arial" w:cs="Arial"/>
        </w:rPr>
        <w:t xml:space="preserve"> software </w:t>
      </w:r>
      <w:proofErr w:type="spellStart"/>
      <w:r w:rsidR="004F684B" w:rsidRPr="007D71AA">
        <w:rPr>
          <w:rFonts w:ascii="Arial" w:hAnsi="Arial" w:cs="Arial"/>
          <w:i/>
          <w:iCs/>
        </w:rPr>
        <w:t>Matlab</w:t>
      </w:r>
      <w:proofErr w:type="spellEnd"/>
      <w:r w:rsidRPr="00486235">
        <w:rPr>
          <w:rFonts w:ascii="Arial" w:hAnsi="Arial" w:cs="Arial"/>
        </w:rPr>
        <w:t xml:space="preserve">. Como critério de parada, </w:t>
      </w:r>
      <w:r w:rsidR="002D0E03">
        <w:rPr>
          <w:rFonts w:ascii="Arial" w:hAnsi="Arial" w:cs="Arial"/>
        </w:rPr>
        <w:t>foi usado</w:t>
      </w:r>
      <w:r w:rsidRPr="00486235">
        <w:rPr>
          <w:rFonts w:ascii="Arial" w:hAnsi="Arial" w:cs="Arial"/>
        </w:rPr>
        <w:t xml:space="preserve"> o erro absoluto com precisão de </w:t>
      </w:r>
      <m:oMath>
        <m:r>
          <w:rPr>
            <w:rFonts w:ascii="Cambria Math" w:hAnsi="Cambria Math" w:cs="Arial"/>
          </w:rPr>
          <m:t>ε&lt;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-3</m:t>
            </m:r>
          </m:sup>
        </m:sSup>
      </m:oMath>
      <w:r w:rsidR="00FD72BD">
        <w:rPr>
          <w:rFonts w:ascii="Arial" w:hAnsi="Arial" w:cs="Arial"/>
        </w:rPr>
        <w:t xml:space="preserve"> e o número máximo de iterações igual a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</m:oMath>
      <w:r w:rsidRPr="00486235">
        <w:rPr>
          <w:rFonts w:ascii="Arial" w:hAnsi="Arial" w:cs="Arial"/>
        </w:rPr>
        <w:t>. Os resultados estão dispostos na Tabela 1</w:t>
      </w:r>
      <w:r>
        <w:rPr>
          <w:rFonts w:ascii="Arial" w:hAnsi="Arial" w:cs="Arial"/>
        </w:rPr>
        <w:t>.</w:t>
      </w:r>
    </w:p>
    <w:p w14:paraId="17BE7A42" w14:textId="77777777" w:rsidR="007D3A3C" w:rsidRDefault="007D3A3C" w:rsidP="002D0E03">
      <w:pPr>
        <w:spacing w:after="0"/>
        <w:ind w:firstLine="708"/>
        <w:jc w:val="both"/>
        <w:rPr>
          <w:rFonts w:ascii="Arial" w:hAnsi="Arial" w:cs="Arial"/>
        </w:rPr>
      </w:pPr>
    </w:p>
    <w:p w14:paraId="36C169C9" w14:textId="7E8725CD" w:rsidR="00486235" w:rsidRDefault="00486235" w:rsidP="002D0E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Tabela 1</w:t>
      </w:r>
      <w:r w:rsidR="002D0E03">
        <w:rPr>
          <w:rFonts w:ascii="Arial" w:hAnsi="Arial" w:cs="Arial"/>
        </w:rPr>
        <w:t xml:space="preserve"> – Resultado dos testes</w:t>
      </w:r>
    </w:p>
    <w:tbl>
      <w:tblPr>
        <w:tblStyle w:val="Tabelacomgrade"/>
        <w:tblW w:w="945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850"/>
        <w:gridCol w:w="1418"/>
        <w:gridCol w:w="1275"/>
        <w:gridCol w:w="1418"/>
        <w:gridCol w:w="957"/>
        <w:gridCol w:w="1417"/>
      </w:tblGrid>
      <w:tr w:rsidR="00807AD1" w14:paraId="5101E45D" w14:textId="755B9C07" w:rsidTr="00661080">
        <w:trPr>
          <w:trHeight w:val="128"/>
          <w:jc w:val="center"/>
        </w:trPr>
        <w:tc>
          <w:tcPr>
            <w:tcW w:w="1129" w:type="dxa"/>
            <w:vMerge w:val="restart"/>
            <w:vAlign w:val="center"/>
          </w:tcPr>
          <w:p w14:paraId="6C07D1F1" w14:textId="64A1CB22" w:rsidR="00807AD1" w:rsidRDefault="00807AD1" w:rsidP="002D0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matriz</w:t>
            </w:r>
          </w:p>
        </w:tc>
        <w:tc>
          <w:tcPr>
            <w:tcW w:w="993" w:type="dxa"/>
            <w:vMerge w:val="restart"/>
            <w:vAlign w:val="center"/>
          </w:tcPr>
          <w:p w14:paraId="030E02AA" w14:textId="2760ADD8" w:rsidR="00807AD1" w:rsidRDefault="00807AD1" w:rsidP="002D0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Ordem</w:t>
            </w:r>
          </w:p>
        </w:tc>
        <w:tc>
          <w:tcPr>
            <w:tcW w:w="2268" w:type="dxa"/>
            <w:gridSpan w:val="2"/>
          </w:tcPr>
          <w:p w14:paraId="5E264E73" w14:textId="54A23DFF" w:rsidR="00807AD1" w:rsidRDefault="00807AD1" w:rsidP="002D0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MP </w:t>
            </w:r>
          </w:p>
        </w:tc>
        <w:tc>
          <w:tcPr>
            <w:tcW w:w="3650" w:type="dxa"/>
            <w:gridSpan w:val="3"/>
            <w:vAlign w:val="center"/>
          </w:tcPr>
          <w:p w14:paraId="32479F84" w14:textId="2DA5D97B" w:rsidR="00807AD1" w:rsidRDefault="00807AD1" w:rsidP="00807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com MMQ</w:t>
            </w:r>
          </w:p>
        </w:tc>
        <w:tc>
          <w:tcPr>
            <w:tcW w:w="1417" w:type="dxa"/>
            <w:vMerge w:val="restart"/>
            <w:vAlign w:val="center"/>
          </w:tcPr>
          <w:p w14:paraId="567DA377" w14:textId="790E3D03" w:rsidR="00807AD1" w:rsidRDefault="00807AD1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Erro Absoluto</w:t>
            </w:r>
          </w:p>
        </w:tc>
      </w:tr>
      <w:tr w:rsidR="00BF2FD2" w14:paraId="388BBB78" w14:textId="2CF4EDDD" w:rsidTr="00BF2FD2">
        <w:trPr>
          <w:trHeight w:val="127"/>
          <w:jc w:val="center"/>
        </w:trPr>
        <w:tc>
          <w:tcPr>
            <w:tcW w:w="1129" w:type="dxa"/>
            <w:vMerge/>
          </w:tcPr>
          <w:p w14:paraId="7A86A3A4" w14:textId="77777777" w:rsidR="00BF2FD2" w:rsidRDefault="00BF2FD2" w:rsidP="002D0E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14:paraId="1A40D07A" w14:textId="77777777" w:rsidR="00BF2FD2" w:rsidRDefault="00BF2FD2" w:rsidP="002D0E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8871285" w14:textId="53056173" w:rsidR="00BF2FD2" w:rsidRDefault="00BF2FD2" w:rsidP="002D0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Iter</w:t>
            </w:r>
          </w:p>
        </w:tc>
        <w:tc>
          <w:tcPr>
            <w:tcW w:w="1418" w:type="dxa"/>
          </w:tcPr>
          <w:p w14:paraId="1FBDB39D" w14:textId="16FD3859" w:rsidR="00BF2FD2" w:rsidRDefault="00BF2FD2" w:rsidP="002D0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Autovalor</w:t>
            </w:r>
          </w:p>
        </w:tc>
        <w:tc>
          <w:tcPr>
            <w:tcW w:w="1275" w:type="dxa"/>
          </w:tcPr>
          <w:p w14:paraId="6253683A" w14:textId="66839B84" w:rsidR="00BF2FD2" w:rsidRDefault="00BF2FD2" w:rsidP="002D0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 aprox.</w:t>
            </w:r>
          </w:p>
        </w:tc>
        <w:tc>
          <w:tcPr>
            <w:tcW w:w="1418" w:type="dxa"/>
          </w:tcPr>
          <w:p w14:paraId="438AA293" w14:textId="03FB8F0E" w:rsidR="00BF2FD2" w:rsidRDefault="00BF2FD2" w:rsidP="002D0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Autovalor</w:t>
            </w:r>
          </w:p>
        </w:tc>
        <w:tc>
          <w:tcPr>
            <w:tcW w:w="957" w:type="dxa"/>
          </w:tcPr>
          <w:p w14:paraId="47402BCD" w14:textId="3ED7BDB6" w:rsidR="00BF2FD2" w:rsidRDefault="00BF2FD2" w:rsidP="002D0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Iter</w:t>
            </w:r>
          </w:p>
        </w:tc>
        <w:tc>
          <w:tcPr>
            <w:tcW w:w="1417" w:type="dxa"/>
            <w:vMerge/>
          </w:tcPr>
          <w:p w14:paraId="4B5604C3" w14:textId="00BF5583" w:rsidR="00BF2FD2" w:rsidRDefault="00BF2FD2" w:rsidP="002D0E03">
            <w:pPr>
              <w:jc w:val="center"/>
              <w:rPr>
                <w:rFonts w:ascii="Arial" w:hAnsi="Arial" w:cs="Arial"/>
              </w:rPr>
            </w:pPr>
          </w:p>
        </w:tc>
      </w:tr>
      <w:tr w:rsidR="00BF2FD2" w14:paraId="258C56D7" w14:textId="3E017FA3" w:rsidTr="00BF2FD2">
        <w:trPr>
          <w:jc w:val="center"/>
        </w:trPr>
        <w:tc>
          <w:tcPr>
            <w:tcW w:w="1129" w:type="dxa"/>
          </w:tcPr>
          <w:p w14:paraId="50A2A9E9" w14:textId="580D7D3E" w:rsidR="00BF2FD2" w:rsidRPr="00344C8D" w:rsidRDefault="00BF2FD2" w:rsidP="0010406C">
            <w:pPr>
              <w:jc w:val="both"/>
              <w:rPr>
                <w:rFonts w:ascii="Arial" w:hAnsi="Arial" w:cs="Arial"/>
              </w:rPr>
            </w:pPr>
            <w:r w:rsidRPr="00344C8D">
              <w:rPr>
                <w:rFonts w:ascii="Arial" w:hAnsi="Arial" w:cs="Arial"/>
              </w:rPr>
              <w:t>bcsstk</w:t>
            </w: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</w:tcPr>
          <w:p w14:paraId="0B5D3F97" w14:textId="725FA50E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850" w:type="dxa"/>
          </w:tcPr>
          <w:p w14:paraId="52B916C3" w14:textId="259D71BF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</w:t>
            </w:r>
          </w:p>
        </w:tc>
        <w:tc>
          <w:tcPr>
            <w:tcW w:w="1418" w:type="dxa"/>
          </w:tcPr>
          <w:p w14:paraId="21AB151A" w14:textId="742CE52A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3.015</w:t>
            </w:r>
            <m:oMath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</w:rPr>
                    <m:t>9</m:t>
                  </m:r>
                </m:sup>
              </m:sSup>
            </m:oMath>
          </w:p>
        </w:tc>
        <w:tc>
          <w:tcPr>
            <w:tcW w:w="1275" w:type="dxa"/>
          </w:tcPr>
          <w:p w14:paraId="3B554D41" w14:textId="66281DDC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Potência</w:t>
            </w:r>
          </w:p>
        </w:tc>
        <w:tc>
          <w:tcPr>
            <w:tcW w:w="1418" w:type="dxa"/>
          </w:tcPr>
          <w:p w14:paraId="7C42B0FA" w14:textId="18F92576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3.015</w:t>
            </w:r>
            <m:oMath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</w:rPr>
                    <m:t>9</m:t>
                  </m:r>
                </m:sup>
              </m:sSup>
            </m:oMath>
          </w:p>
        </w:tc>
        <w:tc>
          <w:tcPr>
            <w:tcW w:w="957" w:type="dxa"/>
          </w:tcPr>
          <w:p w14:paraId="5729EDAA" w14:textId="3A778D94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</w:t>
            </w:r>
          </w:p>
        </w:tc>
        <w:tc>
          <w:tcPr>
            <w:tcW w:w="1417" w:type="dxa"/>
          </w:tcPr>
          <w:p w14:paraId="5A8A5F0A" w14:textId="03DD2D92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9.559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∙10</m:t>
                  </m:r>
                </m:e>
                <m:sup>
                  <m:r>
                    <w:rPr>
                      <w:rFonts w:ascii="Cambria Math" w:hAnsi="Cambria Math" w:cs="Arial"/>
                    </w:rPr>
                    <m:t>-5</m:t>
                  </m:r>
                </m:sup>
              </m:sSup>
            </m:oMath>
          </w:p>
        </w:tc>
      </w:tr>
      <w:tr w:rsidR="00BF2FD2" w14:paraId="386C2123" w14:textId="096CDFC6" w:rsidTr="00BF2FD2">
        <w:trPr>
          <w:jc w:val="center"/>
        </w:trPr>
        <w:tc>
          <w:tcPr>
            <w:tcW w:w="1129" w:type="dxa"/>
          </w:tcPr>
          <w:p w14:paraId="13EC3EDD" w14:textId="630D451B" w:rsidR="00BF2FD2" w:rsidRPr="00344C8D" w:rsidRDefault="00BF2FD2" w:rsidP="0010406C">
            <w:pPr>
              <w:jc w:val="both"/>
              <w:rPr>
                <w:rFonts w:ascii="Arial" w:hAnsi="Arial" w:cs="Arial"/>
              </w:rPr>
            </w:pPr>
            <w:r w:rsidRPr="00344C8D">
              <w:rPr>
                <w:rFonts w:ascii="Arial" w:hAnsi="Arial" w:cs="Arial"/>
              </w:rPr>
              <w:t>bcsstk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993" w:type="dxa"/>
          </w:tcPr>
          <w:p w14:paraId="69346612" w14:textId="1C405777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850" w:type="dxa"/>
          </w:tcPr>
          <w:p w14:paraId="44F14169" w14:textId="4DD67A88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</w:t>
            </w:r>
          </w:p>
        </w:tc>
        <w:tc>
          <w:tcPr>
            <w:tcW w:w="1418" w:type="dxa"/>
          </w:tcPr>
          <w:p w14:paraId="76671FE0" w14:textId="6FBC84CB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5.850</w:t>
            </w:r>
            <m:oMath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</w:rPr>
                    <m:t>6</m:t>
                  </m:r>
                </m:sup>
              </m:sSup>
            </m:oMath>
          </w:p>
        </w:tc>
        <w:tc>
          <w:tcPr>
            <w:tcW w:w="1275" w:type="dxa"/>
          </w:tcPr>
          <w:p w14:paraId="6D3EC032" w14:textId="3CDB4168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Polinomial</w:t>
            </w:r>
          </w:p>
        </w:tc>
        <w:tc>
          <w:tcPr>
            <w:tcW w:w="1418" w:type="dxa"/>
          </w:tcPr>
          <w:p w14:paraId="24BE6D19" w14:textId="336EE2CC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5.851</w:t>
            </w:r>
            <m:oMath>
              <m:r>
                <w:rPr>
                  <w:rFonts w:ascii="Cambria Math" w:hAnsi="Cambria Math" w:cs="Arial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</w:rPr>
                    <m:t>6</m:t>
                  </m:r>
                </m:sup>
              </m:sSup>
            </m:oMath>
          </w:p>
        </w:tc>
        <w:tc>
          <w:tcPr>
            <w:tcW w:w="957" w:type="dxa"/>
          </w:tcPr>
          <w:p w14:paraId="6023514B" w14:textId="4D54BB2B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1417" w:type="dxa"/>
          </w:tcPr>
          <w:p w14:paraId="30D159F1" w14:textId="7E8F725D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2.195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∙10</m:t>
                  </m:r>
                </m:e>
                <m:sup>
                  <m:r>
                    <w:rPr>
                      <w:rFonts w:ascii="Cambria Math" w:hAnsi="Cambria Math" w:cs="Arial"/>
                    </w:rPr>
                    <m:t>-4</m:t>
                  </m:r>
                </m:sup>
              </m:sSup>
            </m:oMath>
          </w:p>
        </w:tc>
      </w:tr>
      <w:tr w:rsidR="00BF2FD2" w14:paraId="0F1CF173" w14:textId="6A743011" w:rsidTr="00BF2FD2">
        <w:trPr>
          <w:jc w:val="center"/>
        </w:trPr>
        <w:tc>
          <w:tcPr>
            <w:tcW w:w="1129" w:type="dxa"/>
          </w:tcPr>
          <w:p w14:paraId="27401961" w14:textId="3F345908" w:rsidR="00BF2FD2" w:rsidRDefault="00BF2FD2" w:rsidP="001040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pde225</w:t>
            </w:r>
          </w:p>
        </w:tc>
        <w:tc>
          <w:tcPr>
            <w:tcW w:w="993" w:type="dxa"/>
          </w:tcPr>
          <w:p w14:paraId="611A53A9" w14:textId="40D5ABE8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850" w:type="dxa"/>
          </w:tcPr>
          <w:p w14:paraId="0DD496BD" w14:textId="02107A02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1627</w:t>
            </w:r>
          </w:p>
        </w:tc>
        <w:tc>
          <w:tcPr>
            <w:tcW w:w="1418" w:type="dxa"/>
          </w:tcPr>
          <w:p w14:paraId="2FA78782" w14:textId="74837D33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8.472</w:t>
            </w:r>
          </w:p>
        </w:tc>
        <w:tc>
          <w:tcPr>
            <w:tcW w:w="1275" w:type="dxa"/>
          </w:tcPr>
          <w:p w14:paraId="49065E91" w14:textId="7FE69181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Polinomial</w:t>
            </w:r>
          </w:p>
        </w:tc>
        <w:tc>
          <w:tcPr>
            <w:tcW w:w="1418" w:type="dxa"/>
          </w:tcPr>
          <w:p w14:paraId="3F8291B7" w14:textId="44DB65F9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8.469</w:t>
            </w:r>
          </w:p>
        </w:tc>
        <w:tc>
          <w:tcPr>
            <w:tcW w:w="957" w:type="dxa"/>
          </w:tcPr>
          <w:p w14:paraId="07E3E213" w14:textId="6AEDBDBD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  <w:tc>
          <w:tcPr>
            <w:tcW w:w="1417" w:type="dxa"/>
          </w:tcPr>
          <w:p w14:paraId="0664DAE4" w14:textId="45F29FA9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4.028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∙10</m:t>
                  </m:r>
                </m:e>
                <m:sup>
                  <m:r>
                    <w:rPr>
                      <w:rFonts w:ascii="Cambria Math" w:hAnsi="Cambria Math" w:cs="Arial"/>
                    </w:rPr>
                    <m:t>-4</m:t>
                  </m:r>
                </m:sup>
              </m:sSup>
            </m:oMath>
          </w:p>
        </w:tc>
      </w:tr>
      <w:tr w:rsidR="00BF2FD2" w14:paraId="3F9BC721" w14:textId="662E00B7" w:rsidTr="00BF2FD2">
        <w:trPr>
          <w:jc w:val="center"/>
        </w:trPr>
        <w:tc>
          <w:tcPr>
            <w:tcW w:w="1129" w:type="dxa"/>
          </w:tcPr>
          <w:p w14:paraId="646785B1" w14:textId="1CC686EB" w:rsidR="00BF2FD2" w:rsidRDefault="00BF2FD2" w:rsidP="0010406C">
            <w:pPr>
              <w:jc w:val="both"/>
              <w:rPr>
                <w:rFonts w:ascii="Arial" w:hAnsi="Arial" w:cs="Arial"/>
              </w:rPr>
            </w:pPr>
            <w:r w:rsidRPr="00344C8D">
              <w:rPr>
                <w:rFonts w:ascii="Arial" w:hAnsi="Arial" w:cs="Arial"/>
              </w:rPr>
              <w:t>bcsstk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</w:tcPr>
          <w:p w14:paraId="7280CAFD" w14:textId="74BE89B9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1806</w:t>
            </w:r>
          </w:p>
        </w:tc>
        <w:tc>
          <w:tcPr>
            <w:tcW w:w="850" w:type="dxa"/>
          </w:tcPr>
          <w:p w14:paraId="529671D9" w14:textId="76906BA1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N/C</w:t>
            </w:r>
          </w:p>
        </w:tc>
        <w:tc>
          <w:tcPr>
            <w:tcW w:w="1418" w:type="dxa"/>
          </w:tcPr>
          <w:p w14:paraId="709A71E3" w14:textId="530DB26D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N/C</w:t>
            </w:r>
          </w:p>
        </w:tc>
        <w:tc>
          <w:tcPr>
            <w:tcW w:w="1275" w:type="dxa"/>
          </w:tcPr>
          <w:p w14:paraId="70100C6B" w14:textId="161C8AC3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Polinomial</w:t>
            </w:r>
          </w:p>
        </w:tc>
        <w:tc>
          <w:tcPr>
            <w:tcW w:w="1418" w:type="dxa"/>
          </w:tcPr>
          <w:p w14:paraId="3A67EA7E" w14:textId="77760F4F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9.254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∙10</m:t>
                  </m:r>
                </m:e>
                <m:sup>
                  <m:r>
                    <w:rPr>
                      <w:rFonts w:ascii="Cambria Math" w:hAnsi="Cambria Math" w:cs="Arial"/>
                    </w:rPr>
                    <m:t>10</m:t>
                  </m:r>
                </m:sup>
              </m:sSup>
            </m:oMath>
          </w:p>
        </w:tc>
        <w:tc>
          <w:tcPr>
            <w:tcW w:w="957" w:type="dxa"/>
          </w:tcPr>
          <w:p w14:paraId="4EF04AA6" w14:textId="1E5EF13E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3546</w:t>
            </w:r>
          </w:p>
        </w:tc>
        <w:tc>
          <w:tcPr>
            <w:tcW w:w="1417" w:type="dxa"/>
          </w:tcPr>
          <w:p w14:paraId="0DDE6CE9" w14:textId="4C64B7E9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F2FD2" w14:paraId="483B0AD9" w14:textId="2904E6DC" w:rsidTr="00BF2FD2">
        <w:trPr>
          <w:jc w:val="center"/>
        </w:trPr>
        <w:tc>
          <w:tcPr>
            <w:tcW w:w="1129" w:type="dxa"/>
          </w:tcPr>
          <w:p w14:paraId="56331148" w14:textId="5C5DA5F1" w:rsidR="00BF2FD2" w:rsidRDefault="00BF2FD2" w:rsidP="0010406C">
            <w:pPr>
              <w:jc w:val="both"/>
              <w:rPr>
                <w:rFonts w:ascii="Arial" w:hAnsi="Arial" w:cs="Arial"/>
              </w:rPr>
            </w:pPr>
            <w:r w:rsidRPr="00344C8D">
              <w:rPr>
                <w:rFonts w:ascii="Arial" w:hAnsi="Arial" w:cs="Arial"/>
              </w:rPr>
              <w:t>bcsstk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</w:tcPr>
          <w:p w14:paraId="002ADE43" w14:textId="019DB575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</w:t>
            </w:r>
          </w:p>
        </w:tc>
        <w:tc>
          <w:tcPr>
            <w:tcW w:w="850" w:type="dxa"/>
          </w:tcPr>
          <w:p w14:paraId="35E53B01" w14:textId="498E7BB5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2849</w:t>
            </w:r>
          </w:p>
        </w:tc>
        <w:tc>
          <w:tcPr>
            <w:tcW w:w="1418" w:type="dxa"/>
          </w:tcPr>
          <w:p w14:paraId="36156131" w14:textId="2DF72E97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3.115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∙10</m:t>
                  </m:r>
                </m:e>
                <m:sup>
                  <m:r>
                    <w:rPr>
                      <w:rFonts w:ascii="Cambria Math" w:hAnsi="Cambria Math" w:cs="Arial"/>
                    </w:rPr>
                    <m:t>12</m:t>
                  </m:r>
                </m:sup>
              </m:sSup>
            </m:oMath>
          </w:p>
        </w:tc>
        <w:tc>
          <w:tcPr>
            <w:tcW w:w="1275" w:type="dxa"/>
          </w:tcPr>
          <w:p w14:paraId="6D3E67BE" w14:textId="1A3B01D8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Polinomial</w:t>
            </w:r>
          </w:p>
        </w:tc>
        <w:tc>
          <w:tcPr>
            <w:tcW w:w="1418" w:type="dxa"/>
          </w:tcPr>
          <w:p w14:paraId="3BAF1EBD" w14:textId="450C3F4A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3.113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∙10</m:t>
                  </m:r>
                </m:e>
                <m:sup>
                  <m:r>
                    <w:rPr>
                      <w:rFonts w:ascii="Cambria Math" w:hAnsi="Cambria Math" w:cs="Arial"/>
                    </w:rPr>
                    <m:t>12</m:t>
                  </m:r>
                </m:sup>
              </m:sSup>
            </m:oMath>
          </w:p>
        </w:tc>
        <w:tc>
          <w:tcPr>
            <w:tcW w:w="957" w:type="dxa"/>
          </w:tcPr>
          <w:p w14:paraId="27D492F2" w14:textId="497115AE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1011</w:t>
            </w:r>
          </w:p>
        </w:tc>
        <w:tc>
          <w:tcPr>
            <w:tcW w:w="1417" w:type="dxa"/>
          </w:tcPr>
          <w:p w14:paraId="3C1952F3" w14:textId="736C9672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5.557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∙10</m:t>
                  </m:r>
                </m:e>
                <m:sup>
                  <m:r>
                    <w:rPr>
                      <w:rFonts w:ascii="Cambria Math" w:hAnsi="Cambria Math" w:cs="Arial"/>
                    </w:rPr>
                    <m:t>-4</m:t>
                  </m:r>
                </m:sup>
              </m:sSup>
            </m:oMath>
          </w:p>
        </w:tc>
      </w:tr>
      <w:tr w:rsidR="00BF2FD2" w14:paraId="6D411586" w14:textId="329003A1" w:rsidTr="00BF2FD2">
        <w:trPr>
          <w:trHeight w:val="56"/>
          <w:jc w:val="center"/>
        </w:trPr>
        <w:tc>
          <w:tcPr>
            <w:tcW w:w="1129" w:type="dxa"/>
          </w:tcPr>
          <w:p w14:paraId="1D6DA43E" w14:textId="4FCCBE73" w:rsidR="00BF2FD2" w:rsidRDefault="00BF2FD2" w:rsidP="00104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cavity20</w:t>
            </w:r>
          </w:p>
        </w:tc>
        <w:tc>
          <w:tcPr>
            <w:tcW w:w="993" w:type="dxa"/>
          </w:tcPr>
          <w:p w14:paraId="1242A735" w14:textId="1F83B76B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44562</w:t>
            </w:r>
          </w:p>
        </w:tc>
        <w:tc>
          <w:tcPr>
            <w:tcW w:w="850" w:type="dxa"/>
          </w:tcPr>
          <w:p w14:paraId="22155713" w14:textId="7B9842FE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2058</w:t>
            </w:r>
          </w:p>
        </w:tc>
        <w:tc>
          <w:tcPr>
            <w:tcW w:w="1418" w:type="dxa"/>
          </w:tcPr>
          <w:p w14:paraId="27BA3DEF" w14:textId="295896CA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14.293</w:t>
            </w:r>
          </w:p>
        </w:tc>
        <w:tc>
          <w:tcPr>
            <w:tcW w:w="1275" w:type="dxa"/>
          </w:tcPr>
          <w:p w14:paraId="2EE6BEFC" w14:textId="164BBBDE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Polinomial</w:t>
            </w:r>
          </w:p>
        </w:tc>
        <w:tc>
          <w:tcPr>
            <w:tcW w:w="1418" w:type="dxa"/>
          </w:tcPr>
          <w:p w14:paraId="6539961F" w14:textId="06D0DBF1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14.289</w:t>
            </w:r>
          </w:p>
        </w:tc>
        <w:tc>
          <w:tcPr>
            <w:tcW w:w="957" w:type="dxa"/>
          </w:tcPr>
          <w:p w14:paraId="652620A7" w14:textId="0887A4B8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</w:tcPr>
          <w:p w14:paraId="59E7F8AD" w14:textId="21160763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2.543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∙10</m:t>
                  </m:r>
                </m:e>
                <m:sup>
                  <m:r>
                    <w:rPr>
                      <w:rFonts w:ascii="Cambria Math" w:hAnsi="Cambria Math" w:cs="Arial"/>
                    </w:rPr>
                    <m:t>-4</m:t>
                  </m:r>
                </m:sup>
              </m:sSup>
            </m:oMath>
          </w:p>
        </w:tc>
      </w:tr>
      <w:tr w:rsidR="00BF2FD2" w14:paraId="27A6A052" w14:textId="333BDFBD" w:rsidTr="00BF2FD2">
        <w:trPr>
          <w:trHeight w:val="56"/>
          <w:jc w:val="center"/>
        </w:trPr>
        <w:tc>
          <w:tcPr>
            <w:tcW w:w="1129" w:type="dxa"/>
          </w:tcPr>
          <w:p w14:paraId="055D5542" w14:textId="14785D1F" w:rsidR="00BF2FD2" w:rsidRDefault="00BF2FD2" w:rsidP="00104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af23560</w:t>
            </w:r>
          </w:p>
        </w:tc>
        <w:tc>
          <w:tcPr>
            <w:tcW w:w="993" w:type="dxa"/>
          </w:tcPr>
          <w:p w14:paraId="689C6618" w14:textId="37E29FE9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23560</w:t>
            </w:r>
          </w:p>
        </w:tc>
        <w:tc>
          <w:tcPr>
            <w:tcW w:w="850" w:type="dxa"/>
          </w:tcPr>
          <w:p w14:paraId="53058B7F" w14:textId="2B80E020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N/C</w:t>
            </w:r>
          </w:p>
        </w:tc>
        <w:tc>
          <w:tcPr>
            <w:tcW w:w="1418" w:type="dxa"/>
          </w:tcPr>
          <w:p w14:paraId="16C56CBE" w14:textId="195D0A8C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270.344</w:t>
            </w:r>
          </w:p>
        </w:tc>
        <w:tc>
          <w:tcPr>
            <w:tcW w:w="1275" w:type="dxa"/>
          </w:tcPr>
          <w:p w14:paraId="2EE97430" w14:textId="7272F489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Polinomial</w:t>
            </w:r>
          </w:p>
        </w:tc>
        <w:tc>
          <w:tcPr>
            <w:tcW w:w="1418" w:type="dxa"/>
          </w:tcPr>
          <w:p w14:paraId="4D1B33FF" w14:textId="24300D37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270.345</w:t>
            </w:r>
          </w:p>
        </w:tc>
        <w:tc>
          <w:tcPr>
            <w:tcW w:w="957" w:type="dxa"/>
          </w:tcPr>
          <w:p w14:paraId="09F672C7" w14:textId="6D8B9B59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3682</w:t>
            </w:r>
          </w:p>
        </w:tc>
        <w:tc>
          <w:tcPr>
            <w:tcW w:w="1417" w:type="dxa"/>
          </w:tcPr>
          <w:p w14:paraId="1B0315CD" w14:textId="02BF8FA6" w:rsidR="00BF2FD2" w:rsidRDefault="00BF2FD2" w:rsidP="001040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5B6F1314" w14:textId="77777777" w:rsidR="0010406C" w:rsidRDefault="0010406C" w:rsidP="007D3A3C">
      <w:pPr>
        <w:ind w:firstLine="708"/>
        <w:jc w:val="both"/>
        <w:rPr>
          <w:rFonts w:ascii="Arial" w:hAnsi="Arial" w:cs="Arial"/>
          <w:color w:val="000000"/>
          <w:shd w:val="clear" w:color="auto" w:fill="F9FBFD"/>
        </w:rPr>
      </w:pPr>
    </w:p>
    <w:p w14:paraId="5E2DF439" w14:textId="2A839944" w:rsidR="007D3A3C" w:rsidRPr="00904E04" w:rsidRDefault="0010406C" w:rsidP="007D3A3C">
      <w:pPr>
        <w:ind w:firstLine="708"/>
        <w:jc w:val="both"/>
        <w:rPr>
          <w:rFonts w:ascii="Arial" w:hAnsi="Arial" w:cs="Arial"/>
          <w:color w:val="000000"/>
          <w:shd w:val="clear" w:color="auto" w:fill="F9FBFD"/>
        </w:rPr>
      </w:pPr>
      <w:r w:rsidRPr="0010406C">
        <w:rPr>
          <w:rFonts w:ascii="Arial" w:hAnsi="Arial" w:cs="Arial"/>
        </w:rPr>
        <w:t>Atrav</w:t>
      </w:r>
      <w:r>
        <w:rPr>
          <w:rFonts w:ascii="Arial" w:hAnsi="Arial" w:cs="Arial"/>
        </w:rPr>
        <w:t>é</w:t>
      </w:r>
      <w:r w:rsidRPr="0010406C">
        <w:rPr>
          <w:rFonts w:ascii="Arial" w:hAnsi="Arial" w:cs="Arial"/>
        </w:rPr>
        <w:t>s dos resultados obtidos acima, podemos averiguar que o M</w:t>
      </w:r>
      <w:r>
        <w:rPr>
          <w:rFonts w:ascii="Arial" w:hAnsi="Arial" w:cs="Arial"/>
        </w:rPr>
        <w:t>MQ</w:t>
      </w:r>
      <w:r w:rsidRPr="0010406C">
        <w:rPr>
          <w:rFonts w:ascii="Arial" w:hAnsi="Arial" w:cs="Arial"/>
        </w:rPr>
        <w:t xml:space="preserve"> foi capaz de acelerar </w:t>
      </w:r>
      <w:r w:rsidR="00E227DF" w:rsidRPr="0010406C">
        <w:rPr>
          <w:rFonts w:ascii="Arial" w:hAnsi="Arial" w:cs="Arial"/>
        </w:rPr>
        <w:t>entre 25,46% e 69,66%</w:t>
      </w:r>
      <w:r w:rsidR="00E227DF">
        <w:rPr>
          <w:rFonts w:ascii="Arial" w:hAnsi="Arial" w:cs="Arial"/>
          <w:color w:val="000000"/>
          <w:shd w:val="clear" w:color="auto" w:fill="F9FBFD"/>
        </w:rPr>
        <w:t xml:space="preserve"> </w:t>
      </w:r>
      <w:r w:rsidR="00E227DF">
        <w:rPr>
          <w:rFonts w:ascii="Arial" w:hAnsi="Arial" w:cs="Arial"/>
        </w:rPr>
        <w:t>a convergência para</w:t>
      </w:r>
      <w:r w:rsidRPr="0010406C">
        <w:rPr>
          <w:rFonts w:ascii="Arial" w:hAnsi="Arial" w:cs="Arial"/>
        </w:rPr>
        <w:t xml:space="preserve"> </w:t>
      </w:r>
      <w:r w:rsidR="00E227DF">
        <w:rPr>
          <w:rFonts w:ascii="Arial" w:hAnsi="Arial" w:cs="Arial"/>
        </w:rPr>
        <w:t xml:space="preserve">o </w:t>
      </w:r>
      <w:r w:rsidRPr="0010406C">
        <w:rPr>
          <w:rFonts w:ascii="Arial" w:hAnsi="Arial" w:cs="Arial"/>
        </w:rPr>
        <w:t>autovalor</w:t>
      </w:r>
      <w:r w:rsidR="00E227DF">
        <w:rPr>
          <w:rFonts w:ascii="Arial" w:hAnsi="Arial" w:cs="Arial"/>
        </w:rPr>
        <w:t xml:space="preserve"> dominante</w:t>
      </w:r>
      <w:r w:rsidRPr="0010406C">
        <w:rPr>
          <w:rFonts w:ascii="Arial" w:hAnsi="Arial" w:cs="Arial"/>
        </w:rPr>
        <w:t xml:space="preserve"> da matriz</w:t>
      </w:r>
      <w:r w:rsidR="00E227DF">
        <w:rPr>
          <w:rFonts w:ascii="Arial" w:hAnsi="Arial" w:cs="Arial"/>
        </w:rPr>
        <w:t>.</w:t>
      </w:r>
      <w:r w:rsidRPr="0010406C">
        <w:rPr>
          <w:rFonts w:ascii="Arial" w:hAnsi="Arial" w:cs="Arial"/>
        </w:rPr>
        <w:t xml:space="preserve"> </w:t>
      </w:r>
      <w:r w:rsidR="00E227DF" w:rsidRPr="00E227DF">
        <w:rPr>
          <w:rFonts w:ascii="Arial" w:hAnsi="Arial" w:cs="Arial"/>
        </w:rPr>
        <w:t>Nos problemas bcsstk14 e af23560 o MP não convergiu no limite de 10.000 iterações enquanto o MMQ teve um resultado satisfatório</w:t>
      </w:r>
      <w:r w:rsidR="00E227DF" w:rsidRPr="00904E04">
        <w:rPr>
          <w:rFonts w:ascii="Arial" w:hAnsi="Arial" w:cs="Arial"/>
        </w:rPr>
        <w:t>. Notamos que o comportamento da convergência do MP é de natureza polinomial (em sua maioria), possibilitando o desenvolvimento de outras estratégias para a aceleração do MP com base em sua curva.</w:t>
      </w:r>
    </w:p>
    <w:p w14:paraId="37F4CE4A" w14:textId="77777777" w:rsidR="007D3A3C" w:rsidRDefault="007D3A3C" w:rsidP="000D6BD3">
      <w:pPr>
        <w:ind w:firstLine="708"/>
        <w:jc w:val="both"/>
        <w:rPr>
          <w:rFonts w:ascii="Arial" w:hAnsi="Arial" w:cs="Arial"/>
          <w:color w:val="000000"/>
          <w:shd w:val="clear" w:color="auto" w:fill="F9FBFD"/>
        </w:rPr>
      </w:pPr>
    </w:p>
    <w:p w14:paraId="6445A194" w14:textId="5D752E21" w:rsidR="00962A2B" w:rsidRPr="00512023" w:rsidRDefault="00962A2B" w:rsidP="00962A2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Palavras-chave:</w:t>
      </w:r>
      <w:r w:rsidRPr="005120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Métodos numéricos, Método da Potência, Método dos Mínimos Quadrados, Convergência, Matrizes.</w:t>
      </w:r>
    </w:p>
    <w:p w14:paraId="6A41401E" w14:textId="19508D3C" w:rsidR="00962A2B" w:rsidRDefault="00962A2B" w:rsidP="00962A2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Pr="005120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CNPq</w:t>
      </w:r>
      <w:r w:rsidR="002D0E03">
        <w:rPr>
          <w:rFonts w:ascii="Arial" w:hAnsi="Arial" w:cs="Arial"/>
        </w:rPr>
        <w:t>.</w:t>
      </w:r>
    </w:p>
    <w:p w14:paraId="614AF61F" w14:textId="13D0EBF1" w:rsidR="007D3A3C" w:rsidRDefault="007D3A3C" w:rsidP="00962A2B">
      <w:pPr>
        <w:spacing w:before="60" w:after="60" w:line="240" w:lineRule="auto"/>
        <w:ind w:right="142"/>
        <w:jc w:val="both"/>
        <w:rPr>
          <w:rFonts w:ascii="Arial" w:hAnsi="Arial" w:cs="Arial"/>
        </w:rPr>
      </w:pPr>
    </w:p>
    <w:p w14:paraId="03C4C6CD" w14:textId="77777777" w:rsidR="00904E04" w:rsidRPr="0043745D" w:rsidRDefault="00904E04" w:rsidP="00904E04">
      <w:pPr>
        <w:spacing w:before="60" w:after="60" w:line="240" w:lineRule="auto"/>
        <w:ind w:right="142"/>
        <w:jc w:val="both"/>
      </w:pPr>
      <w:r w:rsidRPr="0043745D">
        <w:rPr>
          <w:rFonts w:ascii="Arial" w:hAnsi="Arial" w:cs="Arial"/>
          <w:b/>
          <w:bCs/>
        </w:rPr>
        <w:t>Referências:</w:t>
      </w:r>
    </w:p>
    <w:p w14:paraId="2F0B50A9" w14:textId="77777777" w:rsidR="00904E04" w:rsidRPr="0043745D" w:rsidRDefault="00904E04" w:rsidP="00904E04">
      <w:pPr>
        <w:spacing w:before="60" w:after="60" w:line="240" w:lineRule="auto"/>
        <w:ind w:right="142"/>
        <w:jc w:val="both"/>
      </w:pPr>
      <w:r w:rsidRPr="00904E04">
        <w:rPr>
          <w:rFonts w:ascii="Arial" w:hAnsi="Arial" w:cs="Arial"/>
        </w:rPr>
        <w:t xml:space="preserve">[1] R. L. </w:t>
      </w:r>
      <w:proofErr w:type="spellStart"/>
      <w:r w:rsidRPr="00904E04">
        <w:rPr>
          <w:rFonts w:ascii="Arial" w:hAnsi="Arial" w:cs="Arial"/>
        </w:rPr>
        <w:t>Burden</w:t>
      </w:r>
      <w:proofErr w:type="spellEnd"/>
      <w:r w:rsidRPr="00904E04">
        <w:rPr>
          <w:rFonts w:ascii="Arial" w:hAnsi="Arial" w:cs="Arial"/>
        </w:rPr>
        <w:t xml:space="preserve">, D. </w:t>
      </w:r>
      <w:proofErr w:type="spellStart"/>
      <w:r w:rsidRPr="00904E04">
        <w:rPr>
          <w:rFonts w:ascii="Arial" w:hAnsi="Arial" w:cs="Arial"/>
        </w:rPr>
        <w:t>Faires</w:t>
      </w:r>
      <w:proofErr w:type="spellEnd"/>
      <w:r w:rsidRPr="00904E04">
        <w:rPr>
          <w:rFonts w:ascii="Arial" w:hAnsi="Arial" w:cs="Arial"/>
        </w:rPr>
        <w:t xml:space="preserve"> </w:t>
      </w:r>
      <w:proofErr w:type="spellStart"/>
      <w:r w:rsidRPr="00904E04">
        <w:rPr>
          <w:rFonts w:ascii="Arial" w:hAnsi="Arial" w:cs="Arial"/>
        </w:rPr>
        <w:t>and</w:t>
      </w:r>
      <w:proofErr w:type="spellEnd"/>
      <w:r w:rsidRPr="00904E04">
        <w:rPr>
          <w:rFonts w:ascii="Arial" w:hAnsi="Arial" w:cs="Arial"/>
        </w:rPr>
        <w:t xml:space="preserve"> A. M. </w:t>
      </w:r>
      <w:proofErr w:type="spellStart"/>
      <w:r w:rsidRPr="00904E04">
        <w:rPr>
          <w:rFonts w:ascii="Arial" w:hAnsi="Arial" w:cs="Arial"/>
        </w:rPr>
        <w:t>Burden</w:t>
      </w:r>
      <w:proofErr w:type="spellEnd"/>
      <w:r w:rsidRPr="00904E04">
        <w:rPr>
          <w:rFonts w:ascii="Arial" w:hAnsi="Arial" w:cs="Arial"/>
        </w:rPr>
        <w:t xml:space="preserve">. </w:t>
      </w:r>
      <w:r w:rsidRPr="0043745D">
        <w:rPr>
          <w:rFonts w:ascii="Arial" w:hAnsi="Arial"/>
        </w:rPr>
        <w:t xml:space="preserve">Análise Numérica. 3. ed., </w:t>
      </w:r>
      <w:proofErr w:type="spellStart"/>
      <w:r w:rsidRPr="0043745D">
        <w:rPr>
          <w:rFonts w:ascii="Arial" w:hAnsi="Arial"/>
        </w:rPr>
        <w:t>Cengage</w:t>
      </w:r>
      <w:proofErr w:type="spellEnd"/>
      <w:r w:rsidRPr="0043745D">
        <w:rPr>
          <w:rFonts w:ascii="Arial" w:hAnsi="Arial"/>
        </w:rPr>
        <w:t xml:space="preserve"> Learning, São Paulo, 2015.</w:t>
      </w:r>
    </w:p>
    <w:p w14:paraId="602220FC" w14:textId="77777777" w:rsidR="00904E04" w:rsidRPr="0043745D" w:rsidRDefault="00904E04" w:rsidP="00904E04">
      <w:pPr>
        <w:spacing w:before="60" w:after="60" w:line="240" w:lineRule="auto"/>
        <w:ind w:right="142"/>
        <w:jc w:val="both"/>
      </w:pPr>
      <w:r w:rsidRPr="0043745D">
        <w:rPr>
          <w:rFonts w:ascii="Arial" w:hAnsi="Arial" w:cs="Arial"/>
        </w:rPr>
        <w:t>[2</w:t>
      </w:r>
      <w:proofErr w:type="gramStart"/>
      <w:r w:rsidRPr="0043745D">
        <w:rPr>
          <w:rFonts w:ascii="Arial" w:hAnsi="Arial" w:cs="Arial"/>
        </w:rPr>
        <w:t>]  N. B.</w:t>
      </w:r>
      <w:proofErr w:type="gramEnd"/>
      <w:r w:rsidRPr="0043745D">
        <w:rPr>
          <w:rFonts w:ascii="Arial" w:hAnsi="Arial" w:cs="Arial"/>
        </w:rPr>
        <w:t xml:space="preserve"> Franco. </w:t>
      </w:r>
      <w:r w:rsidRPr="0043745D">
        <w:rPr>
          <w:rFonts w:ascii="Arial" w:hAnsi="Arial"/>
        </w:rPr>
        <w:t>Cálculo Numérico. 6. Ed., Pearson, São Paulo, 2006.</w:t>
      </w:r>
    </w:p>
    <w:p w14:paraId="50F82683" w14:textId="5AEA3EA3" w:rsidR="007D3A3C" w:rsidRDefault="007D3A3C" w:rsidP="00962A2B">
      <w:pPr>
        <w:spacing w:before="60" w:after="60" w:line="240" w:lineRule="auto"/>
        <w:ind w:right="142"/>
        <w:jc w:val="both"/>
        <w:rPr>
          <w:rFonts w:ascii="Arial" w:hAnsi="Arial" w:cs="Arial"/>
        </w:rPr>
      </w:pPr>
    </w:p>
    <w:p w14:paraId="6771E541" w14:textId="77777777" w:rsidR="007D3A3C" w:rsidRPr="00962A2B" w:rsidRDefault="007D3A3C" w:rsidP="00962A2B">
      <w:pPr>
        <w:spacing w:before="60" w:after="60" w:line="240" w:lineRule="auto"/>
        <w:ind w:right="142"/>
        <w:jc w:val="both"/>
        <w:rPr>
          <w:rFonts w:ascii="Arial" w:hAnsi="Arial" w:cs="Arial"/>
        </w:rPr>
      </w:pPr>
    </w:p>
    <w:sectPr w:rsidR="007D3A3C" w:rsidRPr="00962A2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07067" w14:textId="77777777" w:rsidR="0006087E" w:rsidRDefault="0006087E" w:rsidP="00962A2B">
      <w:pPr>
        <w:spacing w:after="0" w:line="240" w:lineRule="auto"/>
      </w:pPr>
      <w:r>
        <w:separator/>
      </w:r>
    </w:p>
  </w:endnote>
  <w:endnote w:type="continuationSeparator" w:id="0">
    <w:p w14:paraId="3AA5393F" w14:textId="77777777" w:rsidR="0006087E" w:rsidRDefault="0006087E" w:rsidP="0096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946D1" w14:textId="77777777" w:rsidR="00962A2B" w:rsidRPr="00054644" w:rsidRDefault="00962A2B" w:rsidP="00962A2B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>
      <w:rPr>
        <w:rFonts w:ascii="Arial" w:hAnsi="Arial" w:cs="Arial"/>
        <w:b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0C301465" w14:textId="77777777" w:rsidR="00962A2B" w:rsidRDefault="00962A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4EF14" w14:textId="77777777" w:rsidR="0006087E" w:rsidRDefault="0006087E" w:rsidP="00962A2B">
      <w:pPr>
        <w:spacing w:after="0" w:line="240" w:lineRule="auto"/>
      </w:pPr>
      <w:r>
        <w:separator/>
      </w:r>
    </w:p>
  </w:footnote>
  <w:footnote w:type="continuationSeparator" w:id="0">
    <w:p w14:paraId="2C28BBD4" w14:textId="77777777" w:rsidR="0006087E" w:rsidRDefault="0006087E" w:rsidP="0096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554"/>
      <w:gridCol w:w="1950"/>
    </w:tblGrid>
    <w:tr w:rsidR="00962A2B" w:rsidRPr="00054644" w14:paraId="471BC72A" w14:textId="77777777" w:rsidTr="00647106">
      <w:tc>
        <w:tcPr>
          <w:tcW w:w="6958" w:type="dxa"/>
          <w:shd w:val="clear" w:color="auto" w:fill="auto"/>
          <w:vAlign w:val="center"/>
        </w:tcPr>
        <w:p w14:paraId="056C201E" w14:textId="5A082778" w:rsidR="00962A2B" w:rsidRPr="00054644" w:rsidRDefault="00962A2B" w:rsidP="00962A2B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</w:rPr>
            <w:drawing>
              <wp:inline distT="0" distB="0" distL="0" distR="0" wp14:anchorId="5D93AD4C" wp14:editId="4273E1EA">
                <wp:extent cx="3400425" cy="8953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0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14:paraId="2018DAC5" w14:textId="77777777" w:rsidR="00962A2B" w:rsidRPr="00054644" w:rsidRDefault="00962A2B" w:rsidP="00962A2B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748D700F" w14:textId="77777777" w:rsidR="00962A2B" w:rsidRPr="00054644" w:rsidRDefault="00962A2B" w:rsidP="00962A2B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7110EE00" w14:textId="77777777" w:rsidR="00962A2B" w:rsidRPr="00054644" w:rsidRDefault="00962A2B" w:rsidP="00962A2B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31876E43" w14:textId="77777777" w:rsidR="00962A2B" w:rsidRPr="00054644" w:rsidRDefault="00962A2B" w:rsidP="00962A2B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339DC859" w14:textId="77777777" w:rsidR="00962A2B" w:rsidRPr="00054644" w:rsidRDefault="00962A2B" w:rsidP="00962A2B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3C40A630" w14:textId="77777777" w:rsidR="00962A2B" w:rsidRDefault="00962A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2B"/>
    <w:rsid w:val="00032E85"/>
    <w:rsid w:val="0006087E"/>
    <w:rsid w:val="000D6BD3"/>
    <w:rsid w:val="000E136B"/>
    <w:rsid w:val="0010406C"/>
    <w:rsid w:val="001D26D2"/>
    <w:rsid w:val="001F5E90"/>
    <w:rsid w:val="002D0E03"/>
    <w:rsid w:val="00323DBE"/>
    <w:rsid w:val="00344C8D"/>
    <w:rsid w:val="00486235"/>
    <w:rsid w:val="004F684B"/>
    <w:rsid w:val="007C3259"/>
    <w:rsid w:val="007D3A3C"/>
    <w:rsid w:val="007D71AA"/>
    <w:rsid w:val="00807AD1"/>
    <w:rsid w:val="00904E04"/>
    <w:rsid w:val="00962A2B"/>
    <w:rsid w:val="00991C09"/>
    <w:rsid w:val="009F4157"/>
    <w:rsid w:val="00A579E1"/>
    <w:rsid w:val="00AD6791"/>
    <w:rsid w:val="00BB6A47"/>
    <w:rsid w:val="00BF2FD2"/>
    <w:rsid w:val="00CB4195"/>
    <w:rsid w:val="00D415E0"/>
    <w:rsid w:val="00E22756"/>
    <w:rsid w:val="00E227DF"/>
    <w:rsid w:val="00EC48D4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DA9F"/>
  <w15:chartTrackingRefBased/>
  <w15:docId w15:val="{FC04AB4D-A30A-4840-8189-21C03F47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6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62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2A2B"/>
  </w:style>
  <w:style w:type="paragraph" w:styleId="Rodap">
    <w:name w:val="footer"/>
    <w:basedOn w:val="Normal"/>
    <w:link w:val="RodapChar"/>
    <w:uiPriority w:val="99"/>
    <w:unhideWhenUsed/>
    <w:rsid w:val="00962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2A2B"/>
  </w:style>
  <w:style w:type="table" w:styleId="Tabelacomgrade">
    <w:name w:val="Table Grid"/>
    <w:basedOn w:val="Tabelanormal"/>
    <w:uiPriority w:val="39"/>
    <w:rsid w:val="0048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D72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hedjany sena da silva</dc:creator>
  <cp:keywords/>
  <dc:description/>
  <cp:lastModifiedBy>Modesto Valci Moreira Lopes</cp:lastModifiedBy>
  <cp:revision>17</cp:revision>
  <dcterms:created xsi:type="dcterms:W3CDTF">2020-10-20T17:37:00Z</dcterms:created>
  <dcterms:modified xsi:type="dcterms:W3CDTF">2020-11-06T18:29:00Z</dcterms:modified>
</cp:coreProperties>
</file>