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1FFA0" w14:textId="5E187C2E" w:rsidR="006A7E7C" w:rsidRPr="00B628CA" w:rsidRDefault="00E16DEB" w:rsidP="00493EE1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sz w:val="22"/>
          <w:szCs w:val="22"/>
        </w:rPr>
      </w:pPr>
      <w:bookmarkStart w:id="0" w:name="_Hlk54521420"/>
      <w:r w:rsidRPr="00B628CA">
        <w:rPr>
          <w:rFonts w:ascii="Arial" w:hAnsi="Arial" w:cs="Arial"/>
          <w:b/>
          <w:bCs/>
          <w:smallCaps/>
          <w:sz w:val="22"/>
          <w:szCs w:val="22"/>
        </w:rPr>
        <w:t>IMPORTÂNCIA DO MÉDICO</w:t>
      </w:r>
      <w:r w:rsidR="006E68A3">
        <w:rPr>
          <w:rFonts w:ascii="Arial" w:hAnsi="Arial" w:cs="Arial"/>
          <w:b/>
          <w:bCs/>
          <w:smallCaps/>
          <w:sz w:val="22"/>
          <w:szCs w:val="22"/>
        </w:rPr>
        <w:t>-</w:t>
      </w:r>
      <w:r w:rsidRPr="00B628CA">
        <w:rPr>
          <w:rFonts w:ascii="Arial" w:hAnsi="Arial" w:cs="Arial"/>
          <w:b/>
          <w:bCs/>
          <w:smallCaps/>
          <w:sz w:val="22"/>
          <w:szCs w:val="22"/>
        </w:rPr>
        <w:t>VETERINÁRIO NA PRODUÇÃO DE ALIMENTO DE ORIGEM ANIMAL, PARA A SOCIEDADE: REVISÃO DE LITERATURA</w:t>
      </w:r>
    </w:p>
    <w:bookmarkEnd w:id="0"/>
    <w:p w14:paraId="32985612" w14:textId="4AAFCA8F" w:rsidR="00493EE1" w:rsidRPr="00B628CA" w:rsidRDefault="00EE66D3" w:rsidP="00493EE1">
      <w:pPr>
        <w:jc w:val="center"/>
        <w:rPr>
          <w:rFonts w:ascii="Arial" w:hAnsi="Arial" w:cs="Arial"/>
          <w:b/>
          <w:bCs/>
        </w:rPr>
      </w:pPr>
      <w:r w:rsidRPr="00B628CA">
        <w:rPr>
          <w:rFonts w:ascii="Arial" w:hAnsi="Arial" w:cs="Arial"/>
          <w:b/>
          <w:bCs/>
        </w:rPr>
        <w:t>Tomás Antonio Rocha¹</w:t>
      </w:r>
      <w:r>
        <w:rPr>
          <w:rFonts w:ascii="Arial" w:hAnsi="Arial" w:cs="Arial"/>
          <w:b/>
          <w:bCs/>
        </w:rPr>
        <w:t xml:space="preserve">, </w:t>
      </w:r>
      <w:r w:rsidR="00493EE1" w:rsidRPr="00B628CA">
        <w:rPr>
          <w:rFonts w:ascii="Arial" w:hAnsi="Arial" w:cs="Arial"/>
          <w:b/>
          <w:bCs/>
        </w:rPr>
        <w:t>Iuri Gontijo Amaral Costa</w:t>
      </w:r>
      <w:r w:rsidR="00493EE1" w:rsidRPr="00B628CA">
        <w:rPr>
          <w:rFonts w:ascii="Arial" w:hAnsi="Arial" w:cs="Arial"/>
          <w:b/>
          <w:bCs/>
          <w:vertAlign w:val="superscript"/>
        </w:rPr>
        <w:t>1</w:t>
      </w:r>
      <w:r w:rsidR="006E68A3">
        <w:rPr>
          <w:rFonts w:ascii="Arial" w:hAnsi="Arial" w:cs="Arial"/>
          <w:b/>
          <w:bCs/>
          <w:vertAlign w:val="superscript"/>
        </w:rPr>
        <w:t>*</w:t>
      </w:r>
      <w:r w:rsidR="00493EE1" w:rsidRPr="00B628CA">
        <w:rPr>
          <w:rFonts w:ascii="Arial" w:hAnsi="Arial" w:cs="Arial"/>
          <w:b/>
          <w:bCs/>
        </w:rPr>
        <w:t>, João Luiz Torres de Assunção</w:t>
      </w:r>
      <w:r w:rsidR="00493EE1" w:rsidRPr="00B628CA">
        <w:rPr>
          <w:rFonts w:ascii="Arial" w:hAnsi="Arial" w:cs="Arial"/>
          <w:b/>
          <w:bCs/>
          <w:vertAlign w:val="superscript"/>
        </w:rPr>
        <w:t>1</w:t>
      </w:r>
      <w:r w:rsidR="00493EE1" w:rsidRPr="00B628CA">
        <w:rPr>
          <w:rFonts w:ascii="Arial" w:hAnsi="Arial" w:cs="Arial"/>
          <w:b/>
          <w:bCs/>
        </w:rPr>
        <w:t>Felipe Machado de Sant'anna²</w:t>
      </w:r>
      <w:r w:rsidR="001C28AC">
        <w:rPr>
          <w:rFonts w:ascii="Arial" w:hAnsi="Arial" w:cs="Arial"/>
          <w:b/>
          <w:bCs/>
        </w:rPr>
        <w:t>.</w:t>
      </w:r>
    </w:p>
    <w:p w14:paraId="192ACC2E" w14:textId="2C5CC56B" w:rsidR="00493EE1" w:rsidRPr="00B628CA" w:rsidRDefault="00493EE1" w:rsidP="00493EE1">
      <w:pPr>
        <w:jc w:val="center"/>
        <w:rPr>
          <w:rFonts w:ascii="Arial" w:hAnsi="Arial" w:cs="Arial"/>
          <w:i/>
          <w:iCs/>
          <w:sz w:val="14"/>
          <w:szCs w:val="18"/>
        </w:rPr>
      </w:pPr>
      <w:r w:rsidRPr="00B628CA">
        <w:rPr>
          <w:rFonts w:ascii="Arial" w:hAnsi="Arial" w:cs="Arial"/>
          <w:i/>
          <w:iCs/>
          <w:sz w:val="14"/>
          <w:szCs w:val="18"/>
          <w:vertAlign w:val="superscript"/>
        </w:rPr>
        <w:t>1</w:t>
      </w:r>
      <w:r w:rsidRPr="00B628CA">
        <w:rPr>
          <w:rFonts w:ascii="Arial" w:hAnsi="Arial" w:cs="Arial"/>
          <w:i/>
          <w:iCs/>
          <w:sz w:val="14"/>
          <w:szCs w:val="18"/>
        </w:rPr>
        <w:t xml:space="preserve">Graduando em Medicina Veterinária – UNA – Bom Despacho/MG – Brasil – *Contato: </w:t>
      </w:r>
      <w:hyperlink r:id="rId7" w:history="1">
        <w:r w:rsidR="00EE66D3" w:rsidRPr="00EE66D3">
          <w:rPr>
            <w:rFonts w:ascii="Arial" w:hAnsi="Arial" w:cs="Arial"/>
            <w:i/>
            <w:iCs/>
            <w:sz w:val="14"/>
            <w:szCs w:val="18"/>
            <w:u w:val="single"/>
          </w:rPr>
          <w:t>tomascma@hotmail.com</w:t>
        </w:r>
      </w:hyperlink>
      <w:r w:rsidR="00EE66D3" w:rsidRPr="00EE66D3">
        <w:rPr>
          <w:rFonts w:ascii="Arial" w:hAnsi="Arial" w:cs="Arial"/>
          <w:i/>
          <w:iCs/>
          <w:sz w:val="14"/>
          <w:szCs w:val="18"/>
          <w:u w:val="single"/>
        </w:rPr>
        <w:t xml:space="preserve"> </w:t>
      </w:r>
    </w:p>
    <w:p w14:paraId="19E7B9CF" w14:textId="77777777" w:rsidR="00493EE1" w:rsidRPr="00B628CA" w:rsidRDefault="00493EE1" w:rsidP="00493EE1">
      <w:pPr>
        <w:tabs>
          <w:tab w:val="center" w:pos="5528"/>
        </w:tabs>
        <w:rPr>
          <w:rFonts w:ascii="Arial" w:hAnsi="Arial" w:cs="Arial"/>
          <w:i/>
          <w:iCs/>
          <w:sz w:val="14"/>
          <w:szCs w:val="18"/>
        </w:rPr>
      </w:pPr>
      <w:r w:rsidRPr="00B628CA">
        <w:rPr>
          <w:rFonts w:ascii="Arial" w:hAnsi="Arial" w:cs="Arial"/>
          <w:i/>
          <w:iCs/>
          <w:sz w:val="14"/>
          <w:szCs w:val="18"/>
          <w:vertAlign w:val="superscript"/>
        </w:rPr>
        <w:tab/>
        <w:t>3</w:t>
      </w:r>
      <w:r w:rsidRPr="00B628CA">
        <w:rPr>
          <w:rFonts w:ascii="Arial" w:hAnsi="Arial" w:cs="Arial"/>
          <w:i/>
          <w:iCs/>
          <w:sz w:val="14"/>
          <w:szCs w:val="18"/>
        </w:rPr>
        <w:t>Professor de Medicina Veterinária – UNA – Bom Despacho/MG – Brasil</w:t>
      </w:r>
    </w:p>
    <w:p w14:paraId="69CFFD68" w14:textId="77777777" w:rsidR="003D6782" w:rsidRPr="00B628CA" w:rsidRDefault="003D6782" w:rsidP="003D6782">
      <w:pPr>
        <w:rPr>
          <w:rFonts w:ascii="Arial" w:hAnsi="Arial" w:cs="Arial"/>
        </w:rPr>
        <w:sectPr w:rsidR="003D6782" w:rsidRPr="00B628CA" w:rsidSect="00130AD3">
          <w:headerReference w:type="default" r:id="rId8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14:paraId="6B397C5C" w14:textId="77777777" w:rsidR="00493EE1" w:rsidRPr="00B628CA" w:rsidRDefault="00493EE1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</w:p>
    <w:p w14:paraId="1764BFBF" w14:textId="77777777" w:rsidR="00493EE1" w:rsidRPr="00B628CA" w:rsidRDefault="00493EE1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</w:p>
    <w:p w14:paraId="0F1CD2A3" w14:textId="77777777" w:rsidR="003D6782" w:rsidRPr="00B628CA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B628CA">
        <w:rPr>
          <w:b/>
          <w:bCs/>
          <w:color w:val="auto"/>
        </w:rPr>
        <w:t>INTRODUÇÃO</w:t>
      </w:r>
    </w:p>
    <w:p w14:paraId="5FC97F4B" w14:textId="471B4D27" w:rsidR="00E16DEB" w:rsidRPr="00B628CA" w:rsidRDefault="00E16DEB" w:rsidP="00A940A2">
      <w:pPr>
        <w:pStyle w:val="Corpodetexto2"/>
        <w:jc w:val="both"/>
        <w:rPr>
          <w:color w:val="auto"/>
          <w:szCs w:val="20"/>
          <w:bdr w:val="none" w:sz="0" w:space="0" w:color="auto" w:frame="1"/>
        </w:rPr>
      </w:pPr>
      <w:r w:rsidRPr="00B628CA">
        <w:rPr>
          <w:color w:val="auto"/>
          <w:szCs w:val="20"/>
          <w:bdr w:val="none" w:sz="0" w:space="0" w:color="auto" w:frame="1"/>
        </w:rPr>
        <w:t>A medicina veterinária é uma profissão de amplo leque de atuação,</w:t>
      </w:r>
      <w:r w:rsidR="00A940A2" w:rsidRPr="00B628CA">
        <w:rPr>
          <w:color w:val="auto"/>
          <w:szCs w:val="20"/>
          <w:bdr w:val="none" w:sz="0" w:space="0" w:color="auto" w:frame="1"/>
        </w:rPr>
        <w:t xml:space="preserve"> sendo elas: clínica de grandes animais; produção de alimentos de origem animal; saúde pública com o controle de zoonose e epidemias; perícia técnica, criminal, judicial e administrativa; clínica de animais silvestres; laboratórios de diagnósticos e pesquisas; responsável técnico em clínicas, fábricas de rações e canis; hospitais e consultórios veterinários; marketing de produtos destinados para uso animal pesquisa para a preservação de espécies; fiscalização e inspeção sanitária em âmbito Municipal, Estadual e Federal.</w:t>
      </w:r>
      <w:r w:rsidRPr="00B628CA">
        <w:rPr>
          <w:color w:val="auto"/>
          <w:szCs w:val="20"/>
          <w:bdr w:val="none" w:sz="0" w:space="0" w:color="auto" w:frame="1"/>
        </w:rPr>
        <w:t xml:space="preserve"> </w:t>
      </w:r>
      <w:r w:rsidR="00A940A2" w:rsidRPr="00B628CA">
        <w:rPr>
          <w:color w:val="auto"/>
          <w:szCs w:val="20"/>
          <w:bdr w:val="none" w:sz="0" w:space="0" w:color="auto" w:frame="1"/>
        </w:rPr>
        <w:t>L</w:t>
      </w:r>
      <w:r w:rsidRPr="00B628CA">
        <w:rPr>
          <w:color w:val="auto"/>
          <w:szCs w:val="20"/>
          <w:bdr w:val="none" w:sz="0" w:space="0" w:color="auto" w:frame="1"/>
        </w:rPr>
        <w:t>ogo são diversos os desafios que cabe ao profissional enfrentar, dentre eles o aumento da qualidade da produção de alimentos, sendo este o mais importante</w:t>
      </w:r>
      <w:r w:rsidRPr="00B628CA">
        <w:rPr>
          <w:color w:val="auto"/>
          <w:szCs w:val="20"/>
          <w:bdr w:val="none" w:sz="0" w:space="0" w:color="auto" w:frame="1"/>
          <w:vertAlign w:val="superscript"/>
        </w:rPr>
        <w:t>1</w:t>
      </w:r>
      <w:r w:rsidRPr="00B628CA">
        <w:rPr>
          <w:color w:val="auto"/>
          <w:szCs w:val="20"/>
          <w:bdr w:val="none" w:sz="0" w:space="0" w:color="auto" w:frame="1"/>
        </w:rPr>
        <w:t xml:space="preserve">. </w:t>
      </w:r>
      <w:r w:rsidR="00C14082" w:rsidRPr="00B628CA">
        <w:rPr>
          <w:color w:val="auto"/>
          <w:szCs w:val="20"/>
          <w:bdr w:val="none" w:sz="0" w:space="0" w:color="auto" w:frame="1"/>
        </w:rPr>
        <w:t xml:space="preserve">Para </w:t>
      </w:r>
      <w:r w:rsidR="00A940A2" w:rsidRPr="00B628CA">
        <w:rPr>
          <w:color w:val="auto"/>
          <w:szCs w:val="20"/>
          <w:bdr w:val="none" w:sz="0" w:space="0" w:color="auto" w:frame="1"/>
        </w:rPr>
        <w:t>realizar a oferta de</w:t>
      </w:r>
      <w:r w:rsidR="00C14082" w:rsidRPr="00B628CA">
        <w:rPr>
          <w:color w:val="auto"/>
          <w:szCs w:val="20"/>
          <w:bdr w:val="none" w:sz="0" w:space="0" w:color="auto" w:frame="1"/>
        </w:rPr>
        <w:t xml:space="preserve"> alimentos em grande quantidade e alto padrão de qualidade é de fundamental importância o acompanhamento de todos os estágios da cadeia produtiva além de um rigoroso padrão e protocolo de qualidade durante a sua manipulação, transporte e comercialização</w:t>
      </w:r>
      <w:r w:rsidR="00C14082" w:rsidRPr="00B628CA">
        <w:rPr>
          <w:color w:val="auto"/>
          <w:szCs w:val="20"/>
          <w:bdr w:val="none" w:sz="0" w:space="0" w:color="auto" w:frame="1"/>
          <w:vertAlign w:val="superscript"/>
        </w:rPr>
        <w:t>2</w:t>
      </w:r>
      <w:r w:rsidR="00C14082" w:rsidRPr="00B628CA">
        <w:rPr>
          <w:color w:val="auto"/>
          <w:szCs w:val="20"/>
          <w:bdr w:val="none" w:sz="0" w:space="0" w:color="auto" w:frame="1"/>
        </w:rPr>
        <w:t xml:space="preserve">.  Desse modo, é de vital importância que o </w:t>
      </w:r>
      <w:r w:rsidR="006E68A3" w:rsidRPr="00B628CA">
        <w:rPr>
          <w:color w:val="auto"/>
          <w:szCs w:val="20"/>
          <w:bdr w:val="none" w:sz="0" w:space="0" w:color="auto" w:frame="1"/>
        </w:rPr>
        <w:t>médico</w:t>
      </w:r>
      <w:r w:rsidR="006E68A3">
        <w:rPr>
          <w:color w:val="auto"/>
          <w:szCs w:val="20"/>
          <w:bdr w:val="none" w:sz="0" w:space="0" w:color="auto" w:frame="1"/>
        </w:rPr>
        <w:t>-</w:t>
      </w:r>
      <w:r w:rsidR="00C14082" w:rsidRPr="00B628CA">
        <w:rPr>
          <w:color w:val="auto"/>
          <w:szCs w:val="20"/>
          <w:bdr w:val="none" w:sz="0" w:space="0" w:color="auto" w:frame="1"/>
        </w:rPr>
        <w:t xml:space="preserve">veterinário, dentro desta área de atuação chamado de </w:t>
      </w:r>
      <w:r w:rsidR="00A940A2" w:rsidRPr="00B628CA">
        <w:rPr>
          <w:color w:val="auto"/>
          <w:szCs w:val="20"/>
          <w:bdr w:val="none" w:sz="0" w:space="0" w:color="auto" w:frame="1"/>
        </w:rPr>
        <w:t>responsável técnico</w:t>
      </w:r>
      <w:r w:rsidR="00C14082" w:rsidRPr="00B628CA">
        <w:rPr>
          <w:color w:val="auto"/>
          <w:szCs w:val="20"/>
          <w:bdr w:val="none" w:sz="0" w:space="0" w:color="auto" w:frame="1"/>
        </w:rPr>
        <w:t xml:space="preserve">, que o mesmo seja qualificado e apto a decidir sobre o que é próprio e o que é condenável para o consumo e também por verificar, zelar e manter o rigoroso padrão </w:t>
      </w:r>
      <w:r w:rsidR="00A940A2" w:rsidRPr="00B628CA">
        <w:rPr>
          <w:color w:val="auto"/>
          <w:szCs w:val="20"/>
          <w:bdr w:val="none" w:sz="0" w:space="0" w:color="auto" w:frame="1"/>
        </w:rPr>
        <w:t>higiênico-sanitário</w:t>
      </w:r>
      <w:r w:rsidR="00C14082" w:rsidRPr="00B628CA">
        <w:rPr>
          <w:color w:val="auto"/>
          <w:szCs w:val="20"/>
          <w:bdr w:val="none" w:sz="0" w:space="0" w:color="auto" w:frame="1"/>
        </w:rPr>
        <w:t xml:space="preserve"> imposto e recomendado pela legislação vigente e pelo parecer final em seu </w:t>
      </w:r>
      <w:r w:rsidR="00C14082" w:rsidRPr="00B628CA">
        <w:rPr>
          <w:i/>
          <w:iCs/>
          <w:color w:val="auto"/>
          <w:szCs w:val="20"/>
          <w:bdr w:val="none" w:sz="0" w:space="0" w:color="auto" w:frame="1"/>
        </w:rPr>
        <w:t>lócus</w:t>
      </w:r>
      <w:r w:rsidR="00C14082" w:rsidRPr="00B628CA">
        <w:rPr>
          <w:color w:val="auto"/>
          <w:szCs w:val="20"/>
          <w:bdr w:val="none" w:sz="0" w:space="0" w:color="auto" w:frame="1"/>
        </w:rPr>
        <w:t xml:space="preserve"> de inspeção</w:t>
      </w:r>
      <w:r w:rsidR="00C14082" w:rsidRPr="00B628CA">
        <w:rPr>
          <w:color w:val="auto"/>
          <w:szCs w:val="20"/>
          <w:bdr w:val="none" w:sz="0" w:space="0" w:color="auto" w:frame="1"/>
          <w:vertAlign w:val="superscript"/>
        </w:rPr>
        <w:t>3</w:t>
      </w:r>
      <w:r w:rsidR="00C14082" w:rsidRPr="00B628CA">
        <w:rPr>
          <w:color w:val="auto"/>
          <w:szCs w:val="20"/>
          <w:bdr w:val="none" w:sz="0" w:space="0" w:color="auto" w:frame="1"/>
        </w:rPr>
        <w:t xml:space="preserve">. A presente pesquisa tem por objetivo </w:t>
      </w:r>
      <w:r w:rsidR="00400488" w:rsidRPr="00B628CA">
        <w:rPr>
          <w:color w:val="auto"/>
          <w:szCs w:val="20"/>
          <w:bdr w:val="none" w:sz="0" w:space="0" w:color="auto" w:frame="1"/>
        </w:rPr>
        <w:t>evidenciar a importância do médico</w:t>
      </w:r>
      <w:r w:rsidR="006E68A3">
        <w:rPr>
          <w:color w:val="auto"/>
          <w:szCs w:val="20"/>
          <w:bdr w:val="none" w:sz="0" w:space="0" w:color="auto" w:frame="1"/>
        </w:rPr>
        <w:t>-</w:t>
      </w:r>
      <w:r w:rsidR="00400488" w:rsidRPr="00B628CA">
        <w:rPr>
          <w:color w:val="auto"/>
          <w:szCs w:val="20"/>
          <w:bdr w:val="none" w:sz="0" w:space="0" w:color="auto" w:frame="1"/>
        </w:rPr>
        <w:t>veterinário para a sociedade e para o ramo alimentício.</w:t>
      </w:r>
    </w:p>
    <w:p w14:paraId="50255668" w14:textId="77777777" w:rsidR="00E16DEB" w:rsidRPr="00B628CA" w:rsidRDefault="00E16DEB" w:rsidP="003D6782">
      <w:pPr>
        <w:pStyle w:val="Corpodetexto2"/>
        <w:jc w:val="both"/>
        <w:rPr>
          <w:color w:val="auto"/>
          <w:szCs w:val="20"/>
          <w:bdr w:val="none" w:sz="0" w:space="0" w:color="auto" w:frame="1"/>
        </w:rPr>
      </w:pPr>
    </w:p>
    <w:p w14:paraId="4370BEC7" w14:textId="77777777" w:rsidR="003D6782" w:rsidRPr="00B628CA" w:rsidRDefault="00426503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B628CA">
        <w:rPr>
          <w:b/>
          <w:bCs/>
          <w:color w:val="auto"/>
        </w:rPr>
        <w:t>MATERIAL</w:t>
      </w:r>
      <w:r w:rsidR="001B4CE9" w:rsidRPr="00B628CA">
        <w:rPr>
          <w:b/>
          <w:bCs/>
          <w:color w:val="auto"/>
        </w:rPr>
        <w:t xml:space="preserve"> E MÉTODOS</w:t>
      </w:r>
    </w:p>
    <w:p w14:paraId="5753C0D1" w14:textId="289A45BC" w:rsidR="001B4CE9" w:rsidRPr="00B628CA" w:rsidRDefault="00400488" w:rsidP="003D6782">
      <w:pPr>
        <w:jc w:val="both"/>
        <w:rPr>
          <w:rFonts w:ascii="Arial" w:hAnsi="Arial" w:cs="Arial"/>
          <w:sz w:val="18"/>
        </w:rPr>
      </w:pPr>
      <w:r w:rsidRPr="00B628CA">
        <w:rPr>
          <w:rFonts w:ascii="Arial" w:hAnsi="Arial" w:cs="Arial"/>
          <w:sz w:val="18"/>
        </w:rPr>
        <w:t xml:space="preserve">A revisão de literatura embasada em acordo com o título e por meio da internet, através da plataforma: SciELO (Scientific Eletronic Library Online). </w:t>
      </w:r>
      <w:r w:rsidR="00693FDB" w:rsidRPr="00B628CA">
        <w:rPr>
          <w:rFonts w:ascii="Arial" w:hAnsi="Arial" w:cs="Arial"/>
          <w:sz w:val="18"/>
        </w:rPr>
        <w:t>Foram</w:t>
      </w:r>
      <w:r w:rsidRPr="00B628CA">
        <w:rPr>
          <w:rFonts w:ascii="Arial" w:hAnsi="Arial" w:cs="Arial"/>
          <w:sz w:val="18"/>
        </w:rPr>
        <w:t xml:space="preserve"> utilizados como critério de seleção para os estudos: artigos originais em português e inglês do tipo revisional e </w:t>
      </w:r>
      <w:r w:rsidRPr="00924067">
        <w:rPr>
          <w:rFonts w:ascii="Arial" w:hAnsi="Arial" w:cs="Arial"/>
          <w:sz w:val="18"/>
        </w:rPr>
        <w:t>observacional, desenvolvidos e publicados entre os anos de 2015 e 2020</w:t>
      </w:r>
      <w:r w:rsidR="00924067" w:rsidRPr="00924067">
        <w:rPr>
          <w:rFonts w:ascii="Arial" w:hAnsi="Arial" w:cs="Arial"/>
          <w:strike/>
          <w:sz w:val="18"/>
        </w:rPr>
        <w:t>,</w:t>
      </w:r>
      <w:r w:rsidR="009612B0" w:rsidRPr="00924067">
        <w:rPr>
          <w:rFonts w:ascii="Arial" w:hAnsi="Arial" w:cs="Arial"/>
          <w:sz w:val="18"/>
        </w:rPr>
        <w:t xml:space="preserve"> e </w:t>
      </w:r>
      <w:r w:rsidRPr="00924067">
        <w:rPr>
          <w:rFonts w:ascii="Arial" w:hAnsi="Arial" w:cs="Arial"/>
          <w:sz w:val="18"/>
        </w:rPr>
        <w:t xml:space="preserve">descritores de seleção: </w:t>
      </w:r>
      <w:r w:rsidR="00693FDB" w:rsidRPr="00924067">
        <w:rPr>
          <w:rFonts w:ascii="Arial" w:hAnsi="Arial" w:cs="Arial"/>
          <w:sz w:val="18"/>
        </w:rPr>
        <w:t>“Inspeção sanitária” ‘Veterinário e inspeção de alimentos”</w:t>
      </w:r>
      <w:r w:rsidRPr="00924067">
        <w:rPr>
          <w:rFonts w:ascii="Arial" w:hAnsi="Arial" w:cs="Arial"/>
          <w:sz w:val="18"/>
        </w:rPr>
        <w:t xml:space="preserve">. A partir da seleção com base nos descritores, foi realizada a segunda parte da seleção </w:t>
      </w:r>
      <w:r w:rsidR="009612B0" w:rsidRPr="00924067">
        <w:rPr>
          <w:rFonts w:ascii="Arial" w:hAnsi="Arial" w:cs="Arial"/>
          <w:sz w:val="18"/>
        </w:rPr>
        <w:t xml:space="preserve">e </w:t>
      </w:r>
      <w:r w:rsidR="00924067" w:rsidRPr="00924067">
        <w:rPr>
          <w:rFonts w:ascii="Arial" w:hAnsi="Arial" w:cs="Arial"/>
          <w:sz w:val="18"/>
        </w:rPr>
        <w:t>a</w:t>
      </w:r>
      <w:r w:rsidR="009612B0">
        <w:rPr>
          <w:rFonts w:ascii="Arial" w:hAnsi="Arial" w:cs="Arial"/>
          <w:sz w:val="18"/>
        </w:rPr>
        <w:t xml:space="preserve"> partir da</w:t>
      </w:r>
      <w:r w:rsidRPr="00B628CA">
        <w:rPr>
          <w:rFonts w:ascii="Arial" w:hAnsi="Arial" w:cs="Arial"/>
          <w:sz w:val="18"/>
        </w:rPr>
        <w:t xml:space="preserve"> leitura integral dos estudos selecionados e </w:t>
      </w:r>
      <w:r w:rsidR="009612B0">
        <w:rPr>
          <w:rFonts w:ascii="Arial" w:hAnsi="Arial" w:cs="Arial"/>
          <w:sz w:val="18"/>
        </w:rPr>
        <w:t xml:space="preserve">foram extraídos </w:t>
      </w:r>
      <w:r w:rsidRPr="00B628CA">
        <w:rPr>
          <w:rFonts w:ascii="Arial" w:hAnsi="Arial" w:cs="Arial"/>
          <w:sz w:val="18"/>
        </w:rPr>
        <w:t xml:space="preserve">dados </w:t>
      </w:r>
      <w:r w:rsidR="009612B0">
        <w:rPr>
          <w:rFonts w:ascii="Arial" w:hAnsi="Arial" w:cs="Arial"/>
          <w:sz w:val="18"/>
        </w:rPr>
        <w:t xml:space="preserve">para </w:t>
      </w:r>
      <w:r w:rsidR="00A74B19">
        <w:rPr>
          <w:rFonts w:ascii="Arial" w:hAnsi="Arial" w:cs="Arial"/>
          <w:sz w:val="18"/>
        </w:rPr>
        <w:t>a exposição</w:t>
      </w:r>
      <w:r w:rsidR="009612B0">
        <w:rPr>
          <w:rFonts w:ascii="Arial" w:hAnsi="Arial" w:cs="Arial"/>
          <w:sz w:val="18"/>
        </w:rPr>
        <w:t xml:space="preserve"> e discussão</w:t>
      </w:r>
      <w:r w:rsidRPr="00B628CA">
        <w:rPr>
          <w:rFonts w:ascii="Arial" w:hAnsi="Arial" w:cs="Arial"/>
          <w:sz w:val="18"/>
        </w:rPr>
        <w:t xml:space="preserve"> dos resultados</w:t>
      </w:r>
      <w:r w:rsidR="00924067">
        <w:rPr>
          <w:rFonts w:ascii="Arial" w:hAnsi="Arial" w:cs="Arial"/>
          <w:sz w:val="18"/>
        </w:rPr>
        <w:t>.</w:t>
      </w:r>
    </w:p>
    <w:p w14:paraId="4318FAAD" w14:textId="77777777" w:rsidR="00693FDB" w:rsidRPr="00B628CA" w:rsidRDefault="00693FDB" w:rsidP="003D6782">
      <w:pPr>
        <w:jc w:val="both"/>
        <w:rPr>
          <w:rFonts w:ascii="Arial" w:hAnsi="Arial" w:cs="Arial"/>
          <w:sz w:val="18"/>
        </w:rPr>
      </w:pPr>
    </w:p>
    <w:p w14:paraId="30559624" w14:textId="77777777" w:rsidR="001B4CE9" w:rsidRPr="00B628CA" w:rsidRDefault="001B4CE9" w:rsidP="001B4CE9">
      <w:pPr>
        <w:pBdr>
          <w:bottom w:val="single" w:sz="4" w:space="1" w:color="auto"/>
        </w:pBdr>
        <w:jc w:val="both"/>
        <w:rPr>
          <w:rFonts w:ascii="Arial" w:hAnsi="Arial" w:cs="Arial"/>
          <w:b/>
          <w:sz w:val="18"/>
        </w:rPr>
      </w:pPr>
      <w:r w:rsidRPr="00B628CA">
        <w:rPr>
          <w:rFonts w:ascii="Arial" w:hAnsi="Arial" w:cs="Arial"/>
          <w:b/>
          <w:sz w:val="18"/>
        </w:rPr>
        <w:t>REVISÃO DE LITERATURA</w:t>
      </w:r>
    </w:p>
    <w:p w14:paraId="4E2F63FF" w14:textId="4D17579E" w:rsidR="00B27136" w:rsidRPr="00B628CA" w:rsidRDefault="00693FDB" w:rsidP="0006660B">
      <w:pPr>
        <w:jc w:val="both"/>
        <w:rPr>
          <w:rFonts w:ascii="Arial" w:hAnsi="Arial" w:cs="Arial"/>
          <w:sz w:val="18"/>
        </w:rPr>
      </w:pPr>
      <w:r w:rsidRPr="00B628CA">
        <w:rPr>
          <w:rFonts w:ascii="Arial" w:hAnsi="Arial" w:cs="Arial"/>
          <w:sz w:val="18"/>
        </w:rPr>
        <w:t>No curso da humanidade é impossível estabelecer qual o momento exato em que o homem tomou conhecimento pela existência dos microrganismos e do impacto que estes causavam nos alimentos</w:t>
      </w:r>
      <w:r w:rsidRPr="00B628CA">
        <w:rPr>
          <w:rFonts w:ascii="Arial" w:hAnsi="Arial" w:cs="Arial"/>
          <w:sz w:val="18"/>
          <w:vertAlign w:val="superscript"/>
        </w:rPr>
        <w:t>4</w:t>
      </w:r>
      <w:r w:rsidRPr="00B628CA">
        <w:rPr>
          <w:rFonts w:ascii="Arial" w:hAnsi="Arial" w:cs="Arial"/>
          <w:sz w:val="18"/>
        </w:rPr>
        <w:t xml:space="preserve">. Em meados de 1830, pelo médico </w:t>
      </w:r>
      <w:r w:rsidRPr="00B628CA">
        <w:rPr>
          <w:rFonts w:ascii="Arial" w:hAnsi="Arial" w:cs="Arial"/>
          <w:i/>
          <w:iCs/>
          <w:sz w:val="18"/>
        </w:rPr>
        <w:t>Pasteur</w:t>
      </w:r>
      <w:r w:rsidRPr="00B628CA">
        <w:rPr>
          <w:rFonts w:ascii="Arial" w:hAnsi="Arial" w:cs="Arial"/>
          <w:sz w:val="18"/>
        </w:rPr>
        <w:t xml:space="preserve"> datam os primeiros registros das tentativas em compreender o papel desempenhado pelos micro</w:t>
      </w:r>
      <w:r w:rsidR="00D21540" w:rsidRPr="00B628CA">
        <w:rPr>
          <w:rFonts w:ascii="Arial" w:hAnsi="Arial" w:cs="Arial"/>
          <w:sz w:val="18"/>
        </w:rPr>
        <w:t>-o</w:t>
      </w:r>
      <w:r w:rsidRPr="00B628CA">
        <w:rPr>
          <w:rFonts w:ascii="Arial" w:hAnsi="Arial" w:cs="Arial"/>
          <w:sz w:val="18"/>
        </w:rPr>
        <w:t>rganismos nos alimentos durante seus experimentos com o processo de azedamento do leite</w:t>
      </w:r>
      <w:r w:rsidRPr="00B628CA">
        <w:rPr>
          <w:rFonts w:ascii="Arial" w:hAnsi="Arial" w:cs="Arial"/>
          <w:sz w:val="18"/>
          <w:vertAlign w:val="superscript"/>
        </w:rPr>
        <w:t>5</w:t>
      </w:r>
      <w:r w:rsidRPr="00B628CA">
        <w:rPr>
          <w:rFonts w:ascii="Arial" w:hAnsi="Arial" w:cs="Arial"/>
          <w:sz w:val="18"/>
        </w:rPr>
        <w:t xml:space="preserve">. Com o advento da indústria alimentícia e dos alimentos prontos para </w:t>
      </w:r>
      <w:r w:rsidR="00A74B19" w:rsidRPr="00B628CA">
        <w:rPr>
          <w:rFonts w:ascii="Arial" w:hAnsi="Arial" w:cs="Arial"/>
          <w:sz w:val="18"/>
        </w:rPr>
        <w:t>consumo surgiram</w:t>
      </w:r>
      <w:r w:rsidRPr="00B628CA">
        <w:rPr>
          <w:rFonts w:ascii="Arial" w:hAnsi="Arial" w:cs="Arial"/>
          <w:sz w:val="18"/>
        </w:rPr>
        <w:t xml:space="preserve"> também o problema relacionado as doenças transmitidas por agentes patógenos em decorrência da conservação e manipulação inadequada</w:t>
      </w:r>
      <w:r w:rsidRPr="00B628CA">
        <w:rPr>
          <w:rFonts w:ascii="Arial" w:hAnsi="Arial" w:cs="Arial"/>
          <w:sz w:val="18"/>
          <w:vertAlign w:val="superscript"/>
        </w:rPr>
        <w:t>6</w:t>
      </w:r>
      <w:r w:rsidRPr="00B628CA">
        <w:rPr>
          <w:rFonts w:ascii="Arial" w:hAnsi="Arial" w:cs="Arial"/>
          <w:sz w:val="18"/>
        </w:rPr>
        <w:t>.</w:t>
      </w:r>
      <w:r w:rsidR="00E35A45" w:rsidRPr="00B628CA">
        <w:rPr>
          <w:rFonts w:ascii="Arial" w:hAnsi="Arial" w:cs="Arial"/>
          <w:sz w:val="18"/>
        </w:rPr>
        <w:t xml:space="preserve"> Os alimentos podem </w:t>
      </w:r>
      <w:r w:rsidR="001071F7" w:rsidRPr="00B628CA">
        <w:rPr>
          <w:rFonts w:ascii="Arial" w:hAnsi="Arial" w:cs="Arial"/>
          <w:sz w:val="18"/>
        </w:rPr>
        <w:t xml:space="preserve">ser contaminados por bactérias patogênicas acarretando no ser humano graves problemas e constituindo </w:t>
      </w:r>
      <w:r w:rsidR="00A74B19" w:rsidRPr="00B628CA">
        <w:rPr>
          <w:rFonts w:ascii="Arial" w:hAnsi="Arial" w:cs="Arial"/>
          <w:sz w:val="18"/>
        </w:rPr>
        <w:t>uma grande barreira</w:t>
      </w:r>
      <w:r w:rsidR="001071F7" w:rsidRPr="00B628CA">
        <w:rPr>
          <w:rFonts w:ascii="Arial" w:hAnsi="Arial" w:cs="Arial"/>
          <w:sz w:val="18"/>
        </w:rPr>
        <w:t xml:space="preserve"> a saúde pública</w:t>
      </w:r>
      <w:r w:rsidR="001071F7" w:rsidRPr="00B628CA">
        <w:rPr>
          <w:rFonts w:ascii="Arial" w:hAnsi="Arial" w:cs="Arial"/>
          <w:sz w:val="18"/>
          <w:vertAlign w:val="superscript"/>
        </w:rPr>
        <w:t>7</w:t>
      </w:r>
      <w:r w:rsidR="001071F7" w:rsidRPr="00B628CA">
        <w:rPr>
          <w:rFonts w:ascii="Arial" w:hAnsi="Arial" w:cs="Arial"/>
          <w:sz w:val="18"/>
        </w:rPr>
        <w:t>. Estudos recentes comprovam que os alimentos de origem animal foram responsáveis por cerca de 68% dos surtos</w:t>
      </w:r>
      <w:r w:rsidR="00B27136" w:rsidRPr="00B628CA">
        <w:rPr>
          <w:rFonts w:ascii="Arial" w:hAnsi="Arial" w:cs="Arial"/>
          <w:sz w:val="18"/>
        </w:rPr>
        <w:t xml:space="preserve"> de salmonela</w:t>
      </w:r>
      <w:r w:rsidR="001071F7" w:rsidRPr="00B628CA">
        <w:rPr>
          <w:rFonts w:ascii="Arial" w:hAnsi="Arial" w:cs="Arial"/>
          <w:sz w:val="18"/>
        </w:rPr>
        <w:t xml:space="preserve"> que ocorreram nos últimos dez anos</w:t>
      </w:r>
      <w:r w:rsidR="001071F7" w:rsidRPr="00B628CA">
        <w:rPr>
          <w:rFonts w:ascii="Arial" w:hAnsi="Arial" w:cs="Arial"/>
          <w:sz w:val="18"/>
          <w:vertAlign w:val="superscript"/>
        </w:rPr>
        <w:t>8</w:t>
      </w:r>
      <w:r w:rsidR="00B27136" w:rsidRPr="00B628CA">
        <w:rPr>
          <w:rFonts w:ascii="Arial" w:hAnsi="Arial" w:cs="Arial"/>
          <w:sz w:val="18"/>
        </w:rPr>
        <w:t xml:space="preserve"> (Gráfico 1)</w:t>
      </w:r>
      <w:r w:rsidR="001071F7" w:rsidRPr="00B628CA">
        <w:rPr>
          <w:rFonts w:ascii="Arial" w:hAnsi="Arial" w:cs="Arial"/>
          <w:sz w:val="18"/>
        </w:rPr>
        <w:t xml:space="preserve">. </w:t>
      </w:r>
    </w:p>
    <w:p w14:paraId="3CDF8004" w14:textId="653EE128" w:rsidR="00B27136" w:rsidRPr="00B628CA" w:rsidRDefault="00B27136" w:rsidP="0006660B">
      <w:pPr>
        <w:jc w:val="both"/>
        <w:rPr>
          <w:rFonts w:ascii="Arial" w:hAnsi="Arial" w:cs="Arial"/>
          <w:sz w:val="18"/>
        </w:rPr>
      </w:pPr>
    </w:p>
    <w:p w14:paraId="356EC09F" w14:textId="77777777" w:rsidR="00B27136" w:rsidRPr="00B628CA" w:rsidRDefault="00B27136" w:rsidP="0006660B">
      <w:pPr>
        <w:jc w:val="both"/>
        <w:rPr>
          <w:rFonts w:ascii="Arial" w:hAnsi="Arial" w:cs="Arial"/>
          <w:sz w:val="18"/>
        </w:rPr>
      </w:pPr>
    </w:p>
    <w:p w14:paraId="5FE249BD" w14:textId="77777777" w:rsidR="00B27136" w:rsidRPr="00B628CA" w:rsidRDefault="00B27136" w:rsidP="0006660B">
      <w:pPr>
        <w:jc w:val="both"/>
        <w:rPr>
          <w:rFonts w:ascii="Arial" w:hAnsi="Arial" w:cs="Arial"/>
          <w:sz w:val="18"/>
        </w:rPr>
      </w:pPr>
    </w:p>
    <w:p w14:paraId="667ABE2B" w14:textId="77777777" w:rsidR="00B27136" w:rsidRPr="00B628CA" w:rsidRDefault="00B27136" w:rsidP="0006660B">
      <w:pPr>
        <w:jc w:val="both"/>
        <w:rPr>
          <w:rFonts w:ascii="Arial" w:hAnsi="Arial" w:cs="Arial"/>
          <w:sz w:val="18"/>
        </w:rPr>
      </w:pPr>
    </w:p>
    <w:p w14:paraId="27F00A9F" w14:textId="77777777" w:rsidR="00B27136" w:rsidRPr="00B628CA" w:rsidRDefault="00B27136" w:rsidP="0006660B">
      <w:pPr>
        <w:jc w:val="both"/>
        <w:rPr>
          <w:rFonts w:ascii="Arial" w:hAnsi="Arial" w:cs="Arial"/>
          <w:sz w:val="18"/>
        </w:rPr>
      </w:pPr>
    </w:p>
    <w:p w14:paraId="71E799A6" w14:textId="77777777" w:rsidR="00B27136" w:rsidRPr="00B628CA" w:rsidRDefault="00B27136" w:rsidP="0006660B">
      <w:pPr>
        <w:jc w:val="both"/>
        <w:rPr>
          <w:rFonts w:ascii="Arial" w:hAnsi="Arial" w:cs="Arial"/>
          <w:sz w:val="18"/>
        </w:rPr>
      </w:pPr>
    </w:p>
    <w:p w14:paraId="280E9810" w14:textId="77777777" w:rsidR="00B27136" w:rsidRPr="00B628CA" w:rsidRDefault="00B27136" w:rsidP="0006660B">
      <w:pPr>
        <w:jc w:val="both"/>
        <w:rPr>
          <w:rFonts w:ascii="Arial" w:hAnsi="Arial" w:cs="Arial"/>
          <w:sz w:val="18"/>
        </w:rPr>
      </w:pPr>
    </w:p>
    <w:p w14:paraId="263621FC" w14:textId="77777777" w:rsidR="00924067" w:rsidRDefault="00924067" w:rsidP="00B628CA">
      <w:pPr>
        <w:jc w:val="center"/>
        <w:rPr>
          <w:rFonts w:ascii="Arial" w:hAnsi="Arial" w:cs="Arial"/>
          <w:sz w:val="18"/>
        </w:rPr>
      </w:pPr>
    </w:p>
    <w:p w14:paraId="3850B537" w14:textId="693DAC12" w:rsidR="00B27136" w:rsidRPr="00B628CA" w:rsidRDefault="00EE66D3" w:rsidP="00B628CA">
      <w:pPr>
        <w:jc w:val="center"/>
        <w:rPr>
          <w:rFonts w:ascii="Arial" w:hAnsi="Arial" w:cs="Arial"/>
          <w:sz w:val="18"/>
        </w:rPr>
      </w:pPr>
      <w:r w:rsidRPr="00EE66D3">
        <w:rPr>
          <w:rFonts w:ascii="Arial" w:hAnsi="Arial" w:cs="Arial"/>
          <w:noProof/>
          <w:sz w:val="18"/>
        </w:rPr>
        <w:drawing>
          <wp:inline distT="0" distB="0" distL="0" distR="0" wp14:anchorId="73488CA7" wp14:editId="05EB08FB">
            <wp:extent cx="3382645" cy="1733550"/>
            <wp:effectExtent l="0" t="0" r="8255" b="0"/>
            <wp:docPr id="3" name="Imagem 3" descr="Surtos alimentares no Brasil – Dados atualizados em junho de 2018 | Food  Safety Braz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rtos alimentares no Brasil – Dados atualizados em junho de 2018 | Food  Safety Brazil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90" b="10139"/>
                    <a:stretch/>
                  </pic:blipFill>
                  <pic:spPr bwMode="auto">
                    <a:xfrm>
                      <a:off x="0" y="0"/>
                      <a:ext cx="338264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B42FA4" w14:textId="787EF286" w:rsidR="00B27136" w:rsidRPr="00B628CA" w:rsidRDefault="00B27136" w:rsidP="00B27136">
      <w:pPr>
        <w:jc w:val="center"/>
        <w:rPr>
          <w:rFonts w:ascii="Arial" w:hAnsi="Arial" w:cs="Arial"/>
          <w:sz w:val="18"/>
        </w:rPr>
      </w:pPr>
      <w:r w:rsidRPr="00B628CA">
        <w:rPr>
          <w:rFonts w:ascii="Arial" w:hAnsi="Arial" w:cs="Arial"/>
          <w:b/>
          <w:bCs/>
          <w:sz w:val="18"/>
        </w:rPr>
        <w:t>Gráfico 1:</w:t>
      </w:r>
      <w:r w:rsidRPr="00B628CA">
        <w:rPr>
          <w:rFonts w:ascii="Arial" w:hAnsi="Arial" w:cs="Arial"/>
          <w:sz w:val="18"/>
        </w:rPr>
        <w:t xml:space="preserve"> Surtos de salmonelose humana</w:t>
      </w:r>
      <w:r w:rsidR="00924067">
        <w:rPr>
          <w:rFonts w:ascii="Arial" w:hAnsi="Arial" w:cs="Arial"/>
          <w:sz w:val="18"/>
        </w:rPr>
        <w:t>. Fonte: DIPOA, 2020</w:t>
      </w:r>
      <w:r w:rsidRPr="00B628CA">
        <w:rPr>
          <w:rFonts w:ascii="Arial" w:hAnsi="Arial" w:cs="Arial"/>
          <w:sz w:val="18"/>
        </w:rPr>
        <w:t>.</w:t>
      </w:r>
      <w:r w:rsidR="009612B0">
        <w:rPr>
          <w:rFonts w:ascii="Arial" w:hAnsi="Arial" w:cs="Arial"/>
          <w:sz w:val="18"/>
        </w:rPr>
        <w:t xml:space="preserve"> </w:t>
      </w:r>
    </w:p>
    <w:p w14:paraId="50C17DAD" w14:textId="77777777" w:rsidR="00B27136" w:rsidRPr="00B628CA" w:rsidRDefault="00B27136" w:rsidP="0006660B">
      <w:pPr>
        <w:jc w:val="both"/>
        <w:rPr>
          <w:rFonts w:ascii="Arial" w:hAnsi="Arial" w:cs="Arial"/>
          <w:sz w:val="18"/>
        </w:rPr>
      </w:pPr>
    </w:p>
    <w:p w14:paraId="72CF6099" w14:textId="0D60E1F1" w:rsidR="00B27136" w:rsidRPr="00B27136" w:rsidRDefault="001071F7" w:rsidP="00B27136">
      <w:pPr>
        <w:jc w:val="both"/>
        <w:rPr>
          <w:rFonts w:ascii="Arial" w:hAnsi="Arial" w:cs="Arial"/>
          <w:sz w:val="18"/>
          <w:szCs w:val="18"/>
        </w:rPr>
      </w:pPr>
      <w:r w:rsidRPr="00B628CA">
        <w:rPr>
          <w:rFonts w:ascii="Arial" w:hAnsi="Arial" w:cs="Arial"/>
          <w:sz w:val="18"/>
        </w:rPr>
        <w:t xml:space="preserve">Ainda </w:t>
      </w:r>
      <w:r w:rsidR="00493EE1" w:rsidRPr="00B628CA">
        <w:rPr>
          <w:rFonts w:ascii="Arial" w:hAnsi="Arial" w:cs="Arial"/>
          <w:sz w:val="18"/>
        </w:rPr>
        <w:t>se estima</w:t>
      </w:r>
      <w:r w:rsidRPr="00B628CA">
        <w:rPr>
          <w:rFonts w:ascii="Arial" w:hAnsi="Arial" w:cs="Arial"/>
          <w:sz w:val="18"/>
        </w:rPr>
        <w:t xml:space="preserve"> que cerca de 150 milhões de pessoas contraem enfermidades em decorrência de alimentos contaminados</w:t>
      </w:r>
      <w:r w:rsidRPr="00B628CA">
        <w:rPr>
          <w:rFonts w:ascii="Arial" w:hAnsi="Arial" w:cs="Arial"/>
          <w:sz w:val="18"/>
          <w:vertAlign w:val="superscript"/>
        </w:rPr>
        <w:t>9</w:t>
      </w:r>
      <w:r w:rsidRPr="00B628CA">
        <w:rPr>
          <w:rFonts w:ascii="Arial" w:hAnsi="Arial" w:cs="Arial"/>
          <w:sz w:val="18"/>
        </w:rPr>
        <w:t xml:space="preserve">. </w:t>
      </w:r>
      <w:r w:rsidR="00CB3216" w:rsidRPr="00B628CA">
        <w:rPr>
          <w:rFonts w:ascii="Arial" w:hAnsi="Arial" w:cs="Arial"/>
          <w:sz w:val="18"/>
        </w:rPr>
        <w:t>Dessa forma o controle sanitário, tecnológico e de higiene consiste em agente influenciador para a evolução social e técnica da indústria alimentícia, sendo considerada por estudiosos como assunto de alta importância para se assegurar a saúde pública nacional, tamanho o significado dos alimentos globalmente</w:t>
      </w:r>
      <w:r w:rsidR="00CB3216" w:rsidRPr="00B628CA">
        <w:rPr>
          <w:rFonts w:ascii="Arial" w:hAnsi="Arial" w:cs="Arial"/>
          <w:sz w:val="18"/>
          <w:vertAlign w:val="superscript"/>
        </w:rPr>
        <w:t>10</w:t>
      </w:r>
      <w:r w:rsidR="00CB3216" w:rsidRPr="00B628CA">
        <w:rPr>
          <w:rFonts w:ascii="Arial" w:hAnsi="Arial" w:cs="Arial"/>
          <w:sz w:val="18"/>
        </w:rPr>
        <w:t xml:space="preserve">. Segundo estes mesmos estudos estima-se que nos próximos anos será necessário dobrar a quantidade de carne produzida no país, visto que </w:t>
      </w:r>
      <w:r w:rsidR="00271E50" w:rsidRPr="00B628CA">
        <w:rPr>
          <w:rFonts w:ascii="Arial" w:hAnsi="Arial" w:cs="Arial"/>
          <w:sz w:val="18"/>
        </w:rPr>
        <w:t>a demanda pelo produto cresce em 1,8% a cada ano</w:t>
      </w:r>
      <w:r w:rsidR="00271E50" w:rsidRPr="00B628CA">
        <w:rPr>
          <w:rFonts w:ascii="Arial" w:hAnsi="Arial" w:cs="Arial"/>
          <w:sz w:val="18"/>
          <w:vertAlign w:val="superscript"/>
        </w:rPr>
        <w:t>11</w:t>
      </w:r>
      <w:r w:rsidR="00271E50" w:rsidRPr="00B628CA">
        <w:rPr>
          <w:rFonts w:ascii="Arial" w:hAnsi="Arial" w:cs="Arial"/>
          <w:sz w:val="18"/>
        </w:rPr>
        <w:t>. Sendo assim, com o aumento da demanda pelos produtos de origem animal, é fundamental que as industrias atendam as normas acerca da segurança alimentar</w:t>
      </w:r>
      <w:r w:rsidR="0006660B" w:rsidRPr="00B628CA">
        <w:rPr>
          <w:rFonts w:ascii="Arial" w:hAnsi="Arial" w:cs="Arial"/>
          <w:sz w:val="18"/>
        </w:rPr>
        <w:t xml:space="preserve"> estabelecidas pela legislação vigente</w:t>
      </w:r>
      <w:r w:rsidR="00B27136" w:rsidRPr="00B628CA">
        <w:rPr>
          <w:rFonts w:ascii="Arial" w:hAnsi="Arial" w:cs="Arial"/>
          <w:sz w:val="18"/>
        </w:rPr>
        <w:t xml:space="preserve"> do Regulamento Da Inspeção Industrial E Sanitária De Produtos De Origem Animal </w:t>
      </w:r>
      <w:r w:rsidR="009612B0">
        <w:rPr>
          <w:rFonts w:ascii="Arial" w:hAnsi="Arial" w:cs="Arial"/>
          <w:sz w:val="18"/>
        </w:rPr>
        <w:t>–</w:t>
      </w:r>
      <w:r w:rsidR="00B27136" w:rsidRPr="00B628CA">
        <w:rPr>
          <w:rFonts w:ascii="Arial" w:hAnsi="Arial" w:cs="Arial"/>
          <w:sz w:val="18"/>
        </w:rPr>
        <w:t xml:space="preserve"> </w:t>
      </w:r>
      <w:r w:rsidR="009612B0">
        <w:rPr>
          <w:rFonts w:ascii="Arial" w:hAnsi="Arial" w:cs="Arial"/>
          <w:sz w:val="18"/>
        </w:rPr>
        <w:t>RIISPOA</w:t>
      </w:r>
      <w:r w:rsidR="0006660B" w:rsidRPr="00B628CA">
        <w:rPr>
          <w:rFonts w:ascii="Arial" w:hAnsi="Arial" w:cs="Arial"/>
          <w:sz w:val="18"/>
        </w:rPr>
        <w:t>, no intuito de prevenir agentes que possam causar danos à saúde humana e se tornarem fontes de infecção nos criadouros</w:t>
      </w:r>
      <w:r w:rsidR="0006660B" w:rsidRPr="00B628CA">
        <w:rPr>
          <w:rFonts w:ascii="Arial" w:hAnsi="Arial" w:cs="Arial"/>
          <w:sz w:val="18"/>
          <w:vertAlign w:val="superscript"/>
        </w:rPr>
        <w:t>12</w:t>
      </w:r>
      <w:r w:rsidR="0006660B" w:rsidRPr="00B628CA">
        <w:rPr>
          <w:rFonts w:ascii="Arial" w:hAnsi="Arial" w:cs="Arial"/>
          <w:sz w:val="18"/>
          <w:szCs w:val="18"/>
        </w:rPr>
        <w:t xml:space="preserve">. </w:t>
      </w:r>
      <w:r w:rsidR="00B27136" w:rsidRPr="00B628CA">
        <w:rPr>
          <w:rFonts w:ascii="Arial" w:hAnsi="Arial" w:cs="Arial"/>
          <w:sz w:val="18"/>
          <w:szCs w:val="18"/>
        </w:rPr>
        <w:t xml:space="preserve">Dessa forma </w:t>
      </w:r>
      <w:r w:rsidR="00693FDB" w:rsidRPr="00B628CA">
        <w:rPr>
          <w:rFonts w:ascii="Arial" w:hAnsi="Arial" w:cs="Arial"/>
          <w:sz w:val="18"/>
          <w:szCs w:val="18"/>
        </w:rPr>
        <w:t>cabe ao médico</w:t>
      </w:r>
      <w:r w:rsidR="00A74B19">
        <w:rPr>
          <w:rFonts w:ascii="Arial" w:hAnsi="Arial" w:cs="Arial"/>
          <w:sz w:val="18"/>
          <w:szCs w:val="18"/>
        </w:rPr>
        <w:t>-</w:t>
      </w:r>
      <w:r w:rsidR="00693FDB" w:rsidRPr="00B628CA">
        <w:rPr>
          <w:rFonts w:ascii="Arial" w:hAnsi="Arial" w:cs="Arial"/>
          <w:sz w:val="18"/>
          <w:szCs w:val="18"/>
        </w:rPr>
        <w:t>veterinário propor e exercer o controle e a vigilância das boas práticas de fabricação dos produtos</w:t>
      </w:r>
      <w:r w:rsidR="0006660B" w:rsidRPr="00B628CA">
        <w:rPr>
          <w:rFonts w:ascii="Arial" w:hAnsi="Arial" w:cs="Arial"/>
          <w:sz w:val="18"/>
          <w:szCs w:val="18"/>
          <w:vertAlign w:val="superscript"/>
        </w:rPr>
        <w:t>12</w:t>
      </w:r>
      <w:r w:rsidR="00693FDB" w:rsidRPr="00B628CA">
        <w:rPr>
          <w:rFonts w:ascii="Arial" w:hAnsi="Arial" w:cs="Arial"/>
          <w:sz w:val="18"/>
          <w:szCs w:val="18"/>
        </w:rPr>
        <w:t xml:space="preserve">. </w:t>
      </w:r>
      <w:r w:rsidR="00B27136" w:rsidRPr="00B628CA">
        <w:rPr>
          <w:rFonts w:ascii="Arial" w:hAnsi="Arial" w:cs="Arial"/>
          <w:sz w:val="18"/>
          <w:szCs w:val="18"/>
        </w:rPr>
        <w:t>Atualmente nas demandas da COVID-19 a atuação do Médico-veterinário foi reconhecida no Decreto 10.282/2020 que regulamenta a Lei 13.979 de 2020 dispostas no Art. 3º resguarda o atendimento das necessidades inadiáveis da comunidade</w:t>
      </w:r>
      <w:r w:rsidR="00B628CA">
        <w:rPr>
          <w:rFonts w:ascii="Arial" w:hAnsi="Arial" w:cs="Arial"/>
          <w:sz w:val="18"/>
          <w:szCs w:val="18"/>
        </w:rPr>
        <w:t xml:space="preserve"> </w:t>
      </w:r>
      <w:r w:rsidR="00B27136" w:rsidRPr="00B628CA">
        <w:rPr>
          <w:rFonts w:ascii="Arial" w:hAnsi="Arial" w:cs="Arial"/>
          <w:sz w:val="18"/>
          <w:szCs w:val="18"/>
        </w:rPr>
        <w:t xml:space="preserve">e também na Portaria 639/2020 do Ministério da Saúde que dispõe sobre a ação estratégica, voltada para a capacitação e ao cadastramento de profissionais da área de saúde, para o enfrentamento da pandemia da COVID-19. </w:t>
      </w:r>
      <w:r w:rsidR="00B27136" w:rsidRPr="00B27136">
        <w:rPr>
          <w:rFonts w:ascii="Arial" w:hAnsi="Arial" w:cs="Arial"/>
          <w:sz w:val="18"/>
          <w:szCs w:val="18"/>
        </w:rPr>
        <w:t>A emergência de um patógeno viral zoonótico, inicialmente diagnosticado em animais silvestres que foram servidos como alimento para humanos que se infectaram a partir dos hábitos alimentares de ingerir produtos de origem animal sem passar por inspeção e cozimento, traz a interface da saúde humana e animal na transmissibilidade de doenças por alimentos de origem animal com procedência sanitária desconhecida.</w:t>
      </w:r>
    </w:p>
    <w:p w14:paraId="2AEC6C2F" w14:textId="77777777" w:rsidR="00693FDB" w:rsidRPr="00B628CA" w:rsidRDefault="00693FDB" w:rsidP="003D6782">
      <w:pPr>
        <w:pStyle w:val="Corpodetexto2"/>
        <w:pBdr>
          <w:bottom w:val="single" w:sz="4" w:space="1" w:color="auto"/>
        </w:pBdr>
        <w:jc w:val="both"/>
        <w:rPr>
          <w:color w:val="auto"/>
          <w:szCs w:val="20"/>
        </w:rPr>
      </w:pPr>
    </w:p>
    <w:p w14:paraId="4AFF0C75" w14:textId="77777777" w:rsidR="003D6782" w:rsidRPr="00B628CA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B628CA">
        <w:rPr>
          <w:b/>
          <w:bCs/>
          <w:color w:val="auto"/>
        </w:rPr>
        <w:t>CON</w:t>
      </w:r>
      <w:r w:rsidR="00073A0F" w:rsidRPr="00B628CA">
        <w:rPr>
          <w:b/>
          <w:bCs/>
          <w:color w:val="auto"/>
        </w:rPr>
        <w:t>SIDERAÇÕES FINAIS</w:t>
      </w:r>
    </w:p>
    <w:p w14:paraId="358DC5FD" w14:textId="24C44B2B" w:rsidR="003D6782" w:rsidRPr="00B628CA" w:rsidRDefault="00493EE1" w:rsidP="003D6782">
      <w:pPr>
        <w:jc w:val="both"/>
        <w:rPr>
          <w:rFonts w:ascii="Arial" w:hAnsi="Arial" w:cs="Arial"/>
          <w:sz w:val="18"/>
        </w:rPr>
      </w:pPr>
      <w:r w:rsidRPr="00B628CA">
        <w:rPr>
          <w:rFonts w:ascii="Arial" w:hAnsi="Arial" w:cs="Arial"/>
          <w:sz w:val="18"/>
        </w:rPr>
        <w:t>Em nosso estudo ficou evidente que é impossível imaginar a trajetória para a obtenção de alimentos saudáveis, em processos que compreendem a cadeia produtiva animal, seus cuidados, suas transformações sem a presença obrigatória do médico veterinário.</w:t>
      </w:r>
      <w:r w:rsidR="00EE66D3">
        <w:rPr>
          <w:rFonts w:ascii="Arial" w:hAnsi="Arial" w:cs="Arial"/>
          <w:sz w:val="18"/>
        </w:rPr>
        <w:t xml:space="preserve"> </w:t>
      </w:r>
      <w:r w:rsidR="00B628CA" w:rsidRPr="00B628CA">
        <w:t xml:space="preserve"> </w:t>
      </w:r>
    </w:p>
    <w:p w14:paraId="1AF13A74" w14:textId="77777777" w:rsidR="00493EE1" w:rsidRPr="00B628CA" w:rsidRDefault="00493EE1" w:rsidP="003D6782">
      <w:pPr>
        <w:jc w:val="both"/>
        <w:rPr>
          <w:rFonts w:ascii="Arial" w:hAnsi="Arial" w:cs="Arial"/>
          <w:sz w:val="18"/>
        </w:rPr>
      </w:pPr>
    </w:p>
    <w:p w14:paraId="335C28D1" w14:textId="77777777" w:rsidR="003D6782" w:rsidRPr="00B628CA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B628CA">
        <w:rPr>
          <w:b/>
          <w:bCs/>
          <w:color w:val="auto"/>
        </w:rPr>
        <w:t>REFERÊNCIAS BIBLIOGRÁFICAS</w:t>
      </w:r>
    </w:p>
    <w:p w14:paraId="7196A800" w14:textId="77777777" w:rsidR="00842425" w:rsidRPr="00B628CA" w:rsidRDefault="00842425" w:rsidP="003D6782">
      <w:pPr>
        <w:jc w:val="center"/>
        <w:rPr>
          <w:rFonts w:ascii="Arial" w:hAnsi="Arial" w:cs="Arial"/>
          <w:b/>
          <w:sz w:val="18"/>
        </w:rPr>
      </w:pPr>
    </w:p>
    <w:p w14:paraId="1F518E78" w14:textId="2E923B1E" w:rsidR="003D6782" w:rsidRPr="00DA0951" w:rsidRDefault="00DA0951" w:rsidP="00DA0951">
      <w:pPr>
        <w:jc w:val="center"/>
        <w:rPr>
          <w:rFonts w:ascii="Arial" w:hAnsi="Arial" w:cs="Arial"/>
          <w:b/>
          <w:sz w:val="18"/>
        </w:rPr>
      </w:pPr>
      <w:r>
        <w:rPr>
          <w:noProof/>
        </w:rPr>
        <w:drawing>
          <wp:inline distT="0" distB="0" distL="0" distR="0" wp14:anchorId="59447AC0" wp14:editId="1029CC60">
            <wp:extent cx="720000" cy="720000"/>
            <wp:effectExtent l="0" t="0" r="4445" b="444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6782" w:rsidRPr="00DA0951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979CE4" w14:textId="77777777" w:rsidR="00D53563" w:rsidRDefault="00D53563" w:rsidP="00522953">
      <w:r>
        <w:separator/>
      </w:r>
    </w:p>
  </w:endnote>
  <w:endnote w:type="continuationSeparator" w:id="0">
    <w:p w14:paraId="67893984" w14:textId="77777777" w:rsidR="00D53563" w:rsidRDefault="00D53563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AE30B0" w14:textId="77777777" w:rsidR="00D53563" w:rsidRDefault="00D53563" w:rsidP="00522953">
      <w:r>
        <w:separator/>
      </w:r>
    </w:p>
  </w:footnote>
  <w:footnote w:type="continuationSeparator" w:id="0">
    <w:p w14:paraId="57F95094" w14:textId="77777777" w:rsidR="00D53563" w:rsidRDefault="00D53563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2274E5" w14:textId="77777777" w:rsidR="00130AD3" w:rsidRPr="00130AD3" w:rsidRDefault="00E16DEB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 wp14:anchorId="5EF8CAC6" wp14:editId="0987F350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4AEB44B1" w14:textId="77777777"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782"/>
    <w:rsid w:val="000030E0"/>
    <w:rsid w:val="00017875"/>
    <w:rsid w:val="0006660B"/>
    <w:rsid w:val="0007204F"/>
    <w:rsid w:val="00073A0F"/>
    <w:rsid w:val="000B50B8"/>
    <w:rsid w:val="000D2072"/>
    <w:rsid w:val="001071F7"/>
    <w:rsid w:val="00130AD3"/>
    <w:rsid w:val="00134721"/>
    <w:rsid w:val="00142AFD"/>
    <w:rsid w:val="001A5193"/>
    <w:rsid w:val="001A5C84"/>
    <w:rsid w:val="001B4CE9"/>
    <w:rsid w:val="001C28AC"/>
    <w:rsid w:val="001D1C3F"/>
    <w:rsid w:val="00242601"/>
    <w:rsid w:val="0024512E"/>
    <w:rsid w:val="00271C35"/>
    <w:rsid w:val="00271E50"/>
    <w:rsid w:val="00285B52"/>
    <w:rsid w:val="00295A0F"/>
    <w:rsid w:val="002D6B21"/>
    <w:rsid w:val="002E3AE7"/>
    <w:rsid w:val="002E5DFD"/>
    <w:rsid w:val="002F1618"/>
    <w:rsid w:val="00305F4B"/>
    <w:rsid w:val="00343752"/>
    <w:rsid w:val="00367676"/>
    <w:rsid w:val="00371AD9"/>
    <w:rsid w:val="003D6782"/>
    <w:rsid w:val="003F132E"/>
    <w:rsid w:val="003F3D04"/>
    <w:rsid w:val="00400488"/>
    <w:rsid w:val="00411A99"/>
    <w:rsid w:val="00426503"/>
    <w:rsid w:val="00493EE1"/>
    <w:rsid w:val="00522953"/>
    <w:rsid w:val="005773A1"/>
    <w:rsid w:val="005864D4"/>
    <w:rsid w:val="00615BEE"/>
    <w:rsid w:val="00616238"/>
    <w:rsid w:val="00626EC3"/>
    <w:rsid w:val="006712EC"/>
    <w:rsid w:val="0067418F"/>
    <w:rsid w:val="00693FDB"/>
    <w:rsid w:val="006A7E7C"/>
    <w:rsid w:val="006B2E80"/>
    <w:rsid w:val="006C51F5"/>
    <w:rsid w:val="006E5A25"/>
    <w:rsid w:val="006E68A3"/>
    <w:rsid w:val="00716350"/>
    <w:rsid w:val="00717CB1"/>
    <w:rsid w:val="007A1EE5"/>
    <w:rsid w:val="007A6765"/>
    <w:rsid w:val="007C3386"/>
    <w:rsid w:val="007F4630"/>
    <w:rsid w:val="00842425"/>
    <w:rsid w:val="0088358C"/>
    <w:rsid w:val="00907773"/>
    <w:rsid w:val="00924067"/>
    <w:rsid w:val="009612B0"/>
    <w:rsid w:val="00A63DA2"/>
    <w:rsid w:val="00A650D4"/>
    <w:rsid w:val="00A73000"/>
    <w:rsid w:val="00A74B19"/>
    <w:rsid w:val="00A940A2"/>
    <w:rsid w:val="00A95EDE"/>
    <w:rsid w:val="00AA68C8"/>
    <w:rsid w:val="00B27136"/>
    <w:rsid w:val="00B628CA"/>
    <w:rsid w:val="00B94C38"/>
    <w:rsid w:val="00C14082"/>
    <w:rsid w:val="00C15B7B"/>
    <w:rsid w:val="00C52E0A"/>
    <w:rsid w:val="00C81831"/>
    <w:rsid w:val="00CB3216"/>
    <w:rsid w:val="00CD3E24"/>
    <w:rsid w:val="00D21540"/>
    <w:rsid w:val="00D26400"/>
    <w:rsid w:val="00D53563"/>
    <w:rsid w:val="00DA0951"/>
    <w:rsid w:val="00E16DEB"/>
    <w:rsid w:val="00E35A45"/>
    <w:rsid w:val="00EE1D93"/>
    <w:rsid w:val="00EE66D3"/>
    <w:rsid w:val="00F1155C"/>
    <w:rsid w:val="00F13307"/>
    <w:rsid w:val="00F47AFA"/>
    <w:rsid w:val="00F95082"/>
    <w:rsid w:val="00FE1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FCAAB6"/>
  <w15:docId w15:val="{7CC5901A-EEC8-40F3-8FAF-7D9A3FC8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E101E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E101E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FE1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271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5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omascma@hot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A3B51-2CF3-486E-AEBA-A1C2C568F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942</Words>
  <Characters>5090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LUÍS</cp:lastModifiedBy>
  <cp:revision>3</cp:revision>
  <dcterms:created xsi:type="dcterms:W3CDTF">2020-10-25T14:32:00Z</dcterms:created>
  <dcterms:modified xsi:type="dcterms:W3CDTF">2020-10-25T14:34:00Z</dcterms:modified>
</cp:coreProperties>
</file>