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1D5" w:rsidRDefault="00A171D5" w:rsidP="00A171D5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Laceração de veia Jugular em equino</w:t>
      </w:r>
    </w:p>
    <w:p w:rsidR="00A171D5" w:rsidRPr="005E271C" w:rsidRDefault="00A171D5" w:rsidP="00A171D5">
      <w:pPr>
        <w:jc w:val="center"/>
        <w:rPr>
          <w:rFonts w:ascii="Arial" w:hAnsi="Arial" w:cs="Arial"/>
          <w:b/>
          <w:bCs/>
        </w:rPr>
      </w:pPr>
      <w:r w:rsidRPr="005E271C">
        <w:rPr>
          <w:rFonts w:ascii="Arial" w:hAnsi="Arial" w:cs="Arial"/>
          <w:b/>
          <w:bCs/>
        </w:rPr>
        <w:t>Luca Santi Engel</w:t>
      </w:r>
      <w:r w:rsidRPr="005E271C">
        <w:rPr>
          <w:rFonts w:ascii="Arial" w:hAnsi="Arial" w:cs="Arial"/>
          <w:b/>
          <w:bCs/>
          <w:vertAlign w:val="superscript"/>
        </w:rPr>
        <w:t>1</w:t>
      </w:r>
      <w:r w:rsidRPr="005E271C">
        <w:rPr>
          <w:rFonts w:ascii="Arial" w:hAnsi="Arial" w:cs="Arial"/>
          <w:b/>
          <w:bCs/>
        </w:rPr>
        <w:t>, Frederico Eleutério Campos</w:t>
      </w:r>
      <w:r w:rsidRPr="005E271C">
        <w:rPr>
          <w:rFonts w:ascii="Arial" w:hAnsi="Arial" w:cs="Arial"/>
          <w:b/>
          <w:bCs/>
          <w:vertAlign w:val="superscript"/>
        </w:rPr>
        <w:t>1</w:t>
      </w:r>
      <w:r w:rsidRPr="005E271C">
        <w:rPr>
          <w:rFonts w:ascii="Arial" w:hAnsi="Arial" w:cs="Arial"/>
          <w:b/>
          <w:bCs/>
        </w:rPr>
        <w:t>, Isabella Garcia Valadares</w:t>
      </w:r>
      <w:r w:rsidRPr="005E271C">
        <w:rPr>
          <w:rFonts w:ascii="Arial" w:hAnsi="Arial" w:cs="Arial"/>
          <w:b/>
          <w:bCs/>
          <w:vertAlign w:val="superscript"/>
        </w:rPr>
        <w:t>1</w:t>
      </w:r>
      <w:r w:rsidRPr="005E271C">
        <w:rPr>
          <w:rFonts w:ascii="Arial" w:hAnsi="Arial" w:cs="Arial"/>
          <w:b/>
          <w:bCs/>
        </w:rPr>
        <w:t>, Matheus Mendes da Silva</w:t>
      </w:r>
      <w:r w:rsidRPr="005E271C">
        <w:rPr>
          <w:rFonts w:ascii="Arial" w:hAnsi="Arial" w:cs="Arial"/>
          <w:b/>
          <w:bCs/>
          <w:vertAlign w:val="superscript"/>
        </w:rPr>
        <w:t>1</w:t>
      </w:r>
      <w:r w:rsidRPr="005E271C">
        <w:rPr>
          <w:rFonts w:ascii="Arial" w:hAnsi="Arial" w:cs="Arial"/>
          <w:b/>
          <w:bCs/>
        </w:rPr>
        <w:t>, Richard Deyber Guimarães</w:t>
      </w:r>
      <w:r w:rsidRPr="005E271C">
        <w:rPr>
          <w:rFonts w:ascii="Arial" w:hAnsi="Arial" w:cs="Arial"/>
          <w:b/>
          <w:bCs/>
          <w:vertAlign w:val="superscript"/>
        </w:rPr>
        <w:t>2</w:t>
      </w:r>
      <w:r w:rsidRPr="005E271C">
        <w:rPr>
          <w:rFonts w:ascii="Arial" w:hAnsi="Arial" w:cs="Arial"/>
          <w:b/>
          <w:bCs/>
        </w:rPr>
        <w:t>, Bruna Rocha</w:t>
      </w:r>
      <w:r w:rsidRPr="005E271C">
        <w:rPr>
          <w:rFonts w:ascii="Arial" w:hAnsi="Arial" w:cs="Arial"/>
          <w:b/>
          <w:bCs/>
          <w:vertAlign w:val="superscript"/>
        </w:rPr>
        <w:t>3</w:t>
      </w:r>
      <w:r w:rsidRPr="005E271C">
        <w:rPr>
          <w:rFonts w:ascii="Arial" w:hAnsi="Arial" w:cs="Arial"/>
          <w:b/>
          <w:bCs/>
        </w:rPr>
        <w:t>.</w:t>
      </w:r>
    </w:p>
    <w:p w:rsidR="00A171D5" w:rsidRDefault="00A171D5" w:rsidP="00A171D5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>
        <w:rPr>
          <w:rFonts w:ascii="Arial" w:hAnsi="Arial" w:cs="Arial"/>
          <w:i/>
          <w:iCs/>
          <w:color w:val="auto"/>
          <w:sz w:val="14"/>
          <w:szCs w:val="18"/>
        </w:rPr>
        <w:t>Medicina Veterinária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– Unibh – Belo Horizonte/ MG – Brasil</w:t>
      </w:r>
    </w:p>
    <w:p w:rsidR="00A171D5" w:rsidRPr="00674EE7" w:rsidRDefault="00A171D5" w:rsidP="00A171D5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M.V. Graduado 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–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Faculdade Fead 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–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Belo Horizonte/ MG 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–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Brasil</w:t>
      </w:r>
    </w:p>
    <w:p w:rsidR="00A171D5" w:rsidRDefault="00A171D5" w:rsidP="00A171D5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Professor do Departamento de Medicina Veterinária – UniBH – Belo Horizonte – MG – Brasil</w:t>
      </w:r>
    </w:p>
    <w:p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:rsidR="00A171D5" w:rsidRPr="003D6782" w:rsidRDefault="00A171D5" w:rsidP="00A171D5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:rsidR="00A171D5" w:rsidRDefault="00A171D5" w:rsidP="00A171D5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  <w:vertAlign w:val="superscript"/>
        </w:rPr>
      </w:pPr>
      <w:r>
        <w:rPr>
          <w:rFonts w:ascii="Arial" w:hAnsi="Arial" w:cs="Arial"/>
          <w:sz w:val="18"/>
          <w:bdr w:val="none" w:sz="0" w:space="0" w:color="auto" w:frame="1"/>
        </w:rPr>
        <w:t>O sistema circulatório do equino é um sistema de alta pressão e possui um alto teor volumétrico. Pelo</w:t>
      </w:r>
      <w:r w:rsidRPr="00E73E69">
        <w:rPr>
          <w:rFonts w:ascii="Arial" w:hAnsi="Arial" w:cs="Arial"/>
          <w:sz w:val="18"/>
          <w:bdr w:val="none" w:sz="0" w:space="0" w:color="auto" w:frame="1"/>
        </w:rPr>
        <w:t xml:space="preserve"> coração e vasos sanguíneos </w:t>
      </w:r>
      <w:r>
        <w:rPr>
          <w:rFonts w:ascii="Arial" w:hAnsi="Arial" w:cs="Arial"/>
          <w:sz w:val="18"/>
          <w:bdr w:val="none" w:sz="0" w:space="0" w:color="auto" w:frame="1"/>
        </w:rPr>
        <w:t>circulam, aproximadamente,</w:t>
      </w:r>
      <w:r w:rsidRPr="00E73E69">
        <w:rPr>
          <w:rFonts w:ascii="Arial" w:hAnsi="Arial" w:cs="Arial"/>
          <w:sz w:val="18"/>
          <w:bdr w:val="none" w:sz="0" w:space="0" w:color="auto" w:frame="1"/>
        </w:rPr>
        <w:t xml:space="preserve"> 34 L de sangue em um cavalo de 450 kg, o que equivale a cerca de 76mL/kg</w:t>
      </w:r>
      <w:r>
        <w:rPr>
          <w:rFonts w:ascii="Arial" w:hAnsi="Arial" w:cs="Arial"/>
          <w:sz w:val="18"/>
          <w:bdr w:val="none" w:sz="0" w:space="0" w:color="auto" w:frame="1"/>
        </w:rPr>
        <w:t>.</w:t>
      </w:r>
      <w:r>
        <w:rPr>
          <w:rFonts w:ascii="Arial" w:hAnsi="Arial" w:cs="Arial"/>
          <w:sz w:val="18"/>
          <w:bdr w:val="none" w:sz="0" w:space="0" w:color="auto" w:frame="1"/>
          <w:vertAlign w:val="superscript"/>
        </w:rPr>
        <w:t>2.</w:t>
      </w:r>
    </w:p>
    <w:p w:rsidR="00A171D5" w:rsidRPr="00FD786F" w:rsidRDefault="00A171D5" w:rsidP="00A171D5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  <w:vertAlign w:val="superscript"/>
        </w:rPr>
      </w:pPr>
      <w:r w:rsidRPr="005C05CB">
        <w:rPr>
          <w:rFonts w:ascii="Arial" w:hAnsi="Arial" w:cs="Arial"/>
          <w:sz w:val="18"/>
          <w:bdr w:val="none" w:sz="0" w:space="0" w:color="auto" w:frame="1"/>
        </w:rPr>
        <w:t>A veia jugular externa é formada nas proximidades do ângulo da mandíbula pela união das veias linguofacial e maxilar que transportam sangue para o coração. Ela ocupa o sulco jugular, delimitado dorsalmente pelo músculo cleidomastóideo, ventralmente pelo músculo esternocefálico (esterno mandibular) e tem como base o músculo omohióide. O vaso percorre toda a extensão do pescoço e, nos terços cranial e médio do pescoço, ele é subcutâneo, portanto, é a primeira opção para coleta de amostras de sangue e punções intravenosas.</w:t>
      </w:r>
      <w:r>
        <w:rPr>
          <w:rFonts w:ascii="Arial" w:hAnsi="Arial" w:cs="Arial"/>
          <w:sz w:val="18"/>
          <w:bdr w:val="none" w:sz="0" w:space="0" w:color="auto" w:frame="1"/>
          <w:vertAlign w:val="superscript"/>
        </w:rPr>
        <w:t>1</w:t>
      </w:r>
    </w:p>
    <w:p w:rsidR="00A171D5" w:rsidRPr="003D6782" w:rsidRDefault="00A171D5" w:rsidP="00A171D5">
      <w:pPr>
        <w:pStyle w:val="Corpodetexto2"/>
        <w:jc w:val="both"/>
        <w:rPr>
          <w:b/>
          <w:bCs/>
        </w:rPr>
      </w:pPr>
    </w:p>
    <w:p w:rsidR="00A171D5" w:rsidRPr="003D6782" w:rsidRDefault="00A171D5" w:rsidP="00A171D5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 xml:space="preserve">RELATO DE CASO E DISCUSSÃO </w:t>
      </w:r>
    </w:p>
    <w:p w:rsidR="00A171D5" w:rsidRDefault="00A171D5" w:rsidP="00A171D5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No dia 29 de setembro de 2019, foi encaminhado ao Hospital Veterinário Arnaldo localizado em Belo Horizonte um garanhão da raça Mangalarga Marchador de 450 kg e 6 anos de idade. Durante a anamnese o proprietário relatou que o animal se encontrava solto em um piquete durante todo o dia, porém, ao final da tarde percebeu-se que o animal apresentava um</w:t>
      </w:r>
      <w:r w:rsidRPr="0096291A">
        <w:rPr>
          <w:rFonts w:ascii="Arial" w:hAnsi="Arial" w:cs="Arial"/>
          <w:sz w:val="18"/>
        </w:rPr>
        <w:t xml:space="preserve"> sangramento advindo de um corte</w:t>
      </w:r>
      <w:r>
        <w:rPr>
          <w:rFonts w:ascii="Arial" w:hAnsi="Arial" w:cs="Arial"/>
          <w:sz w:val="18"/>
        </w:rPr>
        <w:t xml:space="preserve"> de aproximadamente de 4 centímetros, no primeiro terço direito da região do pescoço.</w:t>
      </w:r>
      <w:r w:rsidRPr="0096291A">
        <w:t xml:space="preserve"> </w:t>
      </w:r>
      <w:r w:rsidRPr="0096291A">
        <w:rPr>
          <w:rFonts w:ascii="Arial" w:hAnsi="Arial" w:cs="Arial"/>
          <w:sz w:val="18"/>
        </w:rPr>
        <w:t xml:space="preserve">Antes </w:t>
      </w:r>
      <w:r>
        <w:rPr>
          <w:rFonts w:ascii="Arial" w:hAnsi="Arial" w:cs="Arial"/>
          <w:sz w:val="18"/>
        </w:rPr>
        <w:t>do encaminhamento</w:t>
      </w:r>
      <w:r w:rsidRPr="0096291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a</w:t>
      </w:r>
      <w:r w:rsidRPr="0096291A">
        <w:rPr>
          <w:rFonts w:ascii="Arial" w:hAnsi="Arial" w:cs="Arial"/>
          <w:sz w:val="18"/>
        </w:rPr>
        <w:t>o</w:t>
      </w:r>
      <w:r>
        <w:rPr>
          <w:rFonts w:ascii="Arial" w:hAnsi="Arial" w:cs="Arial"/>
          <w:sz w:val="18"/>
        </w:rPr>
        <w:t xml:space="preserve"> hospital</w:t>
      </w:r>
      <w:r w:rsidRPr="0096291A">
        <w:rPr>
          <w:rFonts w:ascii="Arial" w:hAnsi="Arial" w:cs="Arial"/>
          <w:sz w:val="18"/>
        </w:rPr>
        <w:t xml:space="preserve"> veterinário, o funcionário da fazenda realizou compressão do ferimento e deu alguns pontos na região, afim de estancar a hemorragia</w:t>
      </w:r>
      <w:r>
        <w:rPr>
          <w:rFonts w:ascii="Arial" w:hAnsi="Arial" w:cs="Arial"/>
          <w:sz w:val="18"/>
        </w:rPr>
        <w:t>.</w:t>
      </w:r>
    </w:p>
    <w:p w:rsidR="00A171D5" w:rsidRDefault="00A171D5" w:rsidP="00A171D5">
      <w:pPr>
        <w:jc w:val="both"/>
        <w:rPr>
          <w:rFonts w:ascii="Arial" w:hAnsi="Arial" w:cs="Arial"/>
          <w:sz w:val="18"/>
        </w:rPr>
      </w:pPr>
      <w:r w:rsidRPr="008F6ADF">
        <w:rPr>
          <w:rFonts w:ascii="Arial" w:hAnsi="Arial" w:cs="Arial"/>
          <w:sz w:val="18"/>
        </w:rPr>
        <w:t>Ao dar entrada no hospital, o animal foi examinado e encontrava-se clinicamente estável.</w:t>
      </w:r>
      <w:r>
        <w:rPr>
          <w:rFonts w:ascii="Arial" w:hAnsi="Arial" w:cs="Arial"/>
          <w:sz w:val="18"/>
        </w:rPr>
        <w:t xml:space="preserve"> </w:t>
      </w:r>
      <w:r w:rsidRPr="008F6ADF">
        <w:rPr>
          <w:rFonts w:ascii="Arial" w:hAnsi="Arial" w:cs="Arial"/>
          <w:sz w:val="18"/>
        </w:rPr>
        <w:t xml:space="preserve">Em um primeiro momento foram realizadas tricotomia e antissepsia do local, além da </w:t>
      </w:r>
      <w:r>
        <w:rPr>
          <w:rFonts w:ascii="Arial" w:hAnsi="Arial" w:cs="Arial"/>
          <w:sz w:val="18"/>
        </w:rPr>
        <w:t xml:space="preserve">retirada dos pontos feitos pelo funcionário. </w:t>
      </w:r>
      <w:r w:rsidRPr="008F6ADF">
        <w:rPr>
          <w:rFonts w:ascii="Arial" w:hAnsi="Arial" w:cs="Arial"/>
          <w:sz w:val="18"/>
        </w:rPr>
        <w:t xml:space="preserve">Em seguida, o animal </w:t>
      </w:r>
      <w:r>
        <w:rPr>
          <w:rFonts w:ascii="Arial" w:hAnsi="Arial" w:cs="Arial"/>
          <w:sz w:val="18"/>
        </w:rPr>
        <w:t>foi levado para a baia para se recuperar.</w:t>
      </w:r>
    </w:p>
    <w:p w:rsidR="00A171D5" w:rsidRDefault="00A171D5" w:rsidP="00A171D5">
      <w:pPr>
        <w:jc w:val="both"/>
        <w:rPr>
          <w:rFonts w:ascii="Arial" w:hAnsi="Arial" w:cs="Arial"/>
          <w:sz w:val="18"/>
        </w:rPr>
      </w:pPr>
      <w:r w:rsidRPr="008F6ADF">
        <w:rPr>
          <w:rFonts w:ascii="Arial" w:hAnsi="Arial" w:cs="Arial"/>
          <w:sz w:val="18"/>
        </w:rPr>
        <w:t>No período de internação foi ofertada ao animal uma alimentação a base de feno, porém</w:t>
      </w:r>
      <w:r>
        <w:rPr>
          <w:rFonts w:ascii="Arial" w:hAnsi="Arial" w:cs="Arial"/>
          <w:sz w:val="18"/>
        </w:rPr>
        <w:t xml:space="preserve"> durante a mastigação houve um rápido aumento da pressão na veia jugular externa</w:t>
      </w:r>
      <w:r w:rsidRPr="00CA437E">
        <w:rPr>
          <w:rFonts w:ascii="Arial" w:hAnsi="Arial" w:cs="Arial"/>
          <w:sz w:val="18"/>
        </w:rPr>
        <w:t xml:space="preserve">, o que deu início a uma intensa </w:t>
      </w:r>
      <w:r>
        <w:rPr>
          <w:rFonts w:ascii="Arial" w:hAnsi="Arial" w:cs="Arial"/>
          <w:sz w:val="18"/>
        </w:rPr>
        <w:t>hemorragia</w:t>
      </w:r>
      <w:r w:rsidRPr="00CA437E">
        <w:t xml:space="preserve"> </w:t>
      </w:r>
      <w:r w:rsidRPr="00CA437E">
        <w:rPr>
          <w:rFonts w:ascii="Arial" w:hAnsi="Arial" w:cs="Arial"/>
          <w:sz w:val="18"/>
        </w:rPr>
        <w:t>que resultou em uma perda sanguínea</w:t>
      </w:r>
      <w:r>
        <w:rPr>
          <w:rFonts w:ascii="Arial" w:hAnsi="Arial" w:cs="Arial"/>
          <w:sz w:val="18"/>
        </w:rPr>
        <w:t xml:space="preserve">. </w:t>
      </w:r>
      <w:r w:rsidRPr="00E60154">
        <w:rPr>
          <w:rFonts w:ascii="Arial" w:hAnsi="Arial" w:cs="Arial"/>
          <w:sz w:val="18"/>
        </w:rPr>
        <w:t>Imediatamente foi iniciada a compressão do local</w:t>
      </w:r>
      <w:r>
        <w:rPr>
          <w:rFonts w:ascii="Arial" w:hAnsi="Arial" w:cs="Arial"/>
          <w:sz w:val="18"/>
        </w:rPr>
        <w:t>, coma finalidade de cessar o sangramento,</w:t>
      </w:r>
      <w:r w:rsidRPr="00E60154">
        <w:rPr>
          <w:rFonts w:ascii="Arial" w:hAnsi="Arial" w:cs="Arial"/>
          <w:sz w:val="18"/>
        </w:rPr>
        <w:t xml:space="preserve"> e o animal foi direcionado ao tronco de contençã</w:t>
      </w:r>
      <w:r>
        <w:rPr>
          <w:rFonts w:ascii="Arial" w:hAnsi="Arial" w:cs="Arial"/>
          <w:sz w:val="18"/>
        </w:rPr>
        <w:t>o.</w:t>
      </w:r>
    </w:p>
    <w:p w:rsidR="00A171D5" w:rsidRPr="006134BC" w:rsidRDefault="00A171D5" w:rsidP="00A171D5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 animal foi sedado com uma dose de 0,02mg/kg de detomidina via intravenosa. A a</w:t>
      </w:r>
      <w:r w:rsidRPr="00F711B0">
        <w:rPr>
          <w:rFonts w:ascii="Arial" w:hAnsi="Arial" w:cs="Arial"/>
          <w:sz w:val="18"/>
        </w:rPr>
        <w:t>dministração intravenosa de agonistas dos receptores α2-adrenérgicos constitui a base da</w:t>
      </w:r>
      <w:r>
        <w:rPr>
          <w:rFonts w:ascii="Arial" w:hAnsi="Arial" w:cs="Arial"/>
          <w:sz w:val="18"/>
        </w:rPr>
        <w:t xml:space="preserve"> </w:t>
      </w:r>
      <w:r w:rsidRPr="00F711B0">
        <w:rPr>
          <w:rFonts w:ascii="Arial" w:hAnsi="Arial" w:cs="Arial"/>
          <w:sz w:val="18"/>
        </w:rPr>
        <w:t>maioria das associações de fármacos usadas para obter sedação moderada ou profunda em</w:t>
      </w:r>
      <w:r>
        <w:rPr>
          <w:rFonts w:ascii="Arial" w:hAnsi="Arial" w:cs="Arial"/>
          <w:sz w:val="18"/>
        </w:rPr>
        <w:t xml:space="preserve"> </w:t>
      </w:r>
      <w:r w:rsidRPr="00F711B0">
        <w:rPr>
          <w:rFonts w:ascii="Arial" w:hAnsi="Arial" w:cs="Arial"/>
          <w:sz w:val="18"/>
        </w:rPr>
        <w:t>equinos.</w:t>
      </w:r>
      <w:r>
        <w:rPr>
          <w:rFonts w:ascii="Arial" w:hAnsi="Arial" w:cs="Arial"/>
          <w:sz w:val="18"/>
          <w:vertAlign w:val="superscript"/>
        </w:rPr>
        <w:t xml:space="preserve">4 </w:t>
      </w:r>
    </w:p>
    <w:p w:rsidR="00A171D5" w:rsidRDefault="00A171D5" w:rsidP="00A171D5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Foi realizada uma incisão de 5cm e na sequência a </w:t>
      </w:r>
      <w:r w:rsidRPr="00E60154">
        <w:rPr>
          <w:rFonts w:ascii="Arial" w:hAnsi="Arial" w:cs="Arial"/>
          <w:sz w:val="18"/>
        </w:rPr>
        <w:t xml:space="preserve">dissecação da região </w:t>
      </w:r>
      <w:r>
        <w:rPr>
          <w:rFonts w:ascii="Arial" w:hAnsi="Arial" w:cs="Arial"/>
          <w:sz w:val="18"/>
        </w:rPr>
        <w:t xml:space="preserve">da veia jugular </w:t>
      </w:r>
      <w:r w:rsidRPr="00E60154">
        <w:rPr>
          <w:rFonts w:ascii="Arial" w:hAnsi="Arial" w:cs="Arial"/>
          <w:sz w:val="18"/>
        </w:rPr>
        <w:t>lesionada para</w:t>
      </w:r>
      <w:r>
        <w:rPr>
          <w:rFonts w:ascii="Arial" w:hAnsi="Arial" w:cs="Arial"/>
          <w:sz w:val="18"/>
        </w:rPr>
        <w:t xml:space="preserve"> possibilitar</w:t>
      </w:r>
      <w:r w:rsidRPr="00E60154">
        <w:rPr>
          <w:rFonts w:ascii="Arial" w:hAnsi="Arial" w:cs="Arial"/>
          <w:sz w:val="18"/>
        </w:rPr>
        <w:t xml:space="preserve"> melhor campo de visão</w:t>
      </w:r>
      <w:r>
        <w:rPr>
          <w:rFonts w:ascii="Arial" w:hAnsi="Arial" w:cs="Arial"/>
          <w:sz w:val="18"/>
        </w:rPr>
        <w:t xml:space="preserve">. Observou-se que a laceração se estendia por cerca de 2cm de forma longitudinal na porção lateral da veia. </w:t>
      </w:r>
    </w:p>
    <w:p w:rsidR="00A171D5" w:rsidRDefault="00A171D5" w:rsidP="00A171D5">
      <w:pPr>
        <w:jc w:val="both"/>
        <w:rPr>
          <w:rFonts w:ascii="Arial" w:hAnsi="Arial" w:cs="Arial"/>
          <w:sz w:val="18"/>
        </w:rPr>
      </w:pPr>
    </w:p>
    <w:p w:rsidR="00A171D5" w:rsidRDefault="00A171D5" w:rsidP="00A171D5">
      <w:pPr>
        <w:jc w:val="both"/>
        <w:rPr>
          <w:rFonts w:ascii="Arial" w:hAnsi="Arial" w:cs="Arial"/>
          <w:sz w:val="18"/>
        </w:rPr>
      </w:pPr>
    </w:p>
    <w:p w:rsidR="00A171D5" w:rsidRDefault="00A171D5" w:rsidP="00A171D5">
      <w:pPr>
        <w:jc w:val="both"/>
        <w:rPr>
          <w:rFonts w:ascii="Arial" w:hAnsi="Arial" w:cs="Arial"/>
          <w:sz w:val="18"/>
        </w:rPr>
      </w:pPr>
    </w:p>
    <w:p w:rsidR="00A171D5" w:rsidRDefault="00A171D5" w:rsidP="00A171D5">
      <w:pPr>
        <w:jc w:val="both"/>
        <w:rPr>
          <w:rFonts w:ascii="Arial" w:hAnsi="Arial" w:cs="Arial"/>
          <w:sz w:val="18"/>
        </w:rPr>
      </w:pPr>
    </w:p>
    <w:p w:rsidR="00A171D5" w:rsidRDefault="00A171D5" w:rsidP="00A171D5">
      <w:pPr>
        <w:jc w:val="center"/>
        <w:rPr>
          <w:rFonts w:ascii="Arial" w:hAnsi="Arial" w:cs="Arial"/>
          <w:b/>
          <w:sz w:val="18"/>
        </w:rPr>
      </w:pPr>
    </w:p>
    <w:p w:rsidR="00A171D5" w:rsidRDefault="00A171D5" w:rsidP="00A171D5">
      <w:pPr>
        <w:jc w:val="center"/>
        <w:rPr>
          <w:rFonts w:ascii="Arial" w:hAnsi="Arial" w:cs="Arial"/>
          <w:b/>
          <w:sz w:val="18"/>
        </w:rPr>
      </w:pPr>
    </w:p>
    <w:p w:rsidR="00A171D5" w:rsidRDefault="00A171D5" w:rsidP="00A171D5">
      <w:pPr>
        <w:jc w:val="center"/>
        <w:rPr>
          <w:rFonts w:ascii="Arial" w:hAnsi="Arial" w:cs="Arial"/>
          <w:b/>
          <w:sz w:val="18"/>
        </w:rPr>
      </w:pPr>
    </w:p>
    <w:p w:rsidR="00A171D5" w:rsidRDefault="00A171D5" w:rsidP="00A171D5">
      <w:pPr>
        <w:jc w:val="center"/>
        <w:rPr>
          <w:rFonts w:ascii="Arial" w:hAnsi="Arial" w:cs="Arial"/>
          <w:b/>
          <w:sz w:val="18"/>
        </w:rPr>
      </w:pPr>
    </w:p>
    <w:p w:rsidR="00A171D5" w:rsidRPr="005B16A6" w:rsidRDefault="00A171D5" w:rsidP="00A171D5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Figura 1:</w:t>
      </w:r>
      <w:r>
        <w:rPr>
          <w:rFonts w:ascii="Arial" w:hAnsi="Arial" w:cs="Arial"/>
          <w:sz w:val="18"/>
        </w:rPr>
        <w:t xml:space="preserve"> Dissecação e exposição da veia jugular lesionada.</w:t>
      </w:r>
      <w:bookmarkStart w:id="0" w:name="_GoBack"/>
      <w:bookmarkEnd w:id="0"/>
    </w:p>
    <w:p w:rsidR="00A171D5" w:rsidRDefault="00705804" w:rsidP="00A171D5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>
            <wp:extent cx="1998980" cy="94494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ugula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633" cy="94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1D5" w:rsidRPr="008C225F" w:rsidRDefault="00A171D5" w:rsidP="00A171D5">
      <w:pPr>
        <w:jc w:val="center"/>
        <w:rPr>
          <w:rFonts w:ascii="Arial" w:hAnsi="Arial" w:cs="Arial"/>
          <w:i/>
          <w:iCs/>
          <w:sz w:val="18"/>
        </w:rPr>
      </w:pPr>
      <w:r w:rsidRPr="008C225F">
        <w:rPr>
          <w:rFonts w:ascii="Arial" w:hAnsi="Arial" w:cs="Arial"/>
          <w:b/>
          <w:i/>
          <w:iCs/>
          <w:sz w:val="18"/>
        </w:rPr>
        <w:t>Fonte:</w:t>
      </w:r>
      <w:r w:rsidRPr="008C225F">
        <w:rPr>
          <w:rFonts w:ascii="Arial" w:hAnsi="Arial" w:cs="Arial"/>
          <w:i/>
          <w:iCs/>
          <w:sz w:val="18"/>
        </w:rPr>
        <w:t xml:space="preserve"> Arquivo pessoal.</w:t>
      </w:r>
    </w:p>
    <w:p w:rsidR="00A171D5" w:rsidRDefault="00A171D5" w:rsidP="00A171D5">
      <w:pPr>
        <w:jc w:val="both"/>
        <w:rPr>
          <w:rFonts w:ascii="Arial" w:hAnsi="Arial" w:cs="Arial"/>
          <w:sz w:val="18"/>
        </w:rPr>
      </w:pPr>
    </w:p>
    <w:p w:rsidR="00A171D5" w:rsidRDefault="00A171D5" w:rsidP="00A171D5">
      <w:pPr>
        <w:jc w:val="both"/>
        <w:rPr>
          <w:rFonts w:ascii="Arial" w:hAnsi="Arial" w:cs="Arial"/>
          <w:sz w:val="18"/>
        </w:rPr>
      </w:pPr>
      <w:r w:rsidRPr="00E60154">
        <w:rPr>
          <w:rFonts w:ascii="Arial" w:hAnsi="Arial" w:cs="Arial"/>
          <w:sz w:val="18"/>
        </w:rPr>
        <w:t xml:space="preserve">Após a dissecação da veia, notou-se que a laceração </w:t>
      </w:r>
      <w:r w:rsidRPr="00863B38">
        <w:rPr>
          <w:rFonts w:ascii="Arial" w:hAnsi="Arial" w:cs="Arial"/>
          <w:sz w:val="18"/>
        </w:rPr>
        <w:t xml:space="preserve">comprometia extensamente o vaso, logo o prognóstico era de que o mesmo não seria mais viável </w:t>
      </w:r>
      <w:r>
        <w:rPr>
          <w:rFonts w:ascii="Arial" w:hAnsi="Arial" w:cs="Arial"/>
          <w:sz w:val="18"/>
        </w:rPr>
        <w:t>(F</w:t>
      </w:r>
      <w:r w:rsidRPr="00E60154">
        <w:rPr>
          <w:rFonts w:ascii="Arial" w:hAnsi="Arial" w:cs="Arial"/>
          <w:sz w:val="18"/>
        </w:rPr>
        <w:t>igura 1</w:t>
      </w:r>
      <w:r>
        <w:rPr>
          <w:rFonts w:ascii="Arial" w:hAnsi="Arial" w:cs="Arial"/>
          <w:sz w:val="18"/>
        </w:rPr>
        <w:t>).</w:t>
      </w:r>
    </w:p>
    <w:p w:rsidR="00A171D5" w:rsidRDefault="00A171D5" w:rsidP="00A171D5">
      <w:pPr>
        <w:jc w:val="both"/>
        <w:rPr>
          <w:rFonts w:ascii="Arial" w:hAnsi="Arial" w:cs="Arial"/>
          <w:sz w:val="18"/>
        </w:rPr>
      </w:pPr>
      <w:r w:rsidRPr="00AF6B35">
        <w:rPr>
          <w:rFonts w:ascii="Arial" w:hAnsi="Arial" w:cs="Arial"/>
          <w:sz w:val="18"/>
        </w:rPr>
        <w:t>Foram realizadas ligaduras cranial e caudal à lesão, utilizando-se fio de sutura Caprofyl® n°1</w:t>
      </w:r>
      <w:r>
        <w:rPr>
          <w:rFonts w:ascii="Arial" w:hAnsi="Arial" w:cs="Arial"/>
          <w:sz w:val="18"/>
        </w:rPr>
        <w:t xml:space="preserve"> </w:t>
      </w:r>
      <w:r w:rsidRPr="00AF6B35">
        <w:rPr>
          <w:rFonts w:ascii="Arial" w:hAnsi="Arial" w:cs="Arial"/>
          <w:sz w:val="18"/>
        </w:rPr>
        <w:t>além disso, foi realizada também uma ligadura de outro vaso que fazia anastomose com a jugular, um centímetro acima da lesão e com o mesmo fio, interrompendo-se assim o fluxo sanguíneo da veia jugular</w:t>
      </w:r>
      <w:r>
        <w:rPr>
          <w:rFonts w:ascii="Arial" w:hAnsi="Arial" w:cs="Arial"/>
          <w:sz w:val="18"/>
        </w:rPr>
        <w:t xml:space="preserve">. </w:t>
      </w:r>
      <w:r w:rsidRPr="0022242B">
        <w:rPr>
          <w:rFonts w:ascii="Arial" w:hAnsi="Arial" w:cs="Arial"/>
          <w:sz w:val="18"/>
        </w:rPr>
        <w:t>A sutura de pele foi realizada com fio Nylon n°0</w:t>
      </w:r>
      <w:r>
        <w:rPr>
          <w:rFonts w:ascii="Arial" w:hAnsi="Arial" w:cs="Arial"/>
          <w:sz w:val="18"/>
        </w:rPr>
        <w:t>.</w:t>
      </w:r>
    </w:p>
    <w:p w:rsidR="00A171D5" w:rsidRDefault="00A171D5" w:rsidP="00A171D5">
      <w:pPr>
        <w:jc w:val="both"/>
        <w:rPr>
          <w:rFonts w:ascii="Arial" w:hAnsi="Arial" w:cs="Arial"/>
          <w:sz w:val="18"/>
        </w:rPr>
      </w:pPr>
      <w:r w:rsidRPr="0022242B">
        <w:rPr>
          <w:rFonts w:ascii="Arial" w:hAnsi="Arial" w:cs="Arial"/>
          <w:sz w:val="18"/>
        </w:rPr>
        <w:t>A intervenção foi bem sucedida. No pós-cirúrgico o animal manteve-se estável e alimentando-se bem</w:t>
      </w:r>
      <w:r>
        <w:rPr>
          <w:rFonts w:ascii="Arial" w:hAnsi="Arial" w:cs="Arial"/>
          <w:sz w:val="18"/>
        </w:rPr>
        <w:t>.</w:t>
      </w:r>
    </w:p>
    <w:p w:rsidR="00A171D5" w:rsidRPr="006134BC" w:rsidRDefault="00A171D5" w:rsidP="00A171D5">
      <w:pPr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>Era esperado o aumento da pressão intracraniana (PIC), pois o animal ficaria desprovido de um importante meio de retorno venoso da cabeça em direção ao coração do. Mas com o decorrer dos dias essa pressão foi se estabilizando e voltando a sua normalidade através de mecanismos fisiológicos, podendo ser citado o reflexo baroceptores, que promove uma normalização a curto prazo através da vasodilatação periférica e da diminuição do inotropismo e do cronotropismo. Enquanto que, a longo prazo o sistema renal e o volume sanguíneo regularizam a pressão.</w:t>
      </w:r>
      <w:r>
        <w:rPr>
          <w:rFonts w:ascii="Arial" w:hAnsi="Arial" w:cs="Arial"/>
          <w:sz w:val="18"/>
          <w:vertAlign w:val="superscript"/>
        </w:rPr>
        <w:t>3</w:t>
      </w:r>
    </w:p>
    <w:p w:rsidR="00A171D5" w:rsidRDefault="00A171D5" w:rsidP="00A171D5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Foi prescrito soro antitetânico em dose única, antibiótico terapia a base de penicilina (Agrosil</w:t>
      </w:r>
      <w:r w:rsidRPr="00AF6B35">
        <w:rPr>
          <w:rFonts w:ascii="Arial" w:hAnsi="Arial" w:cs="Arial"/>
          <w:sz w:val="18"/>
        </w:rPr>
        <w:t>®</w:t>
      </w:r>
      <w:r>
        <w:rPr>
          <w:rFonts w:ascii="Arial" w:hAnsi="Arial" w:cs="Arial"/>
          <w:sz w:val="18"/>
        </w:rPr>
        <w:t>) administrado via intramuscular durante 3 dias e terapia anti-inflamatória a base de fenilbutazona (Equipalazone</w:t>
      </w:r>
      <w:r w:rsidRPr="00AF6B35">
        <w:rPr>
          <w:rFonts w:ascii="Arial" w:hAnsi="Arial" w:cs="Arial"/>
          <w:sz w:val="18"/>
        </w:rPr>
        <w:t>®</w:t>
      </w:r>
      <w:r>
        <w:rPr>
          <w:rFonts w:ascii="Arial" w:hAnsi="Arial" w:cs="Arial"/>
          <w:sz w:val="18"/>
        </w:rPr>
        <w:t>) com 1 aplicação intravenosa de 10 ml 1 vez ao dia por 3 dias.</w:t>
      </w:r>
    </w:p>
    <w:p w:rsidR="00A171D5" w:rsidRDefault="00A171D5" w:rsidP="00A171D5">
      <w:pPr>
        <w:jc w:val="both"/>
        <w:rPr>
          <w:rFonts w:ascii="Arial" w:hAnsi="Arial" w:cs="Arial"/>
          <w:sz w:val="18"/>
        </w:rPr>
      </w:pPr>
    </w:p>
    <w:p w:rsidR="00A171D5" w:rsidRPr="003D6782" w:rsidRDefault="00A171D5" w:rsidP="00A171D5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>
        <w:rPr>
          <w:b/>
          <w:bCs/>
        </w:rPr>
        <w:t>SIDERAÇÕES FINAIS</w:t>
      </w:r>
    </w:p>
    <w:p w:rsidR="00A171D5" w:rsidRDefault="00A171D5" w:rsidP="00A171D5">
      <w:pPr>
        <w:jc w:val="both"/>
        <w:rPr>
          <w:rFonts w:ascii="Arial" w:hAnsi="Arial" w:cs="Arial"/>
          <w:sz w:val="18"/>
        </w:rPr>
      </w:pPr>
      <w:r w:rsidRPr="00CA437E">
        <w:rPr>
          <w:rFonts w:ascii="Arial" w:hAnsi="Arial" w:cs="Arial"/>
          <w:sz w:val="18"/>
        </w:rPr>
        <w:t>A veia jugular é um vaso calibroso e extremamente importante para o sistema circulatório do equino. Apesar da intervenção cirúrgica arriscada e altamente invasiva o animal recuperou-se bem, mesmo diante da inutilização do vaso alguns dias após o procedimento.</w:t>
      </w:r>
    </w:p>
    <w:p w:rsidR="00A171D5" w:rsidRDefault="00A171D5" w:rsidP="00A171D5">
      <w:pPr>
        <w:jc w:val="both"/>
        <w:rPr>
          <w:rFonts w:ascii="Arial" w:hAnsi="Arial" w:cs="Arial"/>
          <w:sz w:val="18"/>
        </w:rPr>
      </w:pPr>
      <w:r w:rsidRPr="00CA437E">
        <w:rPr>
          <w:rFonts w:ascii="Arial" w:hAnsi="Arial" w:cs="Arial"/>
          <w:sz w:val="18"/>
        </w:rPr>
        <w:t>Houve uma alteração funcional no sistema circulatório que foi compensada pelo animal e o procedimento foi um sucesso</w:t>
      </w:r>
      <w:r>
        <w:rPr>
          <w:rFonts w:ascii="Arial" w:hAnsi="Arial" w:cs="Arial"/>
          <w:sz w:val="18"/>
        </w:rPr>
        <w:t>.</w:t>
      </w:r>
    </w:p>
    <w:p w:rsidR="00A171D5" w:rsidRDefault="00A171D5" w:rsidP="00A171D5">
      <w:pPr>
        <w:jc w:val="both"/>
        <w:rPr>
          <w:rFonts w:ascii="Arial" w:hAnsi="Arial" w:cs="Arial"/>
          <w:sz w:val="18"/>
        </w:rPr>
      </w:pPr>
    </w:p>
    <w:p w:rsidR="00A171D5" w:rsidRPr="003D6782" w:rsidRDefault="00A171D5" w:rsidP="00A171D5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:rsidR="00A171D5" w:rsidRPr="005864D4" w:rsidRDefault="00A171D5" w:rsidP="00A171D5">
      <w:pPr>
        <w:jc w:val="center"/>
        <w:rPr>
          <w:rFonts w:ascii="Arial" w:hAnsi="Arial" w:cs="Arial"/>
          <w:b/>
          <w:sz w:val="18"/>
        </w:rPr>
      </w:pPr>
    </w:p>
    <w:p w:rsidR="00A171D5" w:rsidRDefault="00A171D5" w:rsidP="00A171D5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62465A68" wp14:editId="40073D1F">
            <wp:extent cx="720000" cy="720000"/>
            <wp:effectExtent l="0" t="0" r="4445" b="4445"/>
            <wp:docPr id="1" name="Imagem 1" descr="C:\Users\f02109c\AppData\Local\Microsoft\Windows\INetCache\Content.MSO\559652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02109c\AppData\Local\Microsoft\Windows\INetCache\Content.MSO\5596523E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1D5" w:rsidRDefault="00A171D5" w:rsidP="00A171D5">
      <w:pPr>
        <w:jc w:val="center"/>
        <w:rPr>
          <w:rFonts w:ascii="Arial" w:hAnsi="Arial" w:cs="Arial"/>
          <w:b/>
          <w:sz w:val="18"/>
        </w:rPr>
      </w:pPr>
    </w:p>
    <w:p w:rsidR="00A171D5" w:rsidRPr="005864D4" w:rsidRDefault="00A171D5" w:rsidP="00A171D5">
      <w:pPr>
        <w:jc w:val="center"/>
        <w:rPr>
          <w:rFonts w:ascii="Arial" w:hAnsi="Arial" w:cs="Arial"/>
          <w:b/>
          <w:sz w:val="18"/>
        </w:rPr>
      </w:pPr>
    </w:p>
    <w:p w:rsidR="00A171D5" w:rsidRPr="00626EC3" w:rsidRDefault="00A171D5" w:rsidP="00A171D5">
      <w:pPr>
        <w:jc w:val="center"/>
        <w:rPr>
          <w:rFonts w:ascii="Arial" w:hAnsi="Arial" w:cs="Arial"/>
          <w:b/>
          <w:sz w:val="14"/>
        </w:rPr>
      </w:pPr>
    </w:p>
    <w:sectPr w:rsidR="00A171D5" w:rsidRPr="00626EC3" w:rsidSect="005E271C">
      <w:type w:val="continuous"/>
      <w:pgSz w:w="11906" w:h="16838"/>
      <w:pgMar w:top="1134" w:right="1134" w:bottom="1134" w:left="1134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973" w:rsidRDefault="005C5973" w:rsidP="00522953">
      <w:r>
        <w:separator/>
      </w:r>
    </w:p>
  </w:endnote>
  <w:endnote w:type="continuationSeparator" w:id="0">
    <w:p w:rsidR="005C5973" w:rsidRDefault="005C5973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973" w:rsidRDefault="005C5973" w:rsidP="00522953">
      <w:r>
        <w:separator/>
      </w:r>
    </w:p>
  </w:footnote>
  <w:footnote w:type="continuationSeparator" w:id="0">
    <w:p w:rsidR="005C5973" w:rsidRDefault="005C5973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AD3" w:rsidRPr="00130AD3" w:rsidRDefault="00A171D5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2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782"/>
    <w:rsid w:val="00017875"/>
    <w:rsid w:val="0007204F"/>
    <w:rsid w:val="00073A0F"/>
    <w:rsid w:val="000B50B8"/>
    <w:rsid w:val="000D2072"/>
    <w:rsid w:val="00130AD3"/>
    <w:rsid w:val="00134721"/>
    <w:rsid w:val="001A5C84"/>
    <w:rsid w:val="001D1C3F"/>
    <w:rsid w:val="00242601"/>
    <w:rsid w:val="0024512E"/>
    <w:rsid w:val="00285B52"/>
    <w:rsid w:val="00295A0F"/>
    <w:rsid w:val="002F1618"/>
    <w:rsid w:val="00305F4B"/>
    <w:rsid w:val="00343472"/>
    <w:rsid w:val="00343752"/>
    <w:rsid w:val="00345966"/>
    <w:rsid w:val="003D6782"/>
    <w:rsid w:val="00411A99"/>
    <w:rsid w:val="004527F2"/>
    <w:rsid w:val="004C7FDF"/>
    <w:rsid w:val="00522953"/>
    <w:rsid w:val="005864D4"/>
    <w:rsid w:val="005A6924"/>
    <w:rsid w:val="005C5973"/>
    <w:rsid w:val="00615BEE"/>
    <w:rsid w:val="00616238"/>
    <w:rsid w:val="00626EC3"/>
    <w:rsid w:val="006712EC"/>
    <w:rsid w:val="0067418F"/>
    <w:rsid w:val="00686224"/>
    <w:rsid w:val="006A7E7C"/>
    <w:rsid w:val="00705804"/>
    <w:rsid w:val="00717CB1"/>
    <w:rsid w:val="007A1EE5"/>
    <w:rsid w:val="007A3E42"/>
    <w:rsid w:val="007A6765"/>
    <w:rsid w:val="007C3386"/>
    <w:rsid w:val="007F4630"/>
    <w:rsid w:val="00842425"/>
    <w:rsid w:val="00907773"/>
    <w:rsid w:val="00A171D5"/>
    <w:rsid w:val="00A63DA2"/>
    <w:rsid w:val="00A650D4"/>
    <w:rsid w:val="00A77ECD"/>
    <w:rsid w:val="00A91521"/>
    <w:rsid w:val="00A95EDE"/>
    <w:rsid w:val="00AE6481"/>
    <w:rsid w:val="00B8170D"/>
    <w:rsid w:val="00B91B58"/>
    <w:rsid w:val="00C15B7B"/>
    <w:rsid w:val="00C52E0A"/>
    <w:rsid w:val="00C86CE3"/>
    <w:rsid w:val="00CD3E24"/>
    <w:rsid w:val="00EE1D93"/>
    <w:rsid w:val="00F13307"/>
    <w:rsid w:val="00F47AFA"/>
    <w:rsid w:val="00F95082"/>
    <w:rsid w:val="00FA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B19B90-3A08-4120-8EA3-CEB9A4EE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9D848-B54E-4364-BC5E-7E4A7BF5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</Words>
  <Characters>4205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ENGEL Eduardo (CNH Industrial)</cp:lastModifiedBy>
  <cp:revision>2</cp:revision>
  <dcterms:created xsi:type="dcterms:W3CDTF">2020-10-19T01:14:00Z</dcterms:created>
  <dcterms:modified xsi:type="dcterms:W3CDTF">2020-10-19T01:14:00Z</dcterms:modified>
</cp:coreProperties>
</file>