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DB810" w14:textId="77777777" w:rsidR="003D6782" w:rsidRPr="003D6782" w:rsidRDefault="00F34803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2"/>
          <w:szCs w:val="22"/>
        </w:rPr>
        <w:t>TRISTEZA PARASITÁRIA BOVINA</w:t>
      </w:r>
    </w:p>
    <w:p w14:paraId="53FB346C" w14:textId="77777777" w:rsidR="00130AD3" w:rsidRDefault="00F9708C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Lucas</w:t>
      </w:r>
      <w:r w:rsidR="0067309A" w:rsidRPr="0067309A">
        <w:rPr>
          <w:rFonts w:ascii="Arial" w:hAnsi="Arial" w:cs="Arial"/>
          <w:b/>
          <w:bCs/>
          <w:color w:val="auto"/>
        </w:rPr>
        <w:t xml:space="preserve"> Mendes Tavares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1F7FB2">
        <w:rPr>
          <w:rFonts w:ascii="Arial" w:hAnsi="Arial" w:cs="Arial"/>
          <w:b/>
          <w:iCs/>
          <w:color w:val="auto"/>
        </w:rPr>
        <w:t>Leonardo Costa Tavares Coelho</w:t>
      </w:r>
      <w:r w:rsidRPr="00F9708C">
        <w:rPr>
          <w:rFonts w:ascii="Arial" w:hAnsi="Arial" w:cs="Arial"/>
          <w:b/>
          <w:iCs/>
          <w:color w:val="auto"/>
          <w:vertAlign w:val="superscript"/>
        </w:rPr>
        <w:t>2</w:t>
      </w:r>
    </w:p>
    <w:p w14:paraId="671701C0" w14:textId="77777777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5A43AD">
        <w:rPr>
          <w:rFonts w:ascii="Arial" w:hAnsi="Arial" w:cs="Arial"/>
          <w:i/>
          <w:iCs/>
          <w:color w:val="auto"/>
          <w:sz w:val="14"/>
          <w:szCs w:val="18"/>
        </w:rPr>
        <w:t xml:space="preserve"> Centro Universitário Uma Bom Despacho</w:t>
      </w:r>
      <w:r w:rsidR="0067309A">
        <w:rPr>
          <w:rFonts w:ascii="Arial" w:hAnsi="Arial" w:cs="Arial"/>
          <w:i/>
          <w:iCs/>
          <w:color w:val="auto"/>
          <w:sz w:val="14"/>
          <w:szCs w:val="18"/>
        </w:rPr>
        <w:t xml:space="preserve">- </w:t>
      </w:r>
      <w:r w:rsidR="00F34803" w:rsidRPr="0067309A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 w:rsidR="00F3480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78AB1FE1" w14:textId="77777777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5C5109" w:rsidRPr="005E171B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 xml:space="preserve">2 </w:t>
      </w:r>
      <w:r w:rsidR="005C5109" w:rsidRPr="005E171B">
        <w:rPr>
          <w:rFonts w:ascii="Arial" w:hAnsi="Arial" w:cs="Arial"/>
          <w:i/>
          <w:iCs/>
          <w:color w:val="auto"/>
          <w:sz w:val="14"/>
          <w:szCs w:val="14"/>
        </w:rPr>
        <w:t>Professor</w:t>
      </w:r>
      <w:r w:rsidR="003D6782" w:rsidRPr="005E171B">
        <w:rPr>
          <w:rFonts w:ascii="Arial" w:hAnsi="Arial" w:cs="Arial"/>
          <w:i/>
          <w:iCs/>
          <w:color w:val="auto"/>
          <w:sz w:val="14"/>
          <w:szCs w:val="14"/>
        </w:rPr>
        <w:t>–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5A43AD">
        <w:rPr>
          <w:rFonts w:ascii="Arial" w:hAnsi="Arial" w:cs="Arial"/>
          <w:i/>
          <w:iCs/>
          <w:color w:val="auto"/>
          <w:sz w:val="14"/>
          <w:szCs w:val="18"/>
        </w:rPr>
        <w:t>Centro Universitário Una Bom Despacho</w:t>
      </w:r>
      <w:r w:rsidR="00F34803">
        <w:rPr>
          <w:rFonts w:ascii="Arial" w:hAnsi="Arial" w:cs="Arial"/>
          <w:i/>
          <w:iCs/>
          <w:color w:val="auto"/>
          <w:sz w:val="14"/>
          <w:szCs w:val="18"/>
        </w:rPr>
        <w:t xml:space="preserve">- </w:t>
      </w:r>
      <w:r w:rsidR="00F34803" w:rsidRPr="0067309A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 w:rsidR="00F34803">
        <w:rPr>
          <w:rFonts w:ascii="Arial" w:hAnsi="Arial" w:cs="Arial"/>
          <w:i/>
          <w:iCs/>
          <w:color w:val="auto"/>
          <w:sz w:val="14"/>
          <w:szCs w:val="18"/>
        </w:rPr>
        <w:t xml:space="preserve"> /</w:t>
      </w:r>
      <w:r w:rsidR="00F34803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MG 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– Brasil</w:t>
      </w:r>
    </w:p>
    <w:p w14:paraId="57F2E19D" w14:textId="77777777" w:rsidR="005C5109" w:rsidRDefault="005C5109" w:rsidP="003D6782">
      <w:pPr>
        <w:rPr>
          <w:rFonts w:ascii="Arial" w:hAnsi="Arial" w:cs="Arial"/>
        </w:rPr>
      </w:pPr>
    </w:p>
    <w:p w14:paraId="1BC62D03" w14:textId="77777777" w:rsidR="00C5745B" w:rsidRPr="003D6782" w:rsidRDefault="00C5745B" w:rsidP="003D6782">
      <w:pPr>
        <w:rPr>
          <w:rFonts w:ascii="Arial" w:hAnsi="Arial" w:cs="Arial"/>
        </w:rPr>
        <w:sectPr w:rsidR="00C5745B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1CB991E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623A19EF" w14:textId="26FAC923" w:rsidR="00EC6619" w:rsidRPr="008F7571" w:rsidRDefault="00EB1488" w:rsidP="003D6782">
      <w:pPr>
        <w:pStyle w:val="Corpodetexto2"/>
        <w:jc w:val="both"/>
        <w:rPr>
          <w:vertAlign w:val="superscript"/>
        </w:rPr>
      </w:pPr>
      <w:r w:rsidRPr="00FC636C">
        <w:t>Acredita-</w:t>
      </w:r>
      <w:r w:rsidR="0075518E" w:rsidRPr="0075518E">
        <w:rPr>
          <w:color w:val="auto"/>
        </w:rPr>
        <w:t>s</w:t>
      </w:r>
      <w:r w:rsidRPr="00FC636C">
        <w:t xml:space="preserve">e que </w:t>
      </w:r>
      <w:r w:rsidR="001F7FB2" w:rsidRPr="00FC636C">
        <w:t xml:space="preserve">as existências de algumas enfermidades </w:t>
      </w:r>
      <w:r w:rsidR="0075518E">
        <w:t>acometidas e</w:t>
      </w:r>
      <w:r w:rsidR="001F7FB2" w:rsidRPr="00FC636C">
        <w:t>m animais bovinos compõem</w:t>
      </w:r>
      <w:r w:rsidRPr="00FC636C">
        <w:t xml:space="preserve"> fatores limitantes ao crescimento da bovinocultura mundial, principalmente em locais com áreas tropicais e subtropicais, destacando principalmente a T</w:t>
      </w:r>
      <w:r w:rsidR="00975566">
        <w:t>risteza Parasitária Bovina (TPB)</w:t>
      </w:r>
      <w:r w:rsidR="00975566" w:rsidRPr="00975566">
        <w:rPr>
          <w:vertAlign w:val="superscript"/>
        </w:rPr>
        <w:t>5</w:t>
      </w:r>
      <w:r w:rsidR="00975566">
        <w:t xml:space="preserve">. </w:t>
      </w:r>
      <w:r w:rsidR="00EC6619" w:rsidRPr="00FC636C">
        <w:t>A Tristeza parasitária dos bovino</w:t>
      </w:r>
      <w:r w:rsidR="00536028">
        <w:t>s</w:t>
      </w:r>
      <w:r w:rsidR="00EC6619" w:rsidRPr="00FC636C">
        <w:t xml:space="preserve"> é nome comum das doenças causadas por protozoários do gênero </w:t>
      </w:r>
      <w:proofErr w:type="spellStart"/>
      <w:r w:rsidR="00EC6619" w:rsidRPr="00FC636C">
        <w:t>Babesia</w:t>
      </w:r>
      <w:proofErr w:type="spellEnd"/>
      <w:r w:rsidR="00EC6619" w:rsidRPr="00FC636C">
        <w:t xml:space="preserve"> e </w:t>
      </w:r>
      <w:proofErr w:type="spellStart"/>
      <w:r w:rsidR="008F7571">
        <w:t>rickettsias</w:t>
      </w:r>
      <w:proofErr w:type="spellEnd"/>
      <w:r w:rsidR="008F7571">
        <w:t xml:space="preserve"> do gênero Anaplasma</w:t>
      </w:r>
      <w:r w:rsidR="00975566">
        <w:rPr>
          <w:vertAlign w:val="superscript"/>
        </w:rPr>
        <w:t>2</w:t>
      </w:r>
      <w:r w:rsidR="008F7571">
        <w:t>. A</w:t>
      </w:r>
      <w:r w:rsidR="00554CA9" w:rsidRPr="00FC636C">
        <w:t xml:space="preserve">lguns animais não proporcionam anticorpos contra </w:t>
      </w:r>
      <w:proofErr w:type="spellStart"/>
      <w:r w:rsidR="00554CA9" w:rsidRPr="00FC636C">
        <w:rPr>
          <w:i/>
        </w:rPr>
        <w:t>Babesia</w:t>
      </w:r>
      <w:proofErr w:type="spellEnd"/>
      <w:r w:rsidR="00554CA9" w:rsidRPr="00FC636C">
        <w:t xml:space="preserve"> spp. e </w:t>
      </w:r>
      <w:proofErr w:type="spellStart"/>
      <w:r w:rsidR="00554CA9" w:rsidRPr="00FC636C">
        <w:rPr>
          <w:i/>
        </w:rPr>
        <w:t>Anaplasma</w:t>
      </w:r>
      <w:proofErr w:type="spellEnd"/>
      <w:r w:rsidR="00554CA9" w:rsidRPr="00FC636C">
        <w:t xml:space="preserve"> spp., beneficiando o </w:t>
      </w:r>
      <w:r w:rsidR="008F7571">
        <w:t>fato de surtos quando estes</w:t>
      </w:r>
      <w:r w:rsidR="00554CA9" w:rsidRPr="00FC636C">
        <w:t xml:space="preserve"> adentram ou</w:t>
      </w:r>
      <w:r w:rsidR="001F7FB2">
        <w:t>tra vez em contato com o agente</w:t>
      </w:r>
      <w:r w:rsidR="00975566">
        <w:rPr>
          <w:vertAlign w:val="superscript"/>
        </w:rPr>
        <w:t>4</w:t>
      </w:r>
      <w:r w:rsidR="001F7FB2">
        <w:t xml:space="preserve">. </w:t>
      </w:r>
      <w:r w:rsidR="00EC6619" w:rsidRPr="00FC636C">
        <w:t xml:space="preserve">Desse modo, a presente revisão de literatura tem como objetivo central </w:t>
      </w:r>
      <w:r w:rsidR="0075518E">
        <w:t>a</w:t>
      </w:r>
      <w:r w:rsidR="00EC6619" w:rsidRPr="00FC636C">
        <w:t>nalisar</w:t>
      </w:r>
      <w:r w:rsidR="00713DC1">
        <w:t xml:space="preserve"> o perfil</w:t>
      </w:r>
      <w:r w:rsidR="002F3495">
        <w:t xml:space="preserve"> </w:t>
      </w:r>
      <w:r w:rsidR="00536028">
        <w:t>epidemiológico da enfermidade em questão</w:t>
      </w:r>
      <w:r w:rsidR="0075518E">
        <w:t xml:space="preserve">. </w:t>
      </w:r>
    </w:p>
    <w:p w14:paraId="5877A525" w14:textId="77777777" w:rsidR="0075518E" w:rsidRPr="001F7FB2" w:rsidRDefault="0075518E" w:rsidP="003D6782">
      <w:pPr>
        <w:pStyle w:val="Corpodetexto2"/>
        <w:jc w:val="both"/>
        <w:rPr>
          <w:vertAlign w:val="superscript"/>
        </w:rPr>
      </w:pPr>
    </w:p>
    <w:p w14:paraId="6A01C31C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60A6E87B" w14:textId="77777777" w:rsidR="001F7FB2" w:rsidRDefault="001F7FB2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E319251" w14:textId="2001B38E" w:rsidR="001B4CE9" w:rsidRDefault="002A2DFF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C636C">
        <w:rPr>
          <w:rFonts w:ascii="Arial" w:hAnsi="Arial" w:cs="Arial"/>
          <w:color w:val="000000" w:themeColor="text1"/>
          <w:sz w:val="18"/>
          <w:szCs w:val="18"/>
        </w:rPr>
        <w:t xml:space="preserve">O percurso metodológico inclui, primeiramente, o levantamento bibliográfico decorrente, no qual se realizou uma revisão de documentos por meio eletrônico presentes </w:t>
      </w:r>
      <w:r w:rsidR="001F7FB2">
        <w:rPr>
          <w:rFonts w:ascii="Arial" w:hAnsi="Arial" w:cs="Arial"/>
          <w:color w:val="000000" w:themeColor="text1"/>
          <w:sz w:val="18"/>
          <w:szCs w:val="18"/>
        </w:rPr>
        <w:t xml:space="preserve">no </w:t>
      </w:r>
      <w:proofErr w:type="spellStart"/>
      <w:r w:rsidRPr="00FC636C">
        <w:rPr>
          <w:rFonts w:ascii="Arial" w:hAnsi="Arial" w:cs="Arial"/>
          <w:color w:val="000000" w:themeColor="text1"/>
          <w:sz w:val="18"/>
          <w:szCs w:val="18"/>
        </w:rPr>
        <w:t>Scielo</w:t>
      </w:r>
      <w:proofErr w:type="spellEnd"/>
      <w:r w:rsidRPr="00FC636C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FC636C">
        <w:rPr>
          <w:rFonts w:ascii="Arial" w:hAnsi="Arial" w:cs="Arial"/>
          <w:color w:val="000000" w:themeColor="text1"/>
          <w:sz w:val="18"/>
          <w:szCs w:val="18"/>
        </w:rPr>
        <w:t>Scientific</w:t>
      </w:r>
      <w:proofErr w:type="spellEnd"/>
      <w:r w:rsidRPr="00FC636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FC636C">
        <w:rPr>
          <w:rFonts w:ascii="Arial" w:hAnsi="Arial" w:cs="Arial"/>
          <w:color w:val="000000" w:themeColor="text1"/>
          <w:sz w:val="18"/>
          <w:szCs w:val="18"/>
        </w:rPr>
        <w:t>Electronic</w:t>
      </w:r>
      <w:proofErr w:type="spellEnd"/>
      <w:r w:rsidR="001F7FB2">
        <w:rPr>
          <w:rFonts w:ascii="Arial" w:hAnsi="Arial" w:cs="Arial"/>
          <w:color w:val="000000" w:themeColor="text1"/>
          <w:sz w:val="18"/>
          <w:szCs w:val="18"/>
        </w:rPr>
        <w:t xml:space="preserve"> Library Online) e</w:t>
      </w:r>
      <w:r w:rsidRPr="00FC636C">
        <w:rPr>
          <w:rFonts w:ascii="Arial" w:hAnsi="Arial" w:cs="Arial"/>
          <w:color w:val="000000" w:themeColor="text1"/>
          <w:sz w:val="18"/>
          <w:szCs w:val="18"/>
        </w:rPr>
        <w:t xml:space="preserve"> LILACS (</w:t>
      </w:r>
      <w:r w:rsidR="001F7FB2" w:rsidRPr="00FC636C">
        <w:rPr>
          <w:rFonts w:ascii="Arial" w:hAnsi="Arial" w:cs="Arial"/>
          <w:color w:val="000000" w:themeColor="text1"/>
          <w:sz w:val="18"/>
          <w:szCs w:val="18"/>
        </w:rPr>
        <w:t>Literatura</w:t>
      </w:r>
      <w:r w:rsidRPr="00FC636C">
        <w:rPr>
          <w:rFonts w:ascii="Arial" w:hAnsi="Arial" w:cs="Arial"/>
          <w:color w:val="000000" w:themeColor="text1"/>
          <w:sz w:val="18"/>
          <w:szCs w:val="18"/>
        </w:rPr>
        <w:t xml:space="preserve"> Latino-Americana e do Caribe em Ciência da Saúde). Outras fontes de pesquisas foram obras literárias disponíveis em bibliotecas e meios eletrônicos. Os descritores utilizados </w:t>
      </w:r>
      <w:r w:rsidR="001F7FB2">
        <w:rPr>
          <w:rFonts w:ascii="Arial" w:hAnsi="Arial" w:cs="Arial"/>
          <w:color w:val="000000" w:themeColor="text1"/>
          <w:sz w:val="18"/>
          <w:szCs w:val="18"/>
        </w:rPr>
        <w:t>foram: “</w:t>
      </w:r>
      <w:r w:rsidR="002641BC">
        <w:rPr>
          <w:rFonts w:ascii="Arial" w:hAnsi="Arial" w:cs="Arial"/>
          <w:color w:val="000000" w:themeColor="text1"/>
          <w:sz w:val="18"/>
          <w:szCs w:val="18"/>
        </w:rPr>
        <w:t xml:space="preserve"> Tristeza p</w:t>
      </w:r>
      <w:r w:rsidR="001F7FB2">
        <w:rPr>
          <w:rFonts w:ascii="Arial" w:hAnsi="Arial" w:cs="Arial"/>
          <w:color w:val="000000" w:themeColor="text1"/>
          <w:sz w:val="18"/>
          <w:szCs w:val="18"/>
        </w:rPr>
        <w:t xml:space="preserve">arasitária bovina”, </w:t>
      </w:r>
      <w:r w:rsidRPr="00FC636C">
        <w:rPr>
          <w:rFonts w:ascii="Arial" w:hAnsi="Arial" w:cs="Arial"/>
          <w:color w:val="000000" w:themeColor="text1"/>
          <w:sz w:val="18"/>
          <w:szCs w:val="18"/>
        </w:rPr>
        <w:t>“</w:t>
      </w:r>
      <w:proofErr w:type="spellStart"/>
      <w:r w:rsidR="00FC636C" w:rsidRPr="005A43AD">
        <w:rPr>
          <w:rFonts w:ascii="Arial" w:hAnsi="Arial" w:cs="Arial"/>
          <w:i/>
          <w:sz w:val="18"/>
          <w:szCs w:val="18"/>
        </w:rPr>
        <w:t>Babesia</w:t>
      </w:r>
      <w:proofErr w:type="spellEnd"/>
      <w:r w:rsidR="00FC636C" w:rsidRPr="005A43A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C636C" w:rsidRPr="005A43AD">
        <w:rPr>
          <w:rFonts w:ascii="Arial" w:hAnsi="Arial" w:cs="Arial"/>
          <w:i/>
          <w:sz w:val="18"/>
          <w:szCs w:val="18"/>
        </w:rPr>
        <w:t>bigemina</w:t>
      </w:r>
      <w:proofErr w:type="spellEnd"/>
      <w:r w:rsidR="001F7FB2">
        <w:rPr>
          <w:rFonts w:ascii="Arial" w:hAnsi="Arial" w:cs="Arial"/>
          <w:color w:val="000000" w:themeColor="text1"/>
          <w:sz w:val="18"/>
          <w:szCs w:val="18"/>
        </w:rPr>
        <w:t>”,</w:t>
      </w:r>
      <w:r w:rsidRPr="00FC636C">
        <w:rPr>
          <w:rFonts w:ascii="Arial" w:hAnsi="Arial" w:cs="Arial"/>
          <w:color w:val="000000" w:themeColor="text1"/>
          <w:sz w:val="18"/>
          <w:szCs w:val="18"/>
        </w:rPr>
        <w:t xml:space="preserve"> “</w:t>
      </w:r>
      <w:r w:rsidR="00536028">
        <w:rPr>
          <w:rFonts w:ascii="Arial" w:hAnsi="Arial" w:cs="Arial"/>
          <w:color w:val="000000" w:themeColor="text1"/>
          <w:sz w:val="18"/>
          <w:szCs w:val="18"/>
        </w:rPr>
        <w:t>e</w:t>
      </w:r>
      <w:r w:rsidR="001F7FB2" w:rsidRPr="00FC636C">
        <w:rPr>
          <w:rFonts w:ascii="Arial" w:hAnsi="Arial" w:cs="Arial"/>
          <w:color w:val="000000" w:themeColor="text1"/>
          <w:sz w:val="18"/>
          <w:szCs w:val="18"/>
        </w:rPr>
        <w:t>pidemiologia</w:t>
      </w:r>
      <w:r w:rsidR="00536028">
        <w:rPr>
          <w:rFonts w:ascii="Arial" w:hAnsi="Arial" w:cs="Arial"/>
          <w:color w:val="000000" w:themeColor="text1"/>
          <w:sz w:val="18"/>
          <w:szCs w:val="18"/>
        </w:rPr>
        <w:t>”, “</w:t>
      </w:r>
      <w:proofErr w:type="spellStart"/>
      <w:r w:rsidR="00536028">
        <w:rPr>
          <w:rFonts w:ascii="Arial" w:hAnsi="Arial" w:cs="Arial"/>
          <w:color w:val="000000" w:themeColor="text1"/>
          <w:sz w:val="18"/>
          <w:szCs w:val="18"/>
        </w:rPr>
        <w:t>anaplasmose</w:t>
      </w:r>
      <w:proofErr w:type="spellEnd"/>
      <w:r w:rsidR="00536028">
        <w:rPr>
          <w:rFonts w:ascii="Arial" w:hAnsi="Arial" w:cs="Arial"/>
          <w:color w:val="000000" w:themeColor="text1"/>
          <w:sz w:val="18"/>
          <w:szCs w:val="18"/>
        </w:rPr>
        <w:t>”.</w:t>
      </w:r>
    </w:p>
    <w:p w14:paraId="4EC7333F" w14:textId="77777777" w:rsidR="001F7FB2" w:rsidRPr="00FC636C" w:rsidRDefault="001F7FB2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B05E19C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45A41295" w14:textId="77777777" w:rsidR="0075518E" w:rsidRDefault="0075518E" w:rsidP="006866DB">
      <w:pPr>
        <w:jc w:val="both"/>
        <w:rPr>
          <w:rFonts w:ascii="Arial" w:hAnsi="Arial" w:cs="Arial"/>
          <w:sz w:val="18"/>
          <w:szCs w:val="18"/>
        </w:rPr>
      </w:pPr>
    </w:p>
    <w:p w14:paraId="646D6316" w14:textId="59B0EEC5" w:rsidR="0075518E" w:rsidRDefault="00854ECF" w:rsidP="006866D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anaplasmose</w:t>
      </w:r>
      <w:proofErr w:type="spellEnd"/>
      <w:r>
        <w:rPr>
          <w:rFonts w:ascii="Arial" w:hAnsi="Arial" w:cs="Arial"/>
          <w:sz w:val="18"/>
          <w:szCs w:val="18"/>
        </w:rPr>
        <w:t xml:space="preserve"> e a </w:t>
      </w:r>
      <w:proofErr w:type="spellStart"/>
      <w:r>
        <w:rPr>
          <w:rFonts w:ascii="Arial" w:hAnsi="Arial" w:cs="Arial"/>
          <w:sz w:val="18"/>
          <w:szCs w:val="18"/>
        </w:rPr>
        <w:t>babesiose</w:t>
      </w:r>
      <w:proofErr w:type="spellEnd"/>
      <w:r>
        <w:rPr>
          <w:rFonts w:ascii="Arial" w:hAnsi="Arial" w:cs="Arial"/>
          <w:sz w:val="18"/>
          <w:szCs w:val="18"/>
        </w:rPr>
        <w:t xml:space="preserve"> são duas afecções distintas que</w:t>
      </w:r>
      <w:r w:rsidRPr="00854E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formam um complexo de </w:t>
      </w:r>
      <w:proofErr w:type="spellStart"/>
      <w:r>
        <w:rPr>
          <w:rFonts w:ascii="Arial" w:hAnsi="Arial" w:cs="Arial"/>
          <w:sz w:val="18"/>
          <w:szCs w:val="18"/>
        </w:rPr>
        <w:t>hemoparasitoses</w:t>
      </w:r>
      <w:proofErr w:type="spellEnd"/>
      <w:r>
        <w:rPr>
          <w:rFonts w:ascii="Arial" w:hAnsi="Arial" w:cs="Arial"/>
          <w:sz w:val="18"/>
          <w:szCs w:val="18"/>
        </w:rPr>
        <w:t xml:space="preserve"> conhecido como Tristeza Parasitária Bovina. </w:t>
      </w:r>
      <w:r w:rsidR="00687D93">
        <w:rPr>
          <w:rFonts w:ascii="Arial" w:hAnsi="Arial" w:cs="Arial"/>
          <w:sz w:val="18"/>
          <w:szCs w:val="18"/>
        </w:rPr>
        <w:t xml:space="preserve">O </w:t>
      </w:r>
      <w:r w:rsidR="00687D93" w:rsidRPr="0075518E">
        <w:rPr>
          <w:rFonts w:ascii="Arial" w:hAnsi="Arial" w:cs="Arial"/>
          <w:sz w:val="18"/>
          <w:szCs w:val="18"/>
        </w:rPr>
        <w:t xml:space="preserve">carrapato </w:t>
      </w:r>
      <w:proofErr w:type="spellStart"/>
      <w:r w:rsidR="00687D93" w:rsidRPr="0075518E">
        <w:rPr>
          <w:rFonts w:ascii="Arial" w:hAnsi="Arial" w:cs="Arial"/>
          <w:i/>
          <w:sz w:val="18"/>
          <w:szCs w:val="18"/>
        </w:rPr>
        <w:t>Rhipicephalus</w:t>
      </w:r>
      <w:proofErr w:type="spellEnd"/>
      <w:r w:rsidR="00687D93" w:rsidRPr="0075518E"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 w:rsidR="00687D93" w:rsidRPr="0075518E">
        <w:rPr>
          <w:rFonts w:ascii="Arial" w:hAnsi="Arial" w:cs="Arial"/>
          <w:i/>
          <w:sz w:val="18"/>
          <w:szCs w:val="18"/>
        </w:rPr>
        <w:t>Boophilus</w:t>
      </w:r>
      <w:proofErr w:type="spellEnd"/>
      <w:r w:rsidR="00687D93" w:rsidRPr="0075518E">
        <w:rPr>
          <w:rFonts w:ascii="Arial" w:hAnsi="Arial" w:cs="Arial"/>
          <w:i/>
          <w:sz w:val="18"/>
          <w:szCs w:val="18"/>
        </w:rPr>
        <w:t xml:space="preserve">) </w:t>
      </w:r>
      <w:proofErr w:type="spellStart"/>
      <w:r w:rsidR="00687D93" w:rsidRPr="0075518E">
        <w:rPr>
          <w:rFonts w:ascii="Arial" w:hAnsi="Arial" w:cs="Arial"/>
          <w:i/>
          <w:sz w:val="18"/>
          <w:szCs w:val="18"/>
        </w:rPr>
        <w:t>microplus</w:t>
      </w:r>
      <w:proofErr w:type="spellEnd"/>
      <w:r w:rsidR="00687D93">
        <w:rPr>
          <w:rFonts w:ascii="Arial" w:hAnsi="Arial" w:cs="Arial"/>
          <w:i/>
          <w:sz w:val="18"/>
          <w:szCs w:val="18"/>
        </w:rPr>
        <w:t xml:space="preserve"> </w:t>
      </w:r>
      <w:r w:rsidR="00687D93" w:rsidRPr="00687D93">
        <w:rPr>
          <w:rFonts w:ascii="Arial" w:hAnsi="Arial" w:cs="Arial"/>
          <w:sz w:val="18"/>
          <w:szCs w:val="18"/>
        </w:rPr>
        <w:t>transmite aos bovinos dois protozoários</w:t>
      </w:r>
      <w:r w:rsidR="00687D93">
        <w:rPr>
          <w:rFonts w:ascii="Arial" w:hAnsi="Arial" w:cs="Arial"/>
          <w:sz w:val="18"/>
          <w:szCs w:val="18"/>
        </w:rPr>
        <w:t xml:space="preserve">: a </w:t>
      </w:r>
      <w:proofErr w:type="spellStart"/>
      <w:r w:rsidR="00687D93" w:rsidRPr="00687D93">
        <w:rPr>
          <w:rFonts w:ascii="Arial" w:hAnsi="Arial" w:cs="Arial"/>
          <w:i/>
          <w:sz w:val="18"/>
          <w:szCs w:val="18"/>
        </w:rPr>
        <w:t>Babesia</w:t>
      </w:r>
      <w:proofErr w:type="spellEnd"/>
      <w:r w:rsidR="00687D93" w:rsidRPr="00687D9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87D93" w:rsidRPr="00687D93">
        <w:rPr>
          <w:rFonts w:ascii="Arial" w:hAnsi="Arial" w:cs="Arial"/>
          <w:i/>
          <w:sz w:val="18"/>
          <w:szCs w:val="18"/>
        </w:rPr>
        <w:t>bovis</w:t>
      </w:r>
      <w:proofErr w:type="spellEnd"/>
      <w:r w:rsidR="00687D93">
        <w:rPr>
          <w:rFonts w:ascii="Arial" w:hAnsi="Arial" w:cs="Arial"/>
          <w:sz w:val="18"/>
          <w:szCs w:val="18"/>
        </w:rPr>
        <w:t xml:space="preserve"> e a </w:t>
      </w:r>
      <w:proofErr w:type="spellStart"/>
      <w:r w:rsidR="00687D93" w:rsidRPr="00687D93">
        <w:rPr>
          <w:rFonts w:ascii="Arial" w:hAnsi="Arial" w:cs="Arial"/>
          <w:i/>
          <w:sz w:val="18"/>
          <w:szCs w:val="18"/>
        </w:rPr>
        <w:t>Babesia</w:t>
      </w:r>
      <w:proofErr w:type="spellEnd"/>
      <w:r w:rsidR="00687D93" w:rsidRPr="00687D9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87D93" w:rsidRPr="00687D93">
        <w:rPr>
          <w:rFonts w:ascii="Arial" w:hAnsi="Arial" w:cs="Arial"/>
          <w:i/>
          <w:sz w:val="18"/>
          <w:szCs w:val="18"/>
        </w:rPr>
        <w:t>bigemina</w:t>
      </w:r>
      <w:proofErr w:type="spellEnd"/>
      <w:r w:rsidR="00687D93">
        <w:rPr>
          <w:rFonts w:ascii="Arial" w:hAnsi="Arial" w:cs="Arial"/>
          <w:sz w:val="18"/>
          <w:szCs w:val="18"/>
        </w:rPr>
        <w:t xml:space="preserve"> agentes da afecção intitulada </w:t>
      </w:r>
      <w:proofErr w:type="spellStart"/>
      <w:r w:rsidR="00687D93">
        <w:rPr>
          <w:rFonts w:ascii="Arial" w:hAnsi="Arial" w:cs="Arial"/>
          <w:sz w:val="18"/>
          <w:szCs w:val="18"/>
        </w:rPr>
        <w:t>babesiose</w:t>
      </w:r>
      <w:proofErr w:type="spellEnd"/>
      <w:r w:rsidR="00687D93">
        <w:rPr>
          <w:rFonts w:ascii="Arial" w:hAnsi="Arial" w:cs="Arial"/>
          <w:sz w:val="18"/>
          <w:szCs w:val="18"/>
        </w:rPr>
        <w:t xml:space="preserve"> e </w:t>
      </w:r>
      <w:r w:rsidR="00687D93" w:rsidRPr="00687D93">
        <w:rPr>
          <w:rFonts w:ascii="Arial" w:hAnsi="Arial" w:cs="Arial"/>
          <w:sz w:val="18"/>
          <w:szCs w:val="18"/>
        </w:rPr>
        <w:t xml:space="preserve">uma </w:t>
      </w:r>
      <w:proofErr w:type="spellStart"/>
      <w:r w:rsidR="00687D93" w:rsidRPr="00687D93">
        <w:rPr>
          <w:rFonts w:ascii="Arial" w:hAnsi="Arial" w:cs="Arial"/>
          <w:i/>
          <w:sz w:val="18"/>
          <w:szCs w:val="18"/>
        </w:rPr>
        <w:t>rickettsia</w:t>
      </w:r>
      <w:proofErr w:type="spellEnd"/>
      <w:r w:rsidR="00687D93">
        <w:rPr>
          <w:rFonts w:ascii="Arial" w:hAnsi="Arial" w:cs="Arial"/>
          <w:sz w:val="18"/>
          <w:szCs w:val="18"/>
        </w:rPr>
        <w:t xml:space="preserve"> denominada</w:t>
      </w:r>
      <w:r w:rsidR="00687D93" w:rsidRPr="00687D9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7D93" w:rsidRPr="00687D93">
        <w:rPr>
          <w:rFonts w:ascii="Arial" w:hAnsi="Arial" w:cs="Arial"/>
          <w:i/>
          <w:sz w:val="18"/>
          <w:szCs w:val="18"/>
        </w:rPr>
        <w:t>Anaplasma</w:t>
      </w:r>
      <w:proofErr w:type="spellEnd"/>
      <w:r w:rsidR="00687D93" w:rsidRPr="00687D9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87D93" w:rsidRPr="00687D93">
        <w:rPr>
          <w:rFonts w:ascii="Arial" w:hAnsi="Arial" w:cs="Arial"/>
          <w:i/>
          <w:sz w:val="18"/>
          <w:szCs w:val="18"/>
        </w:rPr>
        <w:t>marginale</w:t>
      </w:r>
      <w:proofErr w:type="spellEnd"/>
      <w:r w:rsidR="00687D93" w:rsidRPr="00687D93">
        <w:rPr>
          <w:rFonts w:ascii="Arial" w:hAnsi="Arial" w:cs="Arial"/>
          <w:sz w:val="18"/>
          <w:szCs w:val="18"/>
        </w:rPr>
        <w:t xml:space="preserve"> responsável por provocar a </w:t>
      </w:r>
      <w:proofErr w:type="spellStart"/>
      <w:r w:rsidR="00687D93" w:rsidRPr="00687D93">
        <w:rPr>
          <w:rFonts w:ascii="Arial" w:hAnsi="Arial" w:cs="Arial"/>
          <w:sz w:val="18"/>
          <w:szCs w:val="18"/>
        </w:rPr>
        <w:t>anaplasmose</w:t>
      </w:r>
      <w:proofErr w:type="spellEnd"/>
      <w:r w:rsidR="00687D93" w:rsidRPr="00687D93">
        <w:rPr>
          <w:rFonts w:ascii="Arial" w:hAnsi="Arial" w:cs="Arial"/>
          <w:sz w:val="18"/>
          <w:szCs w:val="18"/>
        </w:rPr>
        <w:t>, sendo esta transmitida</w:t>
      </w:r>
      <w:r w:rsidR="00687D93">
        <w:rPr>
          <w:rFonts w:ascii="Arial" w:hAnsi="Arial" w:cs="Arial"/>
          <w:sz w:val="18"/>
          <w:szCs w:val="18"/>
        </w:rPr>
        <w:t xml:space="preserve"> também por moscas </w:t>
      </w:r>
      <w:proofErr w:type="spellStart"/>
      <w:r w:rsidR="00687D93">
        <w:rPr>
          <w:rFonts w:ascii="Arial" w:hAnsi="Arial" w:cs="Arial"/>
          <w:sz w:val="18"/>
          <w:szCs w:val="18"/>
        </w:rPr>
        <w:t>hematógenas</w:t>
      </w:r>
      <w:proofErr w:type="spellEnd"/>
      <w:r w:rsidR="00687D93">
        <w:rPr>
          <w:rFonts w:ascii="Arial" w:hAnsi="Arial" w:cs="Arial"/>
          <w:sz w:val="18"/>
          <w:szCs w:val="18"/>
        </w:rPr>
        <w:t xml:space="preserve"> como </w:t>
      </w:r>
      <w:proofErr w:type="spellStart"/>
      <w:r w:rsidR="00687D93" w:rsidRPr="00687D93">
        <w:rPr>
          <w:rFonts w:ascii="Arial" w:hAnsi="Arial" w:cs="Arial"/>
          <w:i/>
          <w:sz w:val="18"/>
          <w:szCs w:val="18"/>
        </w:rPr>
        <w:t>Stomoxys</w:t>
      </w:r>
      <w:proofErr w:type="spellEnd"/>
      <w:r w:rsidR="00687D93" w:rsidRPr="00687D9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87D93" w:rsidRPr="00687D93">
        <w:rPr>
          <w:rFonts w:ascii="Arial" w:hAnsi="Arial" w:cs="Arial"/>
          <w:i/>
          <w:sz w:val="18"/>
          <w:szCs w:val="18"/>
        </w:rPr>
        <w:t>calcitrans</w:t>
      </w:r>
      <w:proofErr w:type="spellEnd"/>
      <w:r w:rsidR="00687D93">
        <w:rPr>
          <w:rFonts w:ascii="Arial" w:hAnsi="Arial" w:cs="Arial"/>
          <w:sz w:val="18"/>
          <w:szCs w:val="18"/>
        </w:rPr>
        <w:t xml:space="preserve">, tabanídeos, </w:t>
      </w:r>
      <w:proofErr w:type="spellStart"/>
      <w:proofErr w:type="gramStart"/>
      <w:r w:rsidR="00687D93">
        <w:rPr>
          <w:rFonts w:ascii="Arial" w:hAnsi="Arial" w:cs="Arial"/>
          <w:sz w:val="18"/>
          <w:szCs w:val="18"/>
        </w:rPr>
        <w:t>culicídeos</w:t>
      </w:r>
      <w:proofErr w:type="spellEnd"/>
      <w:r w:rsidR="00687D93">
        <w:rPr>
          <w:rFonts w:ascii="Arial" w:hAnsi="Arial" w:cs="Arial"/>
          <w:sz w:val="18"/>
          <w:szCs w:val="18"/>
        </w:rPr>
        <w:t xml:space="preserve">  e</w:t>
      </w:r>
      <w:proofErr w:type="gramEnd"/>
      <w:r w:rsidR="00687D93">
        <w:rPr>
          <w:rFonts w:ascii="Arial" w:hAnsi="Arial" w:cs="Arial"/>
          <w:sz w:val="18"/>
          <w:szCs w:val="18"/>
        </w:rPr>
        <w:t xml:space="preserve"> através de </w:t>
      </w:r>
      <w:proofErr w:type="spellStart"/>
      <w:r w:rsidR="00687D93">
        <w:rPr>
          <w:rFonts w:ascii="Arial" w:hAnsi="Arial" w:cs="Arial"/>
          <w:sz w:val="18"/>
          <w:szCs w:val="18"/>
        </w:rPr>
        <w:t>fômites</w:t>
      </w:r>
      <w:proofErr w:type="spellEnd"/>
      <w:r w:rsidR="00687D93">
        <w:rPr>
          <w:rFonts w:ascii="Arial" w:hAnsi="Arial" w:cs="Arial"/>
          <w:sz w:val="18"/>
          <w:szCs w:val="18"/>
        </w:rPr>
        <w:t xml:space="preserve">. </w:t>
      </w:r>
      <w:r w:rsidR="00632537">
        <w:rPr>
          <w:rFonts w:ascii="Arial" w:hAnsi="Arial" w:cs="Arial"/>
          <w:sz w:val="18"/>
          <w:szCs w:val="18"/>
        </w:rPr>
        <w:t xml:space="preserve">A forma </w:t>
      </w:r>
      <w:proofErr w:type="spellStart"/>
      <w:r w:rsidR="00632537">
        <w:rPr>
          <w:rFonts w:ascii="Arial" w:hAnsi="Arial" w:cs="Arial"/>
          <w:sz w:val="18"/>
          <w:szCs w:val="18"/>
        </w:rPr>
        <w:t>transplacentária</w:t>
      </w:r>
      <w:proofErr w:type="spellEnd"/>
      <w:r w:rsidR="00632537">
        <w:rPr>
          <w:rFonts w:ascii="Arial" w:hAnsi="Arial" w:cs="Arial"/>
          <w:sz w:val="18"/>
          <w:szCs w:val="18"/>
        </w:rPr>
        <w:t xml:space="preserve"> em inf</w:t>
      </w:r>
      <w:r>
        <w:rPr>
          <w:rFonts w:ascii="Arial" w:hAnsi="Arial" w:cs="Arial"/>
          <w:sz w:val="18"/>
          <w:szCs w:val="18"/>
        </w:rPr>
        <w:t>ecções agudas</w:t>
      </w:r>
      <w:r w:rsidR="0063253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apesar de pouco frequente, é </w:t>
      </w:r>
      <w:r w:rsidR="00C93005">
        <w:rPr>
          <w:rFonts w:ascii="Arial" w:hAnsi="Arial" w:cs="Arial"/>
          <w:sz w:val="18"/>
          <w:szCs w:val="18"/>
        </w:rPr>
        <w:t xml:space="preserve">relatada pela </w:t>
      </w:r>
      <w:r>
        <w:rPr>
          <w:rFonts w:ascii="Arial" w:hAnsi="Arial" w:cs="Arial"/>
          <w:sz w:val="18"/>
          <w:szCs w:val="18"/>
        </w:rPr>
        <w:t>literatura</w:t>
      </w:r>
      <w:r w:rsidR="00C93005">
        <w:rPr>
          <w:rFonts w:ascii="Arial" w:hAnsi="Arial" w:cs="Arial"/>
          <w:sz w:val="18"/>
          <w:szCs w:val="18"/>
        </w:rPr>
        <w:t xml:space="preserve"> e objeto de estudos para a determinação de</w:t>
      </w:r>
      <w:r w:rsidR="00975566">
        <w:rPr>
          <w:rFonts w:ascii="Arial" w:hAnsi="Arial" w:cs="Arial"/>
          <w:sz w:val="18"/>
          <w:szCs w:val="18"/>
        </w:rPr>
        <w:t xml:space="preserve"> seu significado epidemiológico</w:t>
      </w:r>
      <w:r>
        <w:rPr>
          <w:rFonts w:ascii="Arial" w:hAnsi="Arial" w:cs="Arial"/>
          <w:sz w:val="18"/>
          <w:szCs w:val="18"/>
        </w:rPr>
        <w:t>.</w:t>
      </w:r>
      <w:r w:rsidR="009755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enfermidade apresenta</w:t>
      </w:r>
      <w:r w:rsidR="0075518E" w:rsidRPr="0075518E">
        <w:rPr>
          <w:rFonts w:ascii="Arial" w:hAnsi="Arial" w:cs="Arial"/>
          <w:sz w:val="18"/>
          <w:szCs w:val="18"/>
        </w:rPr>
        <w:t xml:space="preserve"> manifestações clínicas como febre, anemia, hemoglobinúria,</w:t>
      </w:r>
      <w:r w:rsidR="00A15E6F">
        <w:rPr>
          <w:rFonts w:ascii="Arial" w:hAnsi="Arial" w:cs="Arial"/>
          <w:sz w:val="18"/>
          <w:szCs w:val="18"/>
        </w:rPr>
        <w:t xml:space="preserve"> icterícia, anorexia, prostração</w:t>
      </w:r>
      <w:r w:rsidR="0075518E" w:rsidRPr="0075518E">
        <w:rPr>
          <w:rFonts w:ascii="Arial" w:hAnsi="Arial" w:cs="Arial"/>
          <w:sz w:val="18"/>
          <w:szCs w:val="18"/>
        </w:rPr>
        <w:t>, além de alta mortalidade entre bovinos</w:t>
      </w:r>
      <w:r w:rsidR="0075518E" w:rsidRPr="002C2CF6">
        <w:rPr>
          <w:rFonts w:ascii="Arial" w:hAnsi="Arial" w:cs="Arial"/>
          <w:sz w:val="18"/>
          <w:szCs w:val="18"/>
        </w:rPr>
        <w:t xml:space="preserve"> sensíveis</w:t>
      </w:r>
      <w:r w:rsidR="00975566" w:rsidRPr="00975566">
        <w:rPr>
          <w:rFonts w:ascii="Arial" w:hAnsi="Arial" w:cs="Arial"/>
          <w:sz w:val="18"/>
          <w:szCs w:val="18"/>
          <w:vertAlign w:val="superscript"/>
        </w:rPr>
        <w:t>3</w:t>
      </w:r>
      <w:r w:rsidR="00975566">
        <w:rPr>
          <w:rFonts w:ascii="Arial" w:hAnsi="Arial" w:cs="Arial"/>
          <w:sz w:val="18"/>
          <w:szCs w:val="18"/>
        </w:rPr>
        <w:t xml:space="preserve">. </w:t>
      </w:r>
    </w:p>
    <w:p w14:paraId="3BAD02D3" w14:textId="685AC368" w:rsidR="006866DB" w:rsidRDefault="00C511B5" w:rsidP="006866DB">
      <w:pPr>
        <w:jc w:val="both"/>
        <w:rPr>
          <w:rFonts w:ascii="Arial" w:hAnsi="Arial" w:cs="Arial"/>
          <w:sz w:val="18"/>
          <w:szCs w:val="18"/>
        </w:rPr>
      </w:pPr>
      <w:r w:rsidRPr="00C511B5">
        <w:rPr>
          <w:rFonts w:ascii="Arial" w:hAnsi="Arial" w:cs="Arial"/>
          <w:sz w:val="18"/>
          <w:szCs w:val="18"/>
        </w:rPr>
        <w:t xml:space="preserve">Estudos </w:t>
      </w:r>
      <w:r w:rsidR="00975566">
        <w:rPr>
          <w:rFonts w:ascii="Arial" w:hAnsi="Arial" w:cs="Arial"/>
          <w:sz w:val="18"/>
          <w:szCs w:val="18"/>
          <w:vertAlign w:val="superscript"/>
        </w:rPr>
        <w:t xml:space="preserve">4 </w:t>
      </w:r>
      <w:r w:rsidRPr="00C511B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511B5">
        <w:rPr>
          <w:rFonts w:ascii="Arial" w:hAnsi="Arial" w:cs="Arial"/>
          <w:sz w:val="18"/>
          <w:szCs w:val="18"/>
        </w:rPr>
        <w:t>ressalvam</w:t>
      </w:r>
      <w:r w:rsidRPr="00C511B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511B5">
        <w:rPr>
          <w:rFonts w:ascii="Arial" w:hAnsi="Arial" w:cs="Arial"/>
          <w:sz w:val="18"/>
          <w:szCs w:val="18"/>
        </w:rPr>
        <w:t xml:space="preserve">a existência de três situações epidemiológicas que estão relacionadas a </w:t>
      </w:r>
      <w:proofErr w:type="spellStart"/>
      <w:r w:rsidRPr="00C511B5">
        <w:rPr>
          <w:rFonts w:ascii="Arial" w:hAnsi="Arial" w:cs="Arial"/>
          <w:sz w:val="18"/>
          <w:szCs w:val="18"/>
        </w:rPr>
        <w:t>babesiose</w:t>
      </w:r>
      <w:proofErr w:type="spellEnd"/>
      <w:r w:rsidRPr="00C511B5">
        <w:rPr>
          <w:rFonts w:ascii="Arial" w:hAnsi="Arial" w:cs="Arial"/>
          <w:sz w:val="18"/>
          <w:szCs w:val="18"/>
        </w:rPr>
        <w:t xml:space="preserve"> bovina: áreas avaliadas como livres da doença, onde a categoria climática não é favorável ao aparecimento de carrapatos; área de volubilidade </w:t>
      </w:r>
      <w:proofErr w:type="spellStart"/>
      <w:r w:rsidRPr="00C511B5">
        <w:rPr>
          <w:rFonts w:ascii="Arial" w:hAnsi="Arial" w:cs="Arial"/>
          <w:sz w:val="18"/>
          <w:szCs w:val="18"/>
        </w:rPr>
        <w:t>enzoótica</w:t>
      </w:r>
      <w:proofErr w:type="spellEnd"/>
      <w:r w:rsidRPr="00C511B5">
        <w:rPr>
          <w:rFonts w:ascii="Arial" w:hAnsi="Arial" w:cs="Arial"/>
          <w:sz w:val="18"/>
          <w:szCs w:val="18"/>
        </w:rPr>
        <w:t>,</w:t>
      </w:r>
      <w:r w:rsidR="00854ECF">
        <w:rPr>
          <w:rFonts w:ascii="Arial" w:hAnsi="Arial" w:cs="Arial"/>
          <w:sz w:val="18"/>
          <w:szCs w:val="18"/>
        </w:rPr>
        <w:t xml:space="preserve"> onde um cenário de estação seca ou fria</w:t>
      </w:r>
      <w:r w:rsidRPr="00C511B5">
        <w:rPr>
          <w:rFonts w:ascii="Arial" w:hAnsi="Arial" w:cs="Arial"/>
          <w:sz w:val="18"/>
          <w:szCs w:val="18"/>
        </w:rPr>
        <w:t xml:space="preserve"> impede o desenvolvimento da vida livre do carrapato</w:t>
      </w:r>
      <w:r w:rsidR="00854ECF">
        <w:rPr>
          <w:rFonts w:ascii="Arial" w:hAnsi="Arial" w:cs="Arial"/>
          <w:sz w:val="18"/>
          <w:szCs w:val="18"/>
        </w:rPr>
        <w:t xml:space="preserve"> durante um período do ano</w:t>
      </w:r>
      <w:r w:rsidRPr="00C511B5">
        <w:rPr>
          <w:rFonts w:ascii="Arial" w:hAnsi="Arial" w:cs="Arial"/>
          <w:sz w:val="18"/>
          <w:szCs w:val="18"/>
        </w:rPr>
        <w:t xml:space="preserve">; e as áreas de estabilidade </w:t>
      </w:r>
      <w:proofErr w:type="spellStart"/>
      <w:r w:rsidRPr="00C511B5">
        <w:rPr>
          <w:rFonts w:ascii="Arial" w:hAnsi="Arial" w:cs="Arial"/>
          <w:sz w:val="18"/>
          <w:szCs w:val="18"/>
        </w:rPr>
        <w:t>enzoótica</w:t>
      </w:r>
      <w:proofErr w:type="spellEnd"/>
      <w:r w:rsidRPr="00C511B5">
        <w:rPr>
          <w:rFonts w:ascii="Arial" w:hAnsi="Arial" w:cs="Arial"/>
          <w:sz w:val="18"/>
          <w:szCs w:val="18"/>
        </w:rPr>
        <w:t xml:space="preserve">, sendo que nessas áreas as categorias climáticas são adequadas </w:t>
      </w:r>
      <w:r w:rsidR="006B7651" w:rsidRPr="00C511B5">
        <w:rPr>
          <w:rFonts w:ascii="Arial" w:hAnsi="Arial" w:cs="Arial"/>
          <w:sz w:val="18"/>
          <w:szCs w:val="18"/>
        </w:rPr>
        <w:t>à</w:t>
      </w:r>
      <w:r w:rsidRPr="00C511B5">
        <w:rPr>
          <w:rFonts w:ascii="Arial" w:hAnsi="Arial" w:cs="Arial"/>
          <w:sz w:val="18"/>
          <w:szCs w:val="18"/>
        </w:rPr>
        <w:t xml:space="preserve"> vista de carrapatos</w:t>
      </w:r>
      <w:r w:rsidR="00854ECF">
        <w:rPr>
          <w:rFonts w:ascii="Arial" w:hAnsi="Arial" w:cs="Arial"/>
          <w:sz w:val="18"/>
          <w:szCs w:val="18"/>
        </w:rPr>
        <w:t>, que estão presentes durante todo o ano, os animais são expostos aos parasitas infectados até os 7-10 meses de idade e de forma vitalícia, permanecendo imunizados, o que faz com os casos de doença clínica sejam raras nesse tipo de rebanho</w:t>
      </w:r>
      <w:r w:rsidR="00975566" w:rsidRPr="00975566">
        <w:rPr>
          <w:rFonts w:ascii="Arial" w:hAnsi="Arial" w:cs="Arial"/>
          <w:sz w:val="18"/>
          <w:szCs w:val="18"/>
          <w:vertAlign w:val="superscript"/>
        </w:rPr>
        <w:t>5</w:t>
      </w:r>
      <w:r w:rsidRPr="00C511B5">
        <w:rPr>
          <w:rFonts w:ascii="Arial" w:hAnsi="Arial" w:cs="Arial"/>
          <w:sz w:val="18"/>
          <w:szCs w:val="18"/>
        </w:rPr>
        <w:t>.</w:t>
      </w:r>
      <w:r w:rsidR="00354945">
        <w:rPr>
          <w:rFonts w:ascii="Arial" w:hAnsi="Arial" w:cs="Arial"/>
          <w:sz w:val="18"/>
          <w:szCs w:val="18"/>
        </w:rPr>
        <w:t xml:space="preserve"> </w:t>
      </w:r>
      <w:r w:rsidR="0096620E" w:rsidRPr="006B7651">
        <w:rPr>
          <w:rFonts w:ascii="Arial" w:hAnsi="Arial" w:cs="Arial"/>
          <w:sz w:val="18"/>
          <w:szCs w:val="18"/>
        </w:rPr>
        <w:t xml:space="preserve">Um estudo realizado no Rio Grande do Sul relata que </w:t>
      </w:r>
      <w:r w:rsidR="0096620E" w:rsidRPr="005A43AD">
        <w:rPr>
          <w:rFonts w:ascii="Arial" w:hAnsi="Arial" w:cs="Arial"/>
          <w:i/>
          <w:sz w:val="18"/>
          <w:szCs w:val="18"/>
        </w:rPr>
        <w:t xml:space="preserve">B. </w:t>
      </w:r>
      <w:proofErr w:type="spellStart"/>
      <w:r w:rsidR="0096620E" w:rsidRPr="005A43AD">
        <w:rPr>
          <w:rFonts w:ascii="Arial" w:hAnsi="Arial" w:cs="Arial"/>
          <w:i/>
          <w:sz w:val="18"/>
          <w:szCs w:val="18"/>
        </w:rPr>
        <w:t>bovis</w:t>
      </w:r>
      <w:proofErr w:type="spellEnd"/>
      <w:r w:rsidR="0096620E" w:rsidRPr="006B7651">
        <w:rPr>
          <w:rFonts w:ascii="Arial" w:hAnsi="Arial" w:cs="Arial"/>
          <w:sz w:val="18"/>
          <w:szCs w:val="18"/>
        </w:rPr>
        <w:t xml:space="preserve"> é o agente mais importante envolvido em casos de </w:t>
      </w:r>
      <w:proofErr w:type="spellStart"/>
      <w:r w:rsidR="0096620E" w:rsidRPr="006B7651">
        <w:rPr>
          <w:rFonts w:ascii="Arial" w:hAnsi="Arial" w:cs="Arial"/>
          <w:sz w:val="18"/>
          <w:szCs w:val="18"/>
        </w:rPr>
        <w:t>babesiose</w:t>
      </w:r>
      <w:proofErr w:type="spellEnd"/>
      <w:r w:rsidR="0096620E" w:rsidRPr="006B7651">
        <w:rPr>
          <w:rFonts w:ascii="Arial" w:hAnsi="Arial" w:cs="Arial"/>
          <w:sz w:val="18"/>
          <w:szCs w:val="18"/>
        </w:rPr>
        <w:t>, o mesmo é responsável por 41% dos casos clínicos diagnosticados nessa região com os animais apresentando sinais clínicos característicos da doença</w:t>
      </w:r>
      <w:r w:rsidR="00975566">
        <w:rPr>
          <w:rFonts w:ascii="Arial" w:hAnsi="Arial" w:cs="Arial"/>
          <w:sz w:val="18"/>
          <w:szCs w:val="18"/>
          <w:vertAlign w:val="superscript"/>
        </w:rPr>
        <w:t>3</w:t>
      </w:r>
      <w:r w:rsidR="0096620E" w:rsidRPr="006B7651">
        <w:rPr>
          <w:rFonts w:ascii="Arial" w:hAnsi="Arial" w:cs="Arial"/>
          <w:sz w:val="18"/>
          <w:szCs w:val="18"/>
          <w:vertAlign w:val="superscript"/>
        </w:rPr>
        <w:t>.</w:t>
      </w:r>
      <w:r w:rsidR="0096620E" w:rsidRPr="006B7651">
        <w:rPr>
          <w:rFonts w:ascii="Arial" w:hAnsi="Arial" w:cs="Arial"/>
          <w:sz w:val="18"/>
          <w:szCs w:val="18"/>
        </w:rPr>
        <w:t xml:space="preserve"> </w:t>
      </w:r>
    </w:p>
    <w:p w14:paraId="4FEFC7DF" w14:textId="76A4BE2D" w:rsidR="00536028" w:rsidRPr="00536028" w:rsidRDefault="00536028" w:rsidP="006866D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Existe uma dificuldade em calcular o prejuízo causado pela doença através da redução de produção, custo com tratamento,</w:t>
      </w:r>
      <w:r w:rsidR="00C93005">
        <w:rPr>
          <w:rFonts w:ascii="Arial" w:hAnsi="Arial" w:cs="Arial"/>
          <w:sz w:val="18"/>
        </w:rPr>
        <w:t xml:space="preserve"> medicação e produtos carrapaticidas,</w:t>
      </w:r>
      <w:r>
        <w:rPr>
          <w:rFonts w:ascii="Arial" w:hAnsi="Arial" w:cs="Arial"/>
          <w:sz w:val="18"/>
        </w:rPr>
        <w:t xml:space="preserve"> mão de obra especializada,</w:t>
      </w:r>
      <w:r w:rsidR="00C93005">
        <w:rPr>
          <w:rFonts w:ascii="Arial" w:hAnsi="Arial" w:cs="Arial"/>
          <w:sz w:val="18"/>
        </w:rPr>
        <w:t xml:space="preserve"> perda de peso e</w:t>
      </w:r>
      <w:r>
        <w:rPr>
          <w:rFonts w:ascii="Arial" w:hAnsi="Arial" w:cs="Arial"/>
          <w:sz w:val="18"/>
        </w:rPr>
        <w:t xml:space="preserve"> retardo de desenvolvimento</w:t>
      </w:r>
      <w:r w:rsidR="00C93005">
        <w:rPr>
          <w:rFonts w:ascii="Arial" w:hAnsi="Arial" w:cs="Arial"/>
          <w:sz w:val="18"/>
        </w:rPr>
        <w:t>, aborto, subfertilidade de touros</w:t>
      </w:r>
      <w:r>
        <w:rPr>
          <w:rFonts w:ascii="Arial" w:hAnsi="Arial" w:cs="Arial"/>
          <w:sz w:val="18"/>
        </w:rPr>
        <w:t xml:space="preserve"> e mortalidade. Um estudo determinou que a doença acomete </w:t>
      </w:r>
      <w:r>
        <w:rPr>
          <w:rFonts w:ascii="Arial" w:hAnsi="Arial" w:cs="Arial"/>
          <w:sz w:val="18"/>
        </w:rPr>
        <w:lastRenderedPageBreak/>
        <w:t xml:space="preserve">principalmente bovinos leiteiros com maior composição genética </w:t>
      </w:r>
      <w:proofErr w:type="spellStart"/>
      <w:r>
        <w:rPr>
          <w:rFonts w:ascii="Arial" w:hAnsi="Arial" w:cs="Arial"/>
          <w:sz w:val="18"/>
        </w:rPr>
        <w:t>Holândes</w:t>
      </w:r>
      <w:proofErr w:type="spellEnd"/>
      <w:r>
        <w:rPr>
          <w:rFonts w:ascii="Arial" w:hAnsi="Arial" w:cs="Arial"/>
          <w:sz w:val="18"/>
        </w:rPr>
        <w:t>. O mesmo estudo aponta ainda que os valores perdidos com terapêutica e produção variam de R$ 50,</w:t>
      </w:r>
      <w:r w:rsidR="00975566">
        <w:rPr>
          <w:rFonts w:ascii="Arial" w:hAnsi="Arial" w:cs="Arial"/>
          <w:sz w:val="18"/>
        </w:rPr>
        <w:t>00 a R$2.500 ao ano por animal</w:t>
      </w:r>
      <w:r w:rsidR="00975566" w:rsidRPr="00975566">
        <w:rPr>
          <w:rFonts w:ascii="Arial" w:hAnsi="Arial" w:cs="Arial"/>
          <w:sz w:val="18"/>
          <w:vertAlign w:val="superscript"/>
        </w:rPr>
        <w:t>2</w:t>
      </w:r>
      <w:r w:rsidR="00975566">
        <w:rPr>
          <w:rFonts w:ascii="Arial" w:hAnsi="Arial" w:cs="Arial"/>
          <w:sz w:val="18"/>
        </w:rPr>
        <w:t xml:space="preserve">. </w:t>
      </w:r>
    </w:p>
    <w:p w14:paraId="77523ABB" w14:textId="77777777" w:rsidR="006B7651" w:rsidRDefault="006B7651" w:rsidP="003D6782">
      <w:pPr>
        <w:jc w:val="both"/>
        <w:rPr>
          <w:rFonts w:ascii="Arial" w:hAnsi="Arial" w:cs="Arial"/>
          <w:sz w:val="22"/>
          <w:szCs w:val="22"/>
        </w:rPr>
      </w:pPr>
    </w:p>
    <w:p w14:paraId="28A40F39" w14:textId="62E4559B" w:rsidR="00C5745B" w:rsidRPr="00C5745B" w:rsidRDefault="00C5745B" w:rsidP="00FA1652">
      <w:pPr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anchor distT="0" distB="0" distL="114300" distR="114300" simplePos="0" relativeHeight="251658752" behindDoc="0" locked="0" layoutInCell="1" allowOverlap="1" wp14:anchorId="6BC40A75" wp14:editId="5AD22CA7">
            <wp:simplePos x="0" y="0"/>
            <wp:positionH relativeFrom="column">
              <wp:posOffset>586740</wp:posOffset>
            </wp:positionH>
            <wp:positionV relativeFrom="paragraph">
              <wp:posOffset>385445</wp:posOffset>
            </wp:positionV>
            <wp:extent cx="2362200" cy="1810385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as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B2" w:rsidRPr="001F7FB2">
        <w:rPr>
          <w:rFonts w:ascii="Arial" w:hAnsi="Arial" w:cs="Arial"/>
          <w:b/>
          <w:sz w:val="18"/>
          <w:szCs w:val="18"/>
        </w:rPr>
        <w:t>Figura 1</w:t>
      </w:r>
      <w:r w:rsidR="00305F4B" w:rsidRPr="001F7FB2">
        <w:rPr>
          <w:rFonts w:ascii="Arial" w:hAnsi="Arial" w:cs="Arial"/>
          <w:b/>
          <w:sz w:val="18"/>
          <w:szCs w:val="18"/>
        </w:rPr>
        <w:t>.</w:t>
      </w:r>
      <w:r w:rsidR="006B7651">
        <w:rPr>
          <w:rFonts w:ascii="Arial" w:hAnsi="Arial" w:cs="Arial"/>
          <w:sz w:val="18"/>
        </w:rPr>
        <w:t xml:space="preserve"> </w:t>
      </w:r>
      <w:r w:rsidR="006866DB">
        <w:rPr>
          <w:rFonts w:ascii="Verdana" w:hAnsi="Verdana"/>
          <w:color w:val="000000"/>
          <w:shd w:val="clear" w:color="auto" w:fill="FFFFFF"/>
        </w:rPr>
        <w:t xml:space="preserve"> </w:t>
      </w:r>
      <w:r w:rsidR="008F757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Sinais clássicos da TPB: </w:t>
      </w:r>
      <w:r w:rsidR="00EE242D" w:rsidRPr="00EE242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mucosas ocular e vulvar anêmicas e anorexia</w:t>
      </w:r>
      <w:r w:rsidR="00952FB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14:paraId="38E8B7C7" w14:textId="6B0E38DC" w:rsidR="00FA1652" w:rsidRDefault="00A101E1" w:rsidP="00C5745B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A101E1">
        <w:rPr>
          <w:rFonts w:ascii="Arial" w:hAnsi="Arial" w:cs="Arial"/>
          <w:color w:val="000000" w:themeColor="text1"/>
          <w:sz w:val="18"/>
          <w:szCs w:val="18"/>
        </w:rPr>
        <w:t>Fonte:</w:t>
      </w:r>
      <w:r w:rsidR="00C5745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C5745B">
        <w:rPr>
          <w:rFonts w:ascii="Arial" w:hAnsi="Arial" w:cs="Arial"/>
          <w:color w:val="000000" w:themeColor="text1"/>
          <w:sz w:val="18"/>
          <w:szCs w:val="18"/>
        </w:rPr>
        <w:t>Rehagro</w:t>
      </w:r>
      <w:proofErr w:type="spellEnd"/>
      <w:r w:rsidR="00C5745B">
        <w:rPr>
          <w:rFonts w:ascii="Arial" w:hAnsi="Arial" w:cs="Arial"/>
          <w:color w:val="000000" w:themeColor="text1"/>
          <w:sz w:val="18"/>
          <w:szCs w:val="18"/>
        </w:rPr>
        <w:t>, 2018</w:t>
      </w:r>
    </w:p>
    <w:p w14:paraId="1BA83B12" w14:textId="77777777" w:rsidR="00811670" w:rsidRPr="00A101E1" w:rsidRDefault="00811670" w:rsidP="00C5745B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D1DFB5D" w14:textId="292D344E" w:rsidR="00A101E1" w:rsidRPr="00975566" w:rsidRDefault="00561C7E" w:rsidP="00FA165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prevenção </w:t>
      </w:r>
      <w:r w:rsidR="00A045D8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 xml:space="preserve"> contr</w:t>
      </w:r>
      <w:r w:rsidR="00A045D8">
        <w:rPr>
          <w:rFonts w:ascii="Arial" w:hAnsi="Arial" w:cs="Arial"/>
          <w:sz w:val="18"/>
        </w:rPr>
        <w:t>ole são realizados</w:t>
      </w:r>
      <w:r>
        <w:rPr>
          <w:rFonts w:ascii="Arial" w:hAnsi="Arial" w:cs="Arial"/>
          <w:sz w:val="18"/>
        </w:rPr>
        <w:t xml:space="preserve"> através da adoção de estratégia</w:t>
      </w:r>
      <w:r w:rsidR="00FA1652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de controle dos vetores, </w:t>
      </w:r>
      <w:r w:rsidR="008F7571">
        <w:rPr>
          <w:rFonts w:ascii="Arial" w:hAnsi="Arial" w:cs="Arial"/>
          <w:sz w:val="18"/>
        </w:rPr>
        <w:t>evitando</w:t>
      </w:r>
      <w:r w:rsidR="00FA1652">
        <w:rPr>
          <w:rFonts w:ascii="Arial" w:hAnsi="Arial" w:cs="Arial"/>
          <w:sz w:val="18"/>
        </w:rPr>
        <w:t xml:space="preserve"> o compartilhamento </w:t>
      </w:r>
      <w:proofErr w:type="gramStart"/>
      <w:r w:rsidR="00FA1652">
        <w:rPr>
          <w:rFonts w:ascii="Arial" w:hAnsi="Arial" w:cs="Arial"/>
          <w:sz w:val="18"/>
        </w:rPr>
        <w:t>de</w:t>
      </w:r>
      <w:proofErr w:type="gramEnd"/>
      <w:r w:rsidR="00FA1652">
        <w:rPr>
          <w:rFonts w:ascii="Arial" w:hAnsi="Arial" w:cs="Arial"/>
          <w:sz w:val="18"/>
        </w:rPr>
        <w:t xml:space="preserve"> instrumentos perfuro-cortantes entre os animais, premunição</w:t>
      </w:r>
      <w:r w:rsidR="008F7571">
        <w:rPr>
          <w:rFonts w:ascii="Arial" w:hAnsi="Arial" w:cs="Arial"/>
          <w:sz w:val="18"/>
        </w:rPr>
        <w:t>,</w:t>
      </w:r>
      <w:r w:rsidR="00FA1652">
        <w:rPr>
          <w:rFonts w:ascii="Arial" w:hAnsi="Arial" w:cs="Arial"/>
          <w:sz w:val="18"/>
        </w:rPr>
        <w:t xml:space="preserve"> </w:t>
      </w:r>
      <w:proofErr w:type="spellStart"/>
      <w:r w:rsidR="00FA1652">
        <w:rPr>
          <w:rFonts w:ascii="Arial" w:hAnsi="Arial" w:cs="Arial"/>
          <w:sz w:val="18"/>
        </w:rPr>
        <w:t>quimioprofilaxia</w:t>
      </w:r>
      <w:proofErr w:type="spellEnd"/>
      <w:r w:rsidR="00C5745B">
        <w:rPr>
          <w:rFonts w:ascii="Arial" w:hAnsi="Arial" w:cs="Arial"/>
          <w:sz w:val="18"/>
        </w:rPr>
        <w:t xml:space="preserve"> e uso de vacinas.</w:t>
      </w:r>
      <w:r w:rsidR="00C5745B" w:rsidRPr="00A101E1">
        <w:rPr>
          <w:rFonts w:ascii="Arial" w:hAnsi="Arial" w:cs="Arial"/>
          <w:sz w:val="18"/>
          <w:szCs w:val="18"/>
        </w:rPr>
        <w:t xml:space="preserve"> Em</w:t>
      </w:r>
      <w:r w:rsidR="00FA1652" w:rsidRPr="00A101E1">
        <w:rPr>
          <w:rFonts w:ascii="Arial" w:hAnsi="Arial" w:cs="Arial"/>
          <w:sz w:val="18"/>
          <w:szCs w:val="18"/>
        </w:rPr>
        <w:t xml:space="preserve"> relação ao tratamento, o </w:t>
      </w:r>
      <w:proofErr w:type="spellStart"/>
      <w:r w:rsidR="00FA1652" w:rsidRPr="00A101E1">
        <w:rPr>
          <w:rFonts w:ascii="Arial" w:hAnsi="Arial" w:cs="Arial"/>
          <w:sz w:val="18"/>
          <w:szCs w:val="18"/>
        </w:rPr>
        <w:t>Aceturato</w:t>
      </w:r>
      <w:proofErr w:type="spellEnd"/>
      <w:r w:rsidR="00FA1652" w:rsidRPr="00A101E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A1652" w:rsidRPr="00A101E1">
        <w:rPr>
          <w:rFonts w:ascii="Arial" w:hAnsi="Arial" w:cs="Arial"/>
          <w:sz w:val="18"/>
          <w:szCs w:val="18"/>
        </w:rPr>
        <w:t>Diminazeno</w:t>
      </w:r>
      <w:proofErr w:type="spellEnd"/>
      <w:r w:rsidR="00FA1652" w:rsidRPr="00A101E1">
        <w:rPr>
          <w:rFonts w:ascii="Arial" w:hAnsi="Arial" w:cs="Arial"/>
          <w:sz w:val="18"/>
          <w:szCs w:val="18"/>
        </w:rPr>
        <w:t xml:space="preserve"> pode ser usado contra </w:t>
      </w:r>
      <w:r w:rsidR="00FA1652" w:rsidRPr="00A101E1">
        <w:rPr>
          <w:rFonts w:ascii="Arial" w:hAnsi="Arial" w:cs="Arial"/>
          <w:i/>
          <w:sz w:val="18"/>
          <w:szCs w:val="18"/>
        </w:rPr>
        <w:t xml:space="preserve">B. </w:t>
      </w:r>
      <w:proofErr w:type="spellStart"/>
      <w:r w:rsidR="00FA1652" w:rsidRPr="00A101E1">
        <w:rPr>
          <w:rFonts w:ascii="Arial" w:hAnsi="Arial" w:cs="Arial"/>
          <w:i/>
          <w:sz w:val="18"/>
          <w:szCs w:val="18"/>
        </w:rPr>
        <w:t>bovis</w:t>
      </w:r>
      <w:proofErr w:type="spellEnd"/>
      <w:r w:rsidR="00FA1652" w:rsidRPr="00A101E1">
        <w:rPr>
          <w:rFonts w:ascii="Arial" w:hAnsi="Arial" w:cs="Arial"/>
          <w:sz w:val="18"/>
          <w:szCs w:val="18"/>
        </w:rPr>
        <w:t xml:space="preserve"> e </w:t>
      </w:r>
      <w:r w:rsidR="00FA1652" w:rsidRPr="00A101E1">
        <w:rPr>
          <w:rFonts w:ascii="Arial" w:hAnsi="Arial" w:cs="Arial"/>
          <w:i/>
          <w:sz w:val="18"/>
          <w:szCs w:val="18"/>
        </w:rPr>
        <w:t xml:space="preserve">B. </w:t>
      </w:r>
      <w:proofErr w:type="spellStart"/>
      <w:r w:rsidR="00FA1652" w:rsidRPr="00A101E1">
        <w:rPr>
          <w:rFonts w:ascii="Arial" w:hAnsi="Arial" w:cs="Arial"/>
          <w:i/>
          <w:sz w:val="18"/>
          <w:szCs w:val="18"/>
        </w:rPr>
        <w:t>bigemina</w:t>
      </w:r>
      <w:proofErr w:type="spellEnd"/>
      <w:r w:rsidR="00FA1652" w:rsidRPr="00A101E1">
        <w:rPr>
          <w:rFonts w:ascii="Arial" w:hAnsi="Arial" w:cs="Arial"/>
          <w:sz w:val="18"/>
          <w:szCs w:val="18"/>
        </w:rPr>
        <w:t xml:space="preserve"> gerando proteção por até 4 semanas, enquanto que</w:t>
      </w:r>
      <w:r w:rsidR="00FA1652" w:rsidRPr="007B43B5">
        <w:rPr>
          <w:rFonts w:ascii="Arial" w:hAnsi="Arial" w:cs="Arial"/>
          <w:color w:val="FF0000"/>
          <w:sz w:val="18"/>
          <w:szCs w:val="18"/>
        </w:rPr>
        <w:t xml:space="preserve"> </w:t>
      </w:r>
      <w:r w:rsidR="00FA1652" w:rsidRPr="00A101E1">
        <w:rPr>
          <w:rFonts w:ascii="Arial" w:hAnsi="Arial" w:cs="Arial"/>
          <w:sz w:val="18"/>
          <w:szCs w:val="18"/>
        </w:rPr>
        <w:t xml:space="preserve">o </w:t>
      </w:r>
      <w:proofErr w:type="spellStart"/>
      <w:r w:rsidR="00FA1652" w:rsidRPr="00A101E1">
        <w:rPr>
          <w:rFonts w:ascii="Arial" w:hAnsi="Arial" w:cs="Arial"/>
          <w:sz w:val="18"/>
          <w:szCs w:val="18"/>
        </w:rPr>
        <w:t>Dipropionato</w:t>
      </w:r>
      <w:proofErr w:type="spellEnd"/>
      <w:r w:rsidR="00FA1652" w:rsidRPr="00A101E1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A1652" w:rsidRPr="00A101E1">
        <w:rPr>
          <w:rFonts w:ascii="Arial" w:hAnsi="Arial" w:cs="Arial"/>
          <w:sz w:val="18"/>
          <w:szCs w:val="18"/>
        </w:rPr>
        <w:t>Imidocarb</w:t>
      </w:r>
      <w:proofErr w:type="spellEnd"/>
      <w:r w:rsidR="00FA1652" w:rsidRPr="00A101E1">
        <w:rPr>
          <w:rFonts w:ascii="Arial" w:hAnsi="Arial" w:cs="Arial"/>
          <w:sz w:val="18"/>
          <w:szCs w:val="18"/>
        </w:rPr>
        <w:t xml:space="preserve"> protege contra </w:t>
      </w:r>
      <w:r w:rsidR="00FA1652" w:rsidRPr="00A101E1">
        <w:rPr>
          <w:rFonts w:ascii="Arial" w:hAnsi="Arial" w:cs="Arial"/>
          <w:i/>
          <w:sz w:val="18"/>
          <w:szCs w:val="18"/>
        </w:rPr>
        <w:t xml:space="preserve">B. </w:t>
      </w:r>
      <w:proofErr w:type="spellStart"/>
      <w:r w:rsidR="00FA1652" w:rsidRPr="00A101E1">
        <w:rPr>
          <w:rFonts w:ascii="Arial" w:hAnsi="Arial" w:cs="Arial"/>
          <w:i/>
          <w:sz w:val="18"/>
          <w:szCs w:val="18"/>
        </w:rPr>
        <w:t>bovis</w:t>
      </w:r>
      <w:proofErr w:type="spellEnd"/>
      <w:r w:rsidR="00FA1652" w:rsidRPr="00A101E1">
        <w:rPr>
          <w:rFonts w:ascii="Arial" w:hAnsi="Arial" w:cs="Arial"/>
          <w:sz w:val="18"/>
          <w:szCs w:val="18"/>
        </w:rPr>
        <w:t xml:space="preserve"> por 4 semanas e para </w:t>
      </w:r>
      <w:r w:rsidR="00FA1652" w:rsidRPr="00A101E1">
        <w:rPr>
          <w:rFonts w:ascii="Arial" w:hAnsi="Arial" w:cs="Arial"/>
          <w:i/>
          <w:sz w:val="18"/>
          <w:szCs w:val="18"/>
        </w:rPr>
        <w:t xml:space="preserve">B. </w:t>
      </w:r>
      <w:proofErr w:type="spellStart"/>
      <w:r w:rsidR="00FA1652" w:rsidRPr="00A101E1">
        <w:rPr>
          <w:rFonts w:ascii="Arial" w:hAnsi="Arial" w:cs="Arial"/>
          <w:i/>
          <w:sz w:val="18"/>
          <w:szCs w:val="18"/>
        </w:rPr>
        <w:t>bigemina</w:t>
      </w:r>
      <w:proofErr w:type="spellEnd"/>
      <w:r w:rsidR="00FA1652" w:rsidRPr="00A101E1">
        <w:rPr>
          <w:rFonts w:ascii="Arial" w:hAnsi="Arial" w:cs="Arial"/>
          <w:sz w:val="18"/>
          <w:szCs w:val="18"/>
        </w:rPr>
        <w:t xml:space="preserve"> pelo menos 2 meses.</w:t>
      </w:r>
      <w:r w:rsidR="00A101E1">
        <w:rPr>
          <w:rFonts w:ascii="Arial" w:hAnsi="Arial" w:cs="Arial"/>
          <w:sz w:val="18"/>
          <w:szCs w:val="18"/>
        </w:rPr>
        <w:t xml:space="preserve"> Para a </w:t>
      </w:r>
      <w:proofErr w:type="spellStart"/>
      <w:r w:rsidR="00A101E1">
        <w:rPr>
          <w:rFonts w:ascii="Arial" w:hAnsi="Arial" w:cs="Arial"/>
          <w:sz w:val="18"/>
          <w:szCs w:val="18"/>
        </w:rPr>
        <w:t>anaplasmose</w:t>
      </w:r>
      <w:proofErr w:type="spellEnd"/>
      <w:r w:rsidR="00A101E1">
        <w:rPr>
          <w:rFonts w:ascii="Arial" w:hAnsi="Arial" w:cs="Arial"/>
          <w:sz w:val="18"/>
          <w:szCs w:val="18"/>
        </w:rPr>
        <w:t>, a terapêutica é baseada no uso de antibióticos como a tetr</w:t>
      </w:r>
      <w:r w:rsidR="00975566">
        <w:rPr>
          <w:rFonts w:ascii="Arial" w:hAnsi="Arial" w:cs="Arial"/>
          <w:sz w:val="18"/>
          <w:szCs w:val="18"/>
        </w:rPr>
        <w:t xml:space="preserve">aciclina ou a </w:t>
      </w:r>
      <w:proofErr w:type="spellStart"/>
      <w:r w:rsidR="00975566">
        <w:rPr>
          <w:rFonts w:ascii="Arial" w:hAnsi="Arial" w:cs="Arial"/>
          <w:sz w:val="18"/>
          <w:szCs w:val="18"/>
        </w:rPr>
        <w:t>oxitetraciclina</w:t>
      </w:r>
      <w:proofErr w:type="spellEnd"/>
      <w:r w:rsidR="00975566">
        <w:rPr>
          <w:rFonts w:ascii="Arial" w:hAnsi="Arial" w:cs="Arial"/>
          <w:sz w:val="18"/>
          <w:szCs w:val="18"/>
        </w:rPr>
        <w:t xml:space="preserve">. </w:t>
      </w:r>
      <w:r w:rsidR="00A101E1">
        <w:rPr>
          <w:rFonts w:ascii="Arial" w:hAnsi="Arial" w:cs="Arial"/>
          <w:sz w:val="18"/>
          <w:szCs w:val="18"/>
        </w:rPr>
        <w:t>Ainda que os animais sej</w:t>
      </w:r>
      <w:r w:rsidR="0075518E">
        <w:rPr>
          <w:rFonts w:ascii="Arial" w:hAnsi="Arial" w:cs="Arial"/>
          <w:sz w:val="18"/>
          <w:szCs w:val="18"/>
        </w:rPr>
        <w:t>am tratados, estes podem se tornar</w:t>
      </w:r>
      <w:r w:rsidR="00A101E1">
        <w:rPr>
          <w:rFonts w:ascii="Arial" w:hAnsi="Arial" w:cs="Arial"/>
          <w:sz w:val="18"/>
          <w:szCs w:val="18"/>
        </w:rPr>
        <w:t xml:space="preserve"> portadores crônicos da doença e quando curados, permanecem susceptíveis</w:t>
      </w:r>
      <w:r w:rsidR="00A101E1" w:rsidRPr="007B43B5">
        <w:rPr>
          <w:rFonts w:ascii="Arial" w:hAnsi="Arial" w:cs="Arial"/>
          <w:color w:val="FF0000"/>
          <w:sz w:val="18"/>
          <w:szCs w:val="18"/>
        </w:rPr>
        <w:t xml:space="preserve"> </w:t>
      </w:r>
      <w:r w:rsidR="00975566" w:rsidRPr="0075518E">
        <w:rPr>
          <w:rFonts w:ascii="Arial" w:hAnsi="Arial" w:cs="Arial"/>
          <w:sz w:val="18"/>
          <w:szCs w:val="18"/>
        </w:rPr>
        <w:t>a</w:t>
      </w:r>
      <w:r w:rsidR="00A101E1" w:rsidRPr="007B43B5">
        <w:rPr>
          <w:rFonts w:ascii="Arial" w:hAnsi="Arial" w:cs="Arial"/>
          <w:color w:val="FF0000"/>
          <w:sz w:val="18"/>
          <w:szCs w:val="18"/>
        </w:rPr>
        <w:t xml:space="preserve"> </w:t>
      </w:r>
      <w:r w:rsidR="00975566">
        <w:rPr>
          <w:rFonts w:ascii="Arial" w:hAnsi="Arial" w:cs="Arial"/>
          <w:sz w:val="18"/>
          <w:szCs w:val="18"/>
        </w:rPr>
        <w:t>reinfecção</w:t>
      </w:r>
      <w:r w:rsidR="00975566" w:rsidRPr="00975566">
        <w:rPr>
          <w:rFonts w:ascii="Arial" w:hAnsi="Arial" w:cs="Arial"/>
          <w:sz w:val="18"/>
          <w:szCs w:val="18"/>
          <w:vertAlign w:val="superscript"/>
        </w:rPr>
        <w:t>5</w:t>
      </w:r>
      <w:r w:rsidR="00975566">
        <w:rPr>
          <w:rFonts w:ascii="Arial" w:hAnsi="Arial" w:cs="Arial"/>
          <w:sz w:val="18"/>
          <w:szCs w:val="18"/>
        </w:rPr>
        <w:t>.</w:t>
      </w:r>
    </w:p>
    <w:p w14:paraId="2240E78B" w14:textId="77777777" w:rsidR="002F3495" w:rsidRPr="006B7651" w:rsidRDefault="002F3495" w:rsidP="003D6782">
      <w:pPr>
        <w:jc w:val="both"/>
        <w:rPr>
          <w:rFonts w:ascii="Arial" w:hAnsi="Arial" w:cs="Arial"/>
          <w:color w:val="FF0000"/>
          <w:sz w:val="18"/>
        </w:rPr>
      </w:pPr>
    </w:p>
    <w:p w14:paraId="2EFF8149" w14:textId="77777777" w:rsidR="003D6782" w:rsidRPr="002C2CF6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2C2CF6">
        <w:rPr>
          <w:b/>
          <w:bCs/>
          <w:color w:val="auto"/>
        </w:rPr>
        <w:t>CON</w:t>
      </w:r>
      <w:r w:rsidR="00073A0F" w:rsidRPr="002C2CF6">
        <w:rPr>
          <w:b/>
          <w:bCs/>
          <w:color w:val="auto"/>
        </w:rPr>
        <w:t>SIDERAÇÕES FINAIS</w:t>
      </w:r>
    </w:p>
    <w:p w14:paraId="0DB6CAF4" w14:textId="77777777" w:rsidR="00C93005" w:rsidRDefault="00C93005" w:rsidP="003D6782">
      <w:pPr>
        <w:jc w:val="both"/>
        <w:rPr>
          <w:rFonts w:ascii="Arial" w:hAnsi="Arial" w:cs="Arial"/>
          <w:sz w:val="18"/>
          <w:szCs w:val="18"/>
        </w:rPr>
      </w:pPr>
    </w:p>
    <w:p w14:paraId="752DE30E" w14:textId="44E7DA84" w:rsidR="00536028" w:rsidRDefault="00536028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Tristeza parasitária bovina é descrita como uma patologia que está presente na rotina da pecuária leiteira, evidenciando a importância de conhecer sua epidemiologia, controle e tratamento, com o propósito de evitar prejuízos econômicos. </w:t>
      </w:r>
      <w:r w:rsidR="00C93005">
        <w:rPr>
          <w:rFonts w:ascii="Arial" w:hAnsi="Arial" w:cs="Arial"/>
          <w:sz w:val="18"/>
          <w:szCs w:val="18"/>
        </w:rPr>
        <w:t xml:space="preserve">É imprescindível a determinação da situação de cada propriedade, com a finalidade de instituir programas de controles específicos dos vetores, visando redução gradativa da incidência da doença. </w:t>
      </w:r>
    </w:p>
    <w:p w14:paraId="3F97A87F" w14:textId="77777777" w:rsidR="002F3495" w:rsidRDefault="002F3495" w:rsidP="003D6782">
      <w:pPr>
        <w:jc w:val="both"/>
        <w:rPr>
          <w:rFonts w:ascii="Arial" w:hAnsi="Arial" w:cs="Arial"/>
          <w:sz w:val="18"/>
        </w:rPr>
      </w:pPr>
    </w:p>
    <w:p w14:paraId="7FAF6110" w14:textId="7C7880A6" w:rsidR="00354945" w:rsidRPr="006B7651" w:rsidRDefault="005C5109" w:rsidP="006B7651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C07F023" wp14:editId="1904A76D">
            <wp:simplePos x="0" y="0"/>
            <wp:positionH relativeFrom="column">
              <wp:posOffset>1168400</wp:posOffset>
            </wp:positionH>
            <wp:positionV relativeFrom="paragraph">
              <wp:posOffset>271145</wp:posOffset>
            </wp:positionV>
            <wp:extent cx="720000" cy="720000"/>
            <wp:effectExtent l="0" t="0" r="4445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651">
        <w:rPr>
          <w:b/>
          <w:bCs/>
        </w:rPr>
        <w:t>REFERÊNCIAS BIBLIOGRÁFICAS</w:t>
      </w:r>
    </w:p>
    <w:sectPr w:rsidR="00354945" w:rsidRPr="006B7651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44762" w14:textId="77777777" w:rsidR="009E0939" w:rsidRDefault="009E0939" w:rsidP="00522953">
      <w:r>
        <w:separator/>
      </w:r>
    </w:p>
  </w:endnote>
  <w:endnote w:type="continuationSeparator" w:id="0">
    <w:p w14:paraId="74389AC3" w14:textId="77777777" w:rsidR="009E0939" w:rsidRDefault="009E093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FAB0C" w14:textId="77777777" w:rsidR="009E0939" w:rsidRDefault="009E0939" w:rsidP="00522953">
      <w:r>
        <w:separator/>
      </w:r>
    </w:p>
  </w:footnote>
  <w:footnote w:type="continuationSeparator" w:id="0">
    <w:p w14:paraId="340B3299" w14:textId="77777777" w:rsidR="009E0939" w:rsidRDefault="009E093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A7954" w14:textId="77777777" w:rsidR="00A045D8" w:rsidRPr="00130AD3" w:rsidRDefault="00A045D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13C24D8D" wp14:editId="2025D75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3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86D5F22" w14:textId="77777777" w:rsidR="00A045D8" w:rsidRPr="00130AD3" w:rsidRDefault="00A045D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7204F"/>
    <w:rsid w:val="00073A0F"/>
    <w:rsid w:val="000755B1"/>
    <w:rsid w:val="00090F12"/>
    <w:rsid w:val="000B50B8"/>
    <w:rsid w:val="000D2072"/>
    <w:rsid w:val="000F406D"/>
    <w:rsid w:val="00130AD3"/>
    <w:rsid w:val="00134721"/>
    <w:rsid w:val="001416CD"/>
    <w:rsid w:val="00146714"/>
    <w:rsid w:val="001A5C84"/>
    <w:rsid w:val="001B4CE9"/>
    <w:rsid w:val="001D1C3F"/>
    <w:rsid w:val="001F7FB2"/>
    <w:rsid w:val="0023569A"/>
    <w:rsid w:val="002368D5"/>
    <w:rsid w:val="00242601"/>
    <w:rsid w:val="0024512E"/>
    <w:rsid w:val="002641BC"/>
    <w:rsid w:val="00285B52"/>
    <w:rsid w:val="00295A0F"/>
    <w:rsid w:val="002A2DFF"/>
    <w:rsid w:val="002C2CF6"/>
    <w:rsid w:val="002E5DFD"/>
    <w:rsid w:val="002F1618"/>
    <w:rsid w:val="002F3495"/>
    <w:rsid w:val="00305F4B"/>
    <w:rsid w:val="00343752"/>
    <w:rsid w:val="00354945"/>
    <w:rsid w:val="00371AD9"/>
    <w:rsid w:val="00387B0D"/>
    <w:rsid w:val="003D6782"/>
    <w:rsid w:val="003F132E"/>
    <w:rsid w:val="00410137"/>
    <w:rsid w:val="00411A99"/>
    <w:rsid w:val="00426503"/>
    <w:rsid w:val="00522953"/>
    <w:rsid w:val="00536028"/>
    <w:rsid w:val="00551922"/>
    <w:rsid w:val="00554CA9"/>
    <w:rsid w:val="00561C7E"/>
    <w:rsid w:val="005864D4"/>
    <w:rsid w:val="005A43AD"/>
    <w:rsid w:val="005C5109"/>
    <w:rsid w:val="005E171B"/>
    <w:rsid w:val="00615BEE"/>
    <w:rsid w:val="00616238"/>
    <w:rsid w:val="00626EC3"/>
    <w:rsid w:val="00632537"/>
    <w:rsid w:val="006712EC"/>
    <w:rsid w:val="0067309A"/>
    <w:rsid w:val="0067418F"/>
    <w:rsid w:val="006866DB"/>
    <w:rsid w:val="00687D93"/>
    <w:rsid w:val="006A7E7C"/>
    <w:rsid w:val="006B7651"/>
    <w:rsid w:val="006F1229"/>
    <w:rsid w:val="00713DC1"/>
    <w:rsid w:val="00716350"/>
    <w:rsid w:val="00717CB1"/>
    <w:rsid w:val="0075518E"/>
    <w:rsid w:val="007A1EE5"/>
    <w:rsid w:val="007A6765"/>
    <w:rsid w:val="007B37F3"/>
    <w:rsid w:val="007B43B5"/>
    <w:rsid w:val="007C2F7B"/>
    <w:rsid w:val="007C3386"/>
    <w:rsid w:val="007F3B55"/>
    <w:rsid w:val="007F4630"/>
    <w:rsid w:val="00811670"/>
    <w:rsid w:val="00842425"/>
    <w:rsid w:val="00854ECF"/>
    <w:rsid w:val="008C5757"/>
    <w:rsid w:val="008F7571"/>
    <w:rsid w:val="00907773"/>
    <w:rsid w:val="00937285"/>
    <w:rsid w:val="00944364"/>
    <w:rsid w:val="00952FB3"/>
    <w:rsid w:val="0096620E"/>
    <w:rsid w:val="00975566"/>
    <w:rsid w:val="009E0939"/>
    <w:rsid w:val="00A045D8"/>
    <w:rsid w:val="00A101E1"/>
    <w:rsid w:val="00A15E6F"/>
    <w:rsid w:val="00A63DA2"/>
    <w:rsid w:val="00A650D4"/>
    <w:rsid w:val="00A95EDE"/>
    <w:rsid w:val="00AA68C8"/>
    <w:rsid w:val="00AA692A"/>
    <w:rsid w:val="00C15B7B"/>
    <w:rsid w:val="00C511B5"/>
    <w:rsid w:val="00C52E0A"/>
    <w:rsid w:val="00C5745B"/>
    <w:rsid w:val="00C73802"/>
    <w:rsid w:val="00C81831"/>
    <w:rsid w:val="00C93005"/>
    <w:rsid w:val="00CD3E24"/>
    <w:rsid w:val="00D1140B"/>
    <w:rsid w:val="00D26400"/>
    <w:rsid w:val="00D84940"/>
    <w:rsid w:val="00D9634E"/>
    <w:rsid w:val="00DD5E0B"/>
    <w:rsid w:val="00DE0FE5"/>
    <w:rsid w:val="00E57A8C"/>
    <w:rsid w:val="00EB1488"/>
    <w:rsid w:val="00EC6619"/>
    <w:rsid w:val="00EE1D93"/>
    <w:rsid w:val="00EE242D"/>
    <w:rsid w:val="00F04CA7"/>
    <w:rsid w:val="00F1155C"/>
    <w:rsid w:val="00F13307"/>
    <w:rsid w:val="00F34803"/>
    <w:rsid w:val="00F358EB"/>
    <w:rsid w:val="00F47AFA"/>
    <w:rsid w:val="00F95082"/>
    <w:rsid w:val="00F9708C"/>
    <w:rsid w:val="00FA1652"/>
    <w:rsid w:val="00FC636C"/>
    <w:rsid w:val="00FE0325"/>
    <w:rsid w:val="00FE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A6D2B"/>
  <w15:docId w15:val="{8D8318C8-ED0B-49D1-94A2-133575EB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E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7A8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7A8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ED41-7237-4843-91DA-8498C6C8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Elza</cp:lastModifiedBy>
  <cp:revision>2</cp:revision>
  <dcterms:created xsi:type="dcterms:W3CDTF">2020-10-22T21:42:00Z</dcterms:created>
  <dcterms:modified xsi:type="dcterms:W3CDTF">2020-10-22T21:42:00Z</dcterms:modified>
</cp:coreProperties>
</file>