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15E41" w14:textId="33707162" w:rsidR="00B86158" w:rsidRPr="003D6782" w:rsidRDefault="008E290A" w:rsidP="00B86158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Osteoartite matacarpofalangeana e </w:t>
      </w:r>
      <w:r w:rsidR="009A2738">
        <w:rPr>
          <w:rFonts w:ascii="Arial" w:hAnsi="Arial" w:cs="Arial"/>
          <w:b/>
          <w:bCs/>
          <w:caps/>
          <w:sz w:val="22"/>
          <w:szCs w:val="22"/>
        </w:rPr>
        <w:t>pododermatite séptica</w:t>
      </w:r>
      <w:r w:rsidR="00B86158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14:paraId="02F4E555" w14:textId="77777777" w:rsidR="00B86158" w:rsidRDefault="00B86158" w:rsidP="00B86158">
      <w:pPr>
        <w:pStyle w:val="Textodecomentrio"/>
        <w:rPr>
          <w:rFonts w:ascii="Arial" w:hAnsi="Arial" w:cs="Arial"/>
          <w:b/>
          <w:bCs/>
          <w:color w:val="auto"/>
        </w:rPr>
      </w:pPr>
      <w:r w:rsidRPr="02190F77">
        <w:rPr>
          <w:rFonts w:ascii="Arial" w:hAnsi="Arial" w:cs="Arial"/>
          <w:b/>
          <w:bCs/>
          <w:color w:val="auto"/>
        </w:rPr>
        <w:t>Virgínia Rodrigues de Oliveira Palhares</w:t>
      </w:r>
      <w:r w:rsidRPr="02190F77">
        <w:rPr>
          <w:rFonts w:ascii="Arial" w:hAnsi="Arial" w:cs="Arial"/>
          <w:b/>
          <w:bCs/>
          <w:color w:val="auto"/>
          <w:vertAlign w:val="superscript"/>
        </w:rPr>
        <w:t>1</w:t>
      </w:r>
      <w:r w:rsidRPr="02190F77">
        <w:rPr>
          <w:rFonts w:ascii="Arial" w:hAnsi="Arial" w:cs="Arial"/>
          <w:b/>
          <w:bCs/>
          <w:color w:val="auto"/>
        </w:rPr>
        <w:t>*, Wanessa Franco Costa¹ e Priscila Fantini</w:t>
      </w:r>
      <w:r w:rsidRPr="02190F77">
        <w:rPr>
          <w:rFonts w:ascii="Arial" w:hAnsi="Arial" w:cs="Arial"/>
          <w:b/>
          <w:bCs/>
          <w:color w:val="auto"/>
          <w:vertAlign w:val="superscript"/>
        </w:rPr>
        <w:t>2</w:t>
      </w:r>
      <w:r w:rsidRPr="02190F77">
        <w:rPr>
          <w:rFonts w:ascii="Arial" w:hAnsi="Arial" w:cs="Arial"/>
          <w:b/>
          <w:bCs/>
          <w:color w:val="auto"/>
        </w:rPr>
        <w:t>.</w:t>
      </w:r>
    </w:p>
    <w:p w14:paraId="080E9140" w14:textId="77777777" w:rsidR="00B86158" w:rsidRDefault="00B86158" w:rsidP="00B8615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Centro Universitário Una Bom Despacho – Bom Despacho/MG – Brasil – *Contato: virginia9@gmail.com</w:t>
      </w:r>
    </w:p>
    <w:p w14:paraId="31E6ED8A" w14:textId="77777777" w:rsidR="00B86158" w:rsidRDefault="00B86158" w:rsidP="00B8615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Pr="006456AF">
        <w:rPr>
          <w:rFonts w:ascii="Arial" w:hAnsi="Arial" w:cs="Arial"/>
          <w:color w:val="000000" w:themeColor="text1"/>
          <w:sz w:val="14"/>
          <w:szCs w:val="14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Centro Universitário Una Bom Despacho – Bom Despacho/MG – Brasil</w:t>
      </w:r>
    </w:p>
    <w:p w14:paraId="3C4181F1" w14:textId="77777777" w:rsidR="003D6782" w:rsidRDefault="003D6782" w:rsidP="003D6782">
      <w:pPr>
        <w:rPr>
          <w:rFonts w:ascii="Arial" w:hAnsi="Arial" w:cs="Arial"/>
        </w:rPr>
      </w:pPr>
    </w:p>
    <w:p w14:paraId="573287C6" w14:textId="17A551D8" w:rsidR="00B86158" w:rsidRPr="003D6782" w:rsidRDefault="00B86158" w:rsidP="003D6782">
      <w:pPr>
        <w:rPr>
          <w:rFonts w:ascii="Arial" w:hAnsi="Arial" w:cs="Arial"/>
        </w:rPr>
        <w:sectPr w:rsidR="00B86158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88FA214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3CB8DA36" w14:textId="167F4580" w:rsidR="00B86158" w:rsidRPr="00B86158" w:rsidRDefault="00B86158" w:rsidP="00B86158">
      <w:pPr>
        <w:pStyle w:val="Corpodetexto2"/>
        <w:jc w:val="both"/>
      </w:pPr>
      <w:r w:rsidRPr="00B86158">
        <w:t xml:space="preserve">A osteoartrite é a causa mais comum de claudicação em equinos, sendo definida através da perda progressiva de cartilagem articular. Está relacionada a uma diminuição do desempenho desportivo gerando um grande impacto à nível econômico. A osteoartrite é acompanhada por efusão sinovial, diminuição da amplitude de movimentos, formação de novos ossos e proliferação sinovial. Quando o tratamento conservativo for ineficaz a artrodese como tratamento cirúrgico pode ser uma opção. </w:t>
      </w:r>
      <w:r w:rsidR="00315515">
        <w:rPr>
          <w:vertAlign w:val="superscript"/>
        </w:rPr>
        <w:t>1,</w:t>
      </w:r>
      <w:r w:rsidR="00315515" w:rsidRPr="00101C65">
        <w:rPr>
          <w:vertAlign w:val="superscript"/>
        </w:rPr>
        <w:t xml:space="preserve"> </w:t>
      </w:r>
      <w:r w:rsidR="00315515">
        <w:rPr>
          <w:vertAlign w:val="superscript"/>
        </w:rPr>
        <w:t>2</w:t>
      </w:r>
    </w:p>
    <w:p w14:paraId="0F0B18C5" w14:textId="10BFEAA6" w:rsidR="003D6782" w:rsidRDefault="00B86158" w:rsidP="00B86158">
      <w:pPr>
        <w:pStyle w:val="Corpodetexto2"/>
        <w:jc w:val="both"/>
      </w:pPr>
      <w:r w:rsidRPr="00B86158">
        <w:t xml:space="preserve">Outra afecção que acomete os equinos é a </w:t>
      </w:r>
      <w:proofErr w:type="spellStart"/>
      <w:r w:rsidRPr="00B86158">
        <w:t>pododermatite</w:t>
      </w:r>
      <w:proofErr w:type="spellEnd"/>
      <w:r w:rsidRPr="00B86158">
        <w:t xml:space="preserve"> séptica (broca do casco), sendo caracterizada pela existência de necrose no casco podendo acometer</w:t>
      </w:r>
      <w:r w:rsidR="00DB5E2F">
        <w:t xml:space="preserve"> as</w:t>
      </w:r>
      <w:r w:rsidRPr="00B86158">
        <w:t xml:space="preserve"> articulações nos cascos. O presente trabalho teve como objetivo relatar um caso de</w:t>
      </w:r>
      <w:r w:rsidR="008E290A" w:rsidRPr="008E290A">
        <w:t xml:space="preserve"> </w:t>
      </w:r>
      <w:r w:rsidR="008E290A" w:rsidRPr="00B86158">
        <w:t>osteoartrite</w:t>
      </w:r>
      <w:r w:rsidR="008E290A">
        <w:t xml:space="preserve"> </w:t>
      </w:r>
      <w:proofErr w:type="spellStart"/>
      <w:r w:rsidR="008E290A" w:rsidRPr="00B86158">
        <w:t>metacarpofalangeana</w:t>
      </w:r>
      <w:proofErr w:type="spellEnd"/>
      <w:r w:rsidR="008E290A">
        <w:t xml:space="preserve"> e</w:t>
      </w:r>
      <w:r w:rsidRPr="00B86158">
        <w:t xml:space="preserve"> </w:t>
      </w:r>
      <w:proofErr w:type="spellStart"/>
      <w:r w:rsidR="00DB5E2F" w:rsidRPr="00B86158">
        <w:t>pododermatite</w:t>
      </w:r>
      <w:proofErr w:type="spellEnd"/>
      <w:r w:rsidR="00DB5E2F" w:rsidRPr="00B86158">
        <w:t xml:space="preserve"> </w:t>
      </w:r>
      <w:r w:rsidR="008E290A" w:rsidRPr="00B86158">
        <w:t>séptic</w:t>
      </w:r>
      <w:r w:rsidR="008E290A">
        <w:t>a.</w:t>
      </w:r>
    </w:p>
    <w:p w14:paraId="2166B475" w14:textId="77777777" w:rsidR="00B86158" w:rsidRPr="00B86158" w:rsidRDefault="00B86158" w:rsidP="00B86158">
      <w:pPr>
        <w:pStyle w:val="Corpodetexto2"/>
        <w:jc w:val="both"/>
      </w:pPr>
    </w:p>
    <w:p w14:paraId="37C206EC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42F7CF80" w14:textId="7175C938" w:rsidR="00B86158" w:rsidRPr="00B86158" w:rsidRDefault="00B86158" w:rsidP="00B86158">
      <w:pPr>
        <w:jc w:val="both"/>
        <w:rPr>
          <w:rFonts w:ascii="Arial" w:hAnsi="Arial" w:cs="Arial"/>
          <w:color w:val="000000"/>
          <w:sz w:val="18"/>
        </w:rPr>
      </w:pPr>
      <w:r w:rsidRPr="00B86158">
        <w:rPr>
          <w:rFonts w:ascii="Arial" w:hAnsi="Arial" w:cs="Arial"/>
          <w:color w:val="000000"/>
          <w:sz w:val="18"/>
        </w:rPr>
        <w:t>Um equino, macho, de seis anos de idade, da raça Mangalarga Marchador</w:t>
      </w:r>
      <w:r w:rsidR="00DB5E2F">
        <w:rPr>
          <w:rFonts w:ascii="Arial" w:hAnsi="Arial" w:cs="Arial"/>
          <w:color w:val="000000"/>
          <w:sz w:val="18"/>
        </w:rPr>
        <w:t>,</w:t>
      </w:r>
      <w:r w:rsidRPr="00B86158">
        <w:rPr>
          <w:rFonts w:ascii="Arial" w:hAnsi="Arial" w:cs="Arial"/>
          <w:color w:val="000000"/>
          <w:sz w:val="18"/>
        </w:rPr>
        <w:t xml:space="preserve"> sendo um animal de pista</w:t>
      </w:r>
      <w:r w:rsidR="00DB5E2F">
        <w:rPr>
          <w:rFonts w:ascii="Arial" w:hAnsi="Arial" w:cs="Arial"/>
          <w:color w:val="000000"/>
          <w:sz w:val="18"/>
        </w:rPr>
        <w:t>,</w:t>
      </w:r>
      <w:r w:rsidRPr="00B86158">
        <w:rPr>
          <w:rFonts w:ascii="Arial" w:hAnsi="Arial" w:cs="Arial"/>
          <w:color w:val="000000"/>
          <w:sz w:val="18"/>
        </w:rPr>
        <w:t xml:space="preserve"> estava apresentando claudicação grau I passou por um completo exame do aparelho locomotor. Os exames radiográficos evidenciaram uma diminuição do espaço articular e a presença de </w:t>
      </w:r>
      <w:proofErr w:type="spellStart"/>
      <w:r w:rsidRPr="00B86158">
        <w:rPr>
          <w:rFonts w:ascii="Arial" w:hAnsi="Arial" w:cs="Arial"/>
          <w:color w:val="000000"/>
          <w:sz w:val="18"/>
        </w:rPr>
        <w:t>osteófitos</w:t>
      </w:r>
      <w:proofErr w:type="spellEnd"/>
      <w:r w:rsidRPr="00B86158">
        <w:rPr>
          <w:rFonts w:ascii="Arial" w:hAnsi="Arial" w:cs="Arial"/>
          <w:color w:val="000000"/>
          <w:sz w:val="18"/>
        </w:rPr>
        <w:t xml:space="preserve"> no membro torácico esquerdo, caracterizando uma osteoartrite </w:t>
      </w:r>
      <w:proofErr w:type="spellStart"/>
      <w:r w:rsidRPr="00B86158">
        <w:rPr>
          <w:rFonts w:ascii="Arial" w:hAnsi="Arial" w:cs="Arial"/>
          <w:color w:val="000000"/>
          <w:sz w:val="18"/>
        </w:rPr>
        <w:t>metacarpofalageana</w:t>
      </w:r>
      <w:proofErr w:type="spellEnd"/>
      <w:r w:rsidRPr="00B86158">
        <w:rPr>
          <w:rFonts w:ascii="Arial" w:hAnsi="Arial" w:cs="Arial"/>
          <w:color w:val="000000"/>
          <w:sz w:val="18"/>
        </w:rPr>
        <w:t xml:space="preserve">. Foi </w:t>
      </w:r>
      <w:r w:rsidR="00E051D2" w:rsidRPr="00B86158">
        <w:rPr>
          <w:rFonts w:ascii="Arial" w:hAnsi="Arial" w:cs="Arial"/>
          <w:color w:val="000000"/>
          <w:sz w:val="18"/>
        </w:rPr>
        <w:t xml:space="preserve">prescrito </w:t>
      </w:r>
      <w:proofErr w:type="spellStart"/>
      <w:r w:rsidR="00E051D2" w:rsidRPr="00B86158">
        <w:rPr>
          <w:rFonts w:ascii="Arial" w:hAnsi="Arial" w:cs="Arial"/>
          <w:color w:val="000000"/>
          <w:sz w:val="18"/>
        </w:rPr>
        <w:t>hidrogel</w:t>
      </w:r>
      <w:proofErr w:type="spellEnd"/>
      <w:r w:rsidRPr="00B86158">
        <w:rPr>
          <w:rFonts w:ascii="Arial" w:hAnsi="Arial" w:cs="Arial"/>
          <w:color w:val="000000"/>
          <w:sz w:val="18"/>
        </w:rPr>
        <w:t xml:space="preserve"> 100% sintético e não solúvel de </w:t>
      </w:r>
      <w:proofErr w:type="spellStart"/>
      <w:r w:rsidRPr="00B86158">
        <w:rPr>
          <w:rFonts w:ascii="Arial" w:hAnsi="Arial" w:cs="Arial"/>
          <w:color w:val="000000"/>
          <w:sz w:val="18"/>
        </w:rPr>
        <w:t>polilamida</w:t>
      </w:r>
      <w:proofErr w:type="spellEnd"/>
      <w:r w:rsidRPr="00B86158">
        <w:rPr>
          <w:rFonts w:ascii="Arial" w:hAnsi="Arial" w:cs="Arial"/>
          <w:color w:val="000000"/>
          <w:sz w:val="18"/>
        </w:rPr>
        <w:t xml:space="preserve"> a 4%</w:t>
      </w:r>
      <w:r w:rsidR="00DB5E2F">
        <w:rPr>
          <w:rFonts w:ascii="Arial" w:hAnsi="Arial" w:cs="Arial"/>
          <w:color w:val="000000"/>
          <w:sz w:val="18"/>
        </w:rPr>
        <w:t xml:space="preserve"> via </w:t>
      </w:r>
      <w:r w:rsidRPr="00B86158">
        <w:rPr>
          <w:rFonts w:ascii="Arial" w:hAnsi="Arial" w:cs="Arial"/>
          <w:color w:val="000000"/>
          <w:sz w:val="18"/>
        </w:rPr>
        <w:t xml:space="preserve">intra-articular, com aplicação única de 2,5 ml que age como lubrificante, e sulfato </w:t>
      </w:r>
      <w:proofErr w:type="spellStart"/>
      <w:r w:rsidRPr="00B86158">
        <w:rPr>
          <w:rFonts w:ascii="Arial" w:hAnsi="Arial" w:cs="Arial"/>
          <w:color w:val="000000"/>
          <w:sz w:val="18"/>
        </w:rPr>
        <w:t>condroitina</w:t>
      </w:r>
      <w:proofErr w:type="spellEnd"/>
      <w:r w:rsidRPr="00B86158">
        <w:rPr>
          <w:rFonts w:ascii="Arial" w:hAnsi="Arial" w:cs="Arial"/>
          <w:color w:val="000000"/>
          <w:sz w:val="18"/>
        </w:rPr>
        <w:t xml:space="preserve"> A, ambos indicados para afecções articulares.</w:t>
      </w:r>
    </w:p>
    <w:p w14:paraId="37E02E9A" w14:textId="0F200A0E" w:rsidR="00B86158" w:rsidRPr="00B86158" w:rsidRDefault="00B86158" w:rsidP="00B86158">
      <w:pPr>
        <w:jc w:val="both"/>
        <w:rPr>
          <w:rFonts w:ascii="Arial" w:hAnsi="Arial" w:cs="Arial"/>
          <w:color w:val="000000"/>
          <w:sz w:val="18"/>
        </w:rPr>
      </w:pPr>
      <w:r w:rsidRPr="00B86158">
        <w:rPr>
          <w:rFonts w:ascii="Arial" w:hAnsi="Arial" w:cs="Arial"/>
          <w:color w:val="000000"/>
          <w:sz w:val="18"/>
        </w:rPr>
        <w:t>Após 120 dias, não houve melhora clínica, sendo realizado um exame clínico do animal, por apresentar, claudicação</w:t>
      </w:r>
      <w:r w:rsidR="006F213A">
        <w:rPr>
          <w:rFonts w:ascii="Arial" w:hAnsi="Arial" w:cs="Arial"/>
          <w:color w:val="000000"/>
          <w:sz w:val="18"/>
        </w:rPr>
        <w:t xml:space="preserve"> e</w:t>
      </w:r>
      <w:r w:rsidRPr="00B86158">
        <w:rPr>
          <w:rFonts w:ascii="Arial" w:hAnsi="Arial" w:cs="Arial"/>
          <w:color w:val="000000"/>
          <w:sz w:val="18"/>
        </w:rPr>
        <w:t xml:space="preserve"> diminuição de apetite</w:t>
      </w:r>
      <w:r w:rsidR="006F213A">
        <w:rPr>
          <w:rFonts w:ascii="Arial" w:hAnsi="Arial" w:cs="Arial"/>
          <w:color w:val="000000"/>
          <w:sz w:val="18"/>
        </w:rPr>
        <w:t>.</w:t>
      </w:r>
      <w:r w:rsidRPr="00B86158">
        <w:rPr>
          <w:rFonts w:ascii="Arial" w:hAnsi="Arial" w:cs="Arial"/>
          <w:color w:val="000000"/>
          <w:sz w:val="18"/>
        </w:rPr>
        <w:t xml:space="preserve"> </w:t>
      </w:r>
      <w:r w:rsidR="006F213A">
        <w:rPr>
          <w:rFonts w:ascii="Arial" w:hAnsi="Arial" w:cs="Arial"/>
          <w:color w:val="000000"/>
          <w:sz w:val="18"/>
        </w:rPr>
        <w:t>E</w:t>
      </w:r>
      <w:r w:rsidRPr="00B86158">
        <w:rPr>
          <w:rFonts w:ascii="Arial" w:hAnsi="Arial" w:cs="Arial"/>
          <w:color w:val="000000"/>
          <w:sz w:val="18"/>
        </w:rPr>
        <w:t xml:space="preserve">ntão foram prescritos novos fármacos: </w:t>
      </w:r>
      <w:proofErr w:type="spellStart"/>
      <w:r w:rsidRPr="00B86158">
        <w:rPr>
          <w:rFonts w:ascii="Arial" w:hAnsi="Arial" w:cs="Arial"/>
          <w:color w:val="000000"/>
          <w:sz w:val="18"/>
        </w:rPr>
        <w:t>meloxican</w:t>
      </w:r>
      <w:proofErr w:type="spellEnd"/>
      <w:r w:rsidRPr="00B86158">
        <w:rPr>
          <w:rFonts w:ascii="Arial" w:hAnsi="Arial" w:cs="Arial"/>
          <w:color w:val="000000"/>
          <w:sz w:val="18"/>
        </w:rPr>
        <w:t xml:space="preserve">, dimetilsulfóxido, ácido acetil- salicílico (sob a forma de sal sódico) e </w:t>
      </w:r>
      <w:proofErr w:type="spellStart"/>
      <w:r w:rsidRPr="00B86158">
        <w:rPr>
          <w:rFonts w:ascii="Arial" w:hAnsi="Arial" w:cs="Arial"/>
          <w:color w:val="000000"/>
          <w:sz w:val="18"/>
        </w:rPr>
        <w:t>pentoxifilina</w:t>
      </w:r>
      <w:proofErr w:type="spellEnd"/>
      <w:r w:rsidRPr="00B86158">
        <w:rPr>
          <w:rFonts w:ascii="Arial" w:hAnsi="Arial" w:cs="Arial"/>
          <w:color w:val="000000"/>
          <w:sz w:val="18"/>
        </w:rPr>
        <w:t xml:space="preserve"> para tratar a osteoartrite; além de fornecer 4 kg por dia de ração e repouso em baia durante 10 dias.</w:t>
      </w:r>
    </w:p>
    <w:p w14:paraId="2E68A044" w14:textId="5B2E7F8F" w:rsidR="00B86158" w:rsidRPr="00B86158" w:rsidRDefault="00B86158" w:rsidP="00B86158">
      <w:pPr>
        <w:jc w:val="both"/>
        <w:rPr>
          <w:rFonts w:ascii="Arial" w:hAnsi="Arial" w:cs="Arial"/>
          <w:color w:val="000000"/>
          <w:sz w:val="18"/>
        </w:rPr>
      </w:pPr>
      <w:r w:rsidRPr="00B86158">
        <w:rPr>
          <w:rFonts w:ascii="Arial" w:hAnsi="Arial" w:cs="Arial"/>
          <w:color w:val="000000"/>
          <w:sz w:val="18"/>
        </w:rPr>
        <w:t>Passado mais 120 dias o animal demonstrou piora no quadro clínico, apresentando claudicação grau III e aumento da temperatura do casco do membro torácico esquerdo.</w:t>
      </w:r>
    </w:p>
    <w:p w14:paraId="7ED90DC4" w14:textId="19E07D8F" w:rsidR="00B86158" w:rsidRPr="00B86158" w:rsidRDefault="00B86158" w:rsidP="00B86158">
      <w:pPr>
        <w:jc w:val="both"/>
        <w:rPr>
          <w:rFonts w:ascii="Arial" w:hAnsi="Arial" w:cs="Arial"/>
          <w:color w:val="000000"/>
          <w:sz w:val="18"/>
        </w:rPr>
      </w:pPr>
      <w:r w:rsidRPr="00B86158">
        <w:rPr>
          <w:rFonts w:ascii="Arial" w:hAnsi="Arial" w:cs="Arial"/>
          <w:color w:val="000000"/>
          <w:sz w:val="18"/>
        </w:rPr>
        <w:t>Diante disso o animal foi encaminhado para um hospital veterinário. Foi realizado então um exame clínico em que se constatou a presença de broca</w:t>
      </w:r>
      <w:r w:rsidR="006F213A">
        <w:rPr>
          <w:rFonts w:ascii="Arial" w:hAnsi="Arial" w:cs="Arial"/>
          <w:color w:val="000000"/>
          <w:sz w:val="18"/>
        </w:rPr>
        <w:t xml:space="preserve"> no casco</w:t>
      </w:r>
      <w:r w:rsidRPr="00B86158">
        <w:rPr>
          <w:rFonts w:ascii="Arial" w:hAnsi="Arial" w:cs="Arial"/>
          <w:color w:val="000000"/>
          <w:sz w:val="18"/>
        </w:rPr>
        <w:t>.</w:t>
      </w:r>
    </w:p>
    <w:p w14:paraId="67F219D4" w14:textId="058272BC" w:rsidR="00B86158" w:rsidRPr="00B86158" w:rsidRDefault="00B86158" w:rsidP="00B86158">
      <w:pPr>
        <w:jc w:val="both"/>
        <w:rPr>
          <w:rFonts w:ascii="Arial" w:hAnsi="Arial" w:cs="Arial"/>
          <w:color w:val="000000"/>
          <w:sz w:val="18"/>
        </w:rPr>
      </w:pPr>
      <w:r w:rsidRPr="00B86158">
        <w:rPr>
          <w:rFonts w:ascii="Arial" w:hAnsi="Arial" w:cs="Arial"/>
          <w:color w:val="000000"/>
          <w:sz w:val="18"/>
        </w:rPr>
        <w:t>Foi retirada a ferradura do membro</w:t>
      </w:r>
      <w:r w:rsidR="006F213A">
        <w:rPr>
          <w:rFonts w:ascii="Arial" w:hAnsi="Arial" w:cs="Arial"/>
          <w:color w:val="000000"/>
          <w:sz w:val="18"/>
        </w:rPr>
        <w:t xml:space="preserve"> afetado</w:t>
      </w:r>
      <w:r w:rsidRPr="00B86158">
        <w:rPr>
          <w:rFonts w:ascii="Arial" w:hAnsi="Arial" w:cs="Arial"/>
          <w:color w:val="000000"/>
          <w:sz w:val="18"/>
        </w:rPr>
        <w:t>, feita a limpeza profunda para retirar o tecido necrosado na região da sola e aplicado iodo como um antisséptico.</w:t>
      </w:r>
    </w:p>
    <w:p w14:paraId="4DD5BD25" w14:textId="20322D7C" w:rsidR="00B86158" w:rsidRPr="00B86158" w:rsidRDefault="00B86158" w:rsidP="00B86158">
      <w:pPr>
        <w:jc w:val="both"/>
        <w:rPr>
          <w:rFonts w:ascii="Arial" w:hAnsi="Arial" w:cs="Arial"/>
          <w:color w:val="000000"/>
          <w:sz w:val="18"/>
        </w:rPr>
      </w:pPr>
      <w:r w:rsidRPr="00B86158">
        <w:rPr>
          <w:rFonts w:ascii="Arial" w:hAnsi="Arial" w:cs="Arial"/>
          <w:color w:val="000000"/>
          <w:sz w:val="18"/>
        </w:rPr>
        <w:t xml:space="preserve">O animal permaneceu no hospital veterinário durante 90 dias para o tratamento de correção do casco. Logo após, o mesmo retornou ao haras de origem e permaneceu com o tratamento utilizando </w:t>
      </w:r>
      <w:proofErr w:type="spellStart"/>
      <w:r w:rsidRPr="00B86158">
        <w:rPr>
          <w:rFonts w:ascii="Arial" w:hAnsi="Arial" w:cs="Arial"/>
          <w:color w:val="000000"/>
          <w:sz w:val="18"/>
        </w:rPr>
        <w:t>fenilbutazona</w:t>
      </w:r>
      <w:proofErr w:type="spellEnd"/>
      <w:r w:rsidRPr="00B86158">
        <w:rPr>
          <w:rFonts w:ascii="Arial" w:hAnsi="Arial" w:cs="Arial"/>
          <w:color w:val="000000"/>
          <w:sz w:val="18"/>
        </w:rPr>
        <w:t xml:space="preserve"> 6 mg/kg intravenoso</w:t>
      </w:r>
      <w:r w:rsidR="006F213A">
        <w:rPr>
          <w:rFonts w:ascii="Arial" w:hAnsi="Arial" w:cs="Arial"/>
          <w:color w:val="000000"/>
          <w:sz w:val="18"/>
        </w:rPr>
        <w:t xml:space="preserve"> no caso de dores intensas</w:t>
      </w:r>
      <w:r w:rsidRPr="00B86158">
        <w:rPr>
          <w:rFonts w:ascii="Arial" w:hAnsi="Arial" w:cs="Arial"/>
          <w:color w:val="000000"/>
          <w:sz w:val="18"/>
        </w:rPr>
        <w:t xml:space="preserve"> (anti-inflamatório não-esteroidal, analgésico e antitérmico) e omeprazol</w:t>
      </w:r>
      <w:r w:rsidR="006F213A">
        <w:rPr>
          <w:rFonts w:ascii="Arial" w:hAnsi="Arial" w:cs="Arial"/>
          <w:color w:val="000000"/>
          <w:sz w:val="18"/>
        </w:rPr>
        <w:t xml:space="preserve"> p</w:t>
      </w:r>
      <w:r w:rsidR="009A2738">
        <w:rPr>
          <w:rFonts w:ascii="Arial" w:hAnsi="Arial" w:cs="Arial"/>
          <w:color w:val="000000"/>
          <w:sz w:val="18"/>
        </w:rPr>
        <w:t>ara evitar problemas gástricos causados pelas altas dosagens de medicação anti-inflamatória</w:t>
      </w:r>
      <w:r w:rsidRPr="00B86158">
        <w:rPr>
          <w:rFonts w:ascii="Arial" w:hAnsi="Arial" w:cs="Arial"/>
          <w:color w:val="000000"/>
          <w:sz w:val="18"/>
        </w:rPr>
        <w:t>. Foi realizado diariamente a limpeza da ferida</w:t>
      </w:r>
      <w:r w:rsidR="009A2738">
        <w:rPr>
          <w:rFonts w:ascii="Arial" w:hAnsi="Arial" w:cs="Arial"/>
          <w:color w:val="000000"/>
          <w:sz w:val="18"/>
        </w:rPr>
        <w:t xml:space="preserve"> no casco,</w:t>
      </w:r>
      <w:r w:rsidRPr="00B86158">
        <w:rPr>
          <w:rFonts w:ascii="Arial" w:hAnsi="Arial" w:cs="Arial"/>
          <w:color w:val="000000"/>
          <w:sz w:val="18"/>
        </w:rPr>
        <w:t xml:space="preserve"> com aplicação de água oxigenada e iodo e utilizado bandagens para não ocorrer a entrada de micro-organismos. </w:t>
      </w:r>
    </w:p>
    <w:p w14:paraId="1BC61A32" w14:textId="75638579" w:rsidR="00B86158" w:rsidRPr="00B86158" w:rsidRDefault="00B86158" w:rsidP="00B86158">
      <w:pPr>
        <w:jc w:val="both"/>
        <w:rPr>
          <w:rFonts w:ascii="Arial" w:hAnsi="Arial" w:cs="Arial"/>
          <w:color w:val="000000"/>
          <w:sz w:val="18"/>
        </w:rPr>
      </w:pPr>
      <w:r w:rsidRPr="00B86158">
        <w:rPr>
          <w:rFonts w:ascii="Arial" w:hAnsi="Arial" w:cs="Arial"/>
          <w:color w:val="000000"/>
          <w:sz w:val="18"/>
        </w:rPr>
        <w:t>Houve novamente uma piora no quadro do animal, apresentando claudicação grau IV, perda do escore corporal, falta de apetite, dor</w:t>
      </w:r>
      <w:r w:rsidR="009A2738">
        <w:rPr>
          <w:rFonts w:ascii="Arial" w:hAnsi="Arial" w:cs="Arial"/>
          <w:color w:val="000000"/>
          <w:sz w:val="18"/>
        </w:rPr>
        <w:t xml:space="preserve"> e</w:t>
      </w:r>
      <w:r w:rsidRPr="00B86158">
        <w:rPr>
          <w:rFonts w:ascii="Arial" w:hAnsi="Arial" w:cs="Arial"/>
          <w:color w:val="000000"/>
          <w:sz w:val="18"/>
        </w:rPr>
        <w:t xml:space="preserve"> decúbito lateral. Após um ano e dois meses, em fevereiro de 2019</w:t>
      </w:r>
      <w:r w:rsidR="00E051D2">
        <w:rPr>
          <w:rFonts w:ascii="Arial" w:hAnsi="Arial" w:cs="Arial"/>
          <w:color w:val="000000"/>
          <w:sz w:val="18"/>
        </w:rPr>
        <w:t>,</w:t>
      </w:r>
      <w:r w:rsidRPr="00B86158">
        <w:rPr>
          <w:rFonts w:ascii="Arial" w:hAnsi="Arial" w:cs="Arial"/>
          <w:color w:val="000000"/>
          <w:sz w:val="18"/>
        </w:rPr>
        <w:t xml:space="preserve"> foram realizados novos exames radiográficos, verificando a presença de </w:t>
      </w:r>
      <w:proofErr w:type="spellStart"/>
      <w:r w:rsidRPr="00B86158">
        <w:rPr>
          <w:rFonts w:ascii="Arial" w:hAnsi="Arial" w:cs="Arial"/>
          <w:color w:val="000000"/>
          <w:sz w:val="18"/>
        </w:rPr>
        <w:t>osteófitos</w:t>
      </w:r>
      <w:proofErr w:type="spellEnd"/>
      <w:r w:rsidRPr="00B86158">
        <w:rPr>
          <w:rFonts w:ascii="Arial" w:hAnsi="Arial" w:cs="Arial"/>
          <w:color w:val="000000"/>
          <w:sz w:val="18"/>
        </w:rPr>
        <w:t xml:space="preserve"> e espaço articular diminuído no membro torácico direito caracterizando osteoartrite, que possivelmente sofreu um processo de desgaste devido a </w:t>
      </w:r>
      <w:proofErr w:type="spellStart"/>
      <w:r w:rsidRPr="00B86158">
        <w:rPr>
          <w:rFonts w:ascii="Arial" w:hAnsi="Arial" w:cs="Arial"/>
          <w:color w:val="000000"/>
          <w:sz w:val="18"/>
        </w:rPr>
        <w:t>sobregarga</w:t>
      </w:r>
      <w:proofErr w:type="spellEnd"/>
      <w:r w:rsidRPr="00B86158">
        <w:rPr>
          <w:rFonts w:ascii="Arial" w:hAnsi="Arial" w:cs="Arial"/>
          <w:color w:val="000000"/>
          <w:sz w:val="18"/>
        </w:rPr>
        <w:t xml:space="preserve"> de peso.</w:t>
      </w:r>
      <w:r w:rsidR="00203672">
        <w:rPr>
          <w:rFonts w:ascii="Arial" w:hAnsi="Arial" w:cs="Arial"/>
          <w:color w:val="000000"/>
          <w:sz w:val="18"/>
        </w:rPr>
        <w:t xml:space="preserve"> </w:t>
      </w:r>
    </w:p>
    <w:p w14:paraId="19E7BD45" w14:textId="6A67079E" w:rsidR="00B86158" w:rsidRDefault="00B86158" w:rsidP="00B86158">
      <w:pPr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B86158">
        <w:rPr>
          <w:rFonts w:ascii="Arial" w:hAnsi="Arial" w:cs="Arial"/>
          <w:color w:val="000000"/>
          <w:sz w:val="18"/>
        </w:rPr>
        <w:t xml:space="preserve">Foi sugerido então </w:t>
      </w:r>
      <w:r w:rsidR="004A06D4">
        <w:rPr>
          <w:rFonts w:ascii="Arial" w:hAnsi="Arial" w:cs="Arial"/>
          <w:color w:val="000000"/>
          <w:sz w:val="18"/>
        </w:rPr>
        <w:t xml:space="preserve">a </w:t>
      </w:r>
      <w:r w:rsidRPr="00B86158">
        <w:rPr>
          <w:rFonts w:ascii="Arial" w:hAnsi="Arial" w:cs="Arial"/>
          <w:color w:val="000000"/>
          <w:sz w:val="18"/>
        </w:rPr>
        <w:t xml:space="preserve">realização de uma artrodese, processo esse que se caracteriza por uma fusão cirúrgica de uma articulação, ocasionando em uma anquilose óssea, permitindo uma deambulação sem dor. 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</w:p>
    <w:p w14:paraId="20F2FD34" w14:textId="77777777" w:rsidR="00B86158" w:rsidRPr="00B86158" w:rsidRDefault="00B86158" w:rsidP="00B86158">
      <w:pPr>
        <w:jc w:val="both"/>
        <w:rPr>
          <w:rFonts w:ascii="Arial" w:hAnsi="Arial" w:cs="Arial"/>
          <w:color w:val="000000"/>
          <w:sz w:val="18"/>
        </w:rPr>
      </w:pPr>
    </w:p>
    <w:p w14:paraId="6A54B005" w14:textId="77777777" w:rsidR="00B86158" w:rsidRPr="00B86158" w:rsidRDefault="00B86158" w:rsidP="00B86158">
      <w:pPr>
        <w:rPr>
          <w:rFonts w:ascii="Arial" w:hAnsi="Arial" w:cs="Arial"/>
          <w:color w:val="000000"/>
          <w:sz w:val="18"/>
        </w:rPr>
      </w:pPr>
      <w:r w:rsidRPr="00B86158">
        <w:rPr>
          <w:rFonts w:ascii="Arial" w:hAnsi="Arial" w:cs="Arial"/>
          <w:color w:val="000000"/>
          <w:sz w:val="18"/>
        </w:rPr>
        <w:t>Após a cirurgia o animal permaneceu 75 dias com gesso, e obteve melhorias na qualidade espermática, aumento do escore corporal, e grau de claudicação II.</w:t>
      </w:r>
    </w:p>
    <w:p w14:paraId="6F017A42" w14:textId="128B75EE" w:rsidR="00B86158" w:rsidRDefault="00B86158" w:rsidP="00B86158">
      <w:pPr>
        <w:jc w:val="both"/>
        <w:rPr>
          <w:rFonts w:ascii="Arial" w:hAnsi="Arial" w:cs="Arial"/>
          <w:sz w:val="18"/>
          <w:szCs w:val="18"/>
        </w:rPr>
      </w:pPr>
      <w:r w:rsidRPr="00B86158">
        <w:rPr>
          <w:rFonts w:ascii="Arial" w:hAnsi="Arial" w:cs="Arial"/>
          <w:color w:val="000000"/>
          <w:sz w:val="18"/>
        </w:rPr>
        <w:t xml:space="preserve">Atualmente, o cavalo possui uma boa qualidade de vida e não depende de medicações para dor, no entanto, possui algumas limitações ao caminhar, sendo realizado </w:t>
      </w:r>
      <w:proofErr w:type="spellStart"/>
      <w:r w:rsidRPr="00B86158">
        <w:rPr>
          <w:rFonts w:ascii="Arial" w:hAnsi="Arial" w:cs="Arial"/>
          <w:color w:val="000000"/>
          <w:sz w:val="18"/>
        </w:rPr>
        <w:t>casqueamento</w:t>
      </w:r>
      <w:proofErr w:type="spellEnd"/>
      <w:r w:rsidRPr="00B86158">
        <w:rPr>
          <w:rFonts w:ascii="Arial" w:hAnsi="Arial" w:cs="Arial"/>
          <w:color w:val="000000"/>
          <w:sz w:val="18"/>
        </w:rPr>
        <w:t xml:space="preserve"> e</w:t>
      </w:r>
      <w:r>
        <w:rPr>
          <w:rFonts w:ascii="Arial" w:hAnsi="Arial" w:cs="Arial"/>
          <w:color w:val="000000"/>
          <w:sz w:val="18"/>
        </w:rPr>
        <w:t xml:space="preserve"> </w:t>
      </w:r>
      <w:proofErr w:type="spellStart"/>
      <w:r w:rsidRPr="00E37095">
        <w:rPr>
          <w:rFonts w:ascii="Arial" w:hAnsi="Arial" w:cs="Arial"/>
          <w:sz w:val="18"/>
          <w:szCs w:val="18"/>
        </w:rPr>
        <w:t>ferrageamento</w:t>
      </w:r>
      <w:proofErr w:type="spellEnd"/>
      <w:r w:rsidRPr="00E37095">
        <w:rPr>
          <w:rFonts w:ascii="Arial" w:hAnsi="Arial" w:cs="Arial"/>
          <w:sz w:val="18"/>
          <w:szCs w:val="18"/>
        </w:rPr>
        <w:t xml:space="preserve"> periódico para correção de pinça e talão devido a uma compressão do bulbo sofrida pelo talão.</w:t>
      </w:r>
    </w:p>
    <w:p w14:paraId="0B37D5CD" w14:textId="7811BEA2" w:rsidR="00B86158" w:rsidRDefault="00B86158" w:rsidP="00B86158">
      <w:pPr>
        <w:jc w:val="both"/>
        <w:rPr>
          <w:rFonts w:ascii="Arial" w:hAnsi="Arial" w:cs="Arial"/>
          <w:sz w:val="18"/>
          <w:szCs w:val="18"/>
        </w:rPr>
      </w:pPr>
    </w:p>
    <w:p w14:paraId="5BCB50A6" w14:textId="21E1DDA1" w:rsidR="00B86158" w:rsidRDefault="00B86158" w:rsidP="00B86158">
      <w:pPr>
        <w:jc w:val="both"/>
        <w:rPr>
          <w:rFonts w:ascii="Arial" w:hAnsi="Arial" w:cs="Arial"/>
          <w:sz w:val="18"/>
          <w:szCs w:val="18"/>
        </w:rPr>
      </w:pPr>
    </w:p>
    <w:p w14:paraId="71001D7C" w14:textId="2C782080" w:rsidR="00B86158" w:rsidRDefault="00B86158" w:rsidP="00B86158">
      <w:pPr>
        <w:jc w:val="both"/>
        <w:rPr>
          <w:rFonts w:ascii="Arial" w:hAnsi="Arial" w:cs="Arial"/>
          <w:sz w:val="18"/>
          <w:szCs w:val="18"/>
        </w:rPr>
      </w:pPr>
    </w:p>
    <w:p w14:paraId="17838B1F" w14:textId="68931B22" w:rsidR="00B86158" w:rsidRDefault="00B86158" w:rsidP="00B86158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42E64630" wp14:editId="171F851E">
            <wp:extent cx="1665805" cy="223901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838"/>
                    <a:stretch/>
                  </pic:blipFill>
                  <pic:spPr bwMode="auto">
                    <a:xfrm>
                      <a:off x="0" y="0"/>
                      <a:ext cx="1666811" cy="224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502DA1" wp14:editId="2DF35EB8">
            <wp:extent cx="1396605" cy="223949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537" cy="226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E23B" w14:textId="746D0A30" w:rsidR="00B86158" w:rsidRDefault="00B86158" w:rsidP="00B86158">
      <w:pPr>
        <w:jc w:val="both"/>
        <w:rPr>
          <w:rFonts w:ascii="Arial" w:hAnsi="Arial" w:cs="Arial"/>
          <w:sz w:val="18"/>
          <w:szCs w:val="18"/>
        </w:rPr>
      </w:pPr>
    </w:p>
    <w:p w14:paraId="3BF48671" w14:textId="77777777" w:rsidR="00B86158" w:rsidRPr="00115DDB" w:rsidRDefault="00B86158" w:rsidP="00B86158">
      <w:pPr>
        <w:jc w:val="both"/>
        <w:rPr>
          <w:rFonts w:ascii="Arial" w:hAnsi="Arial" w:cs="Arial"/>
          <w:sz w:val="18"/>
          <w:szCs w:val="18"/>
        </w:rPr>
      </w:pPr>
      <w:r w:rsidRPr="00115DDB">
        <w:rPr>
          <w:rFonts w:ascii="Arial" w:hAnsi="Arial" w:cs="Arial"/>
          <w:b/>
          <w:bCs/>
          <w:sz w:val="18"/>
          <w:szCs w:val="18"/>
        </w:rPr>
        <w:t>Figura 1:</w:t>
      </w:r>
      <w:r w:rsidRPr="00115DDB">
        <w:rPr>
          <w:rFonts w:ascii="Arial" w:hAnsi="Arial" w:cs="Arial"/>
          <w:sz w:val="18"/>
          <w:szCs w:val="18"/>
        </w:rPr>
        <w:t xml:space="preserve"> Projeção </w:t>
      </w:r>
      <w:proofErr w:type="spellStart"/>
      <w:r w:rsidRPr="00115DDB">
        <w:rPr>
          <w:rFonts w:ascii="Arial" w:hAnsi="Arial" w:cs="Arial"/>
          <w:sz w:val="18"/>
          <w:szCs w:val="18"/>
        </w:rPr>
        <w:t>latero</w:t>
      </w:r>
      <w:proofErr w:type="spellEnd"/>
      <w:r w:rsidRPr="00115DDB">
        <w:rPr>
          <w:rFonts w:ascii="Arial" w:hAnsi="Arial" w:cs="Arial"/>
          <w:sz w:val="18"/>
          <w:szCs w:val="18"/>
        </w:rPr>
        <w:t xml:space="preserve"> lateral do membro torácico direito. (A)Observa-se </w:t>
      </w:r>
      <w:r>
        <w:rPr>
          <w:rFonts w:ascii="Arial" w:hAnsi="Arial" w:cs="Arial"/>
          <w:sz w:val="18"/>
          <w:szCs w:val="18"/>
        </w:rPr>
        <w:t>pr</w:t>
      </w:r>
      <w:r w:rsidRPr="00115DDB">
        <w:rPr>
          <w:rFonts w:ascii="Arial" w:hAnsi="Arial" w:cs="Arial"/>
          <w:sz w:val="18"/>
          <w:szCs w:val="18"/>
        </w:rPr>
        <w:t xml:space="preserve">esença de </w:t>
      </w:r>
      <w:proofErr w:type="spellStart"/>
      <w:r w:rsidRPr="00115DDB">
        <w:rPr>
          <w:rFonts w:ascii="Arial" w:hAnsi="Arial" w:cs="Arial"/>
          <w:sz w:val="18"/>
          <w:szCs w:val="18"/>
        </w:rPr>
        <w:t>osteófitos</w:t>
      </w:r>
      <w:proofErr w:type="spellEnd"/>
      <w:r w:rsidRPr="00115DDB">
        <w:rPr>
          <w:rFonts w:ascii="Arial" w:hAnsi="Arial" w:cs="Arial"/>
          <w:sz w:val="18"/>
          <w:szCs w:val="18"/>
        </w:rPr>
        <w:t xml:space="preserve"> e diminuição do espaço articular.</w:t>
      </w:r>
      <w:r>
        <w:rPr>
          <w:rFonts w:ascii="Arial" w:hAnsi="Arial" w:cs="Arial"/>
          <w:sz w:val="18"/>
          <w:szCs w:val="18"/>
        </w:rPr>
        <w:t xml:space="preserve"> </w:t>
      </w:r>
      <w:r w:rsidRPr="00115DDB">
        <w:rPr>
          <w:rFonts w:ascii="Arial" w:hAnsi="Arial" w:cs="Arial"/>
          <w:sz w:val="18"/>
          <w:szCs w:val="18"/>
        </w:rPr>
        <w:t>(B)</w:t>
      </w:r>
      <w:r>
        <w:rPr>
          <w:rFonts w:ascii="Arial" w:hAnsi="Arial" w:cs="Arial"/>
          <w:sz w:val="18"/>
          <w:szCs w:val="18"/>
        </w:rPr>
        <w:t xml:space="preserve"> </w:t>
      </w:r>
      <w:r w:rsidRPr="00115DDB">
        <w:rPr>
          <w:rFonts w:ascii="Arial" w:hAnsi="Arial" w:cs="Arial"/>
          <w:sz w:val="18"/>
          <w:szCs w:val="18"/>
        </w:rPr>
        <w:t xml:space="preserve">Artrodese realizada na articulação </w:t>
      </w:r>
      <w:proofErr w:type="spellStart"/>
      <w:r w:rsidRPr="00115DDB">
        <w:rPr>
          <w:rFonts w:ascii="Arial" w:hAnsi="Arial" w:cs="Arial"/>
          <w:sz w:val="18"/>
          <w:szCs w:val="18"/>
        </w:rPr>
        <w:t>metacarpofal</w:t>
      </w:r>
      <w:r>
        <w:rPr>
          <w:rFonts w:ascii="Arial" w:hAnsi="Arial" w:cs="Arial"/>
          <w:sz w:val="18"/>
          <w:szCs w:val="18"/>
        </w:rPr>
        <w:t>a</w:t>
      </w:r>
      <w:r w:rsidRPr="00115DDB">
        <w:rPr>
          <w:rFonts w:ascii="Arial" w:hAnsi="Arial" w:cs="Arial"/>
          <w:sz w:val="18"/>
          <w:szCs w:val="18"/>
        </w:rPr>
        <w:t>ngeana</w:t>
      </w:r>
      <w:proofErr w:type="spellEnd"/>
      <w:r w:rsidRPr="00115DDB">
        <w:rPr>
          <w:rFonts w:ascii="Arial" w:hAnsi="Arial" w:cs="Arial"/>
          <w:sz w:val="18"/>
          <w:szCs w:val="18"/>
        </w:rPr>
        <w:t xml:space="preserve"> utilizando pinos e placa.</w:t>
      </w:r>
    </w:p>
    <w:p w14:paraId="162CC75B" w14:textId="77777777" w:rsidR="00B86158" w:rsidRDefault="00B86158" w:rsidP="00B86158">
      <w:pPr>
        <w:jc w:val="both"/>
        <w:rPr>
          <w:rFonts w:ascii="Arial" w:hAnsi="Arial" w:cs="Arial"/>
          <w:sz w:val="18"/>
          <w:szCs w:val="18"/>
        </w:rPr>
      </w:pPr>
    </w:p>
    <w:p w14:paraId="3AC0220C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8A0B350" w14:textId="5C76499C" w:rsidR="009A2738" w:rsidRDefault="00B86158" w:rsidP="00B86158">
      <w:pPr>
        <w:jc w:val="both"/>
        <w:rPr>
          <w:rFonts w:ascii="Arial" w:hAnsi="Arial" w:cs="Arial"/>
          <w:sz w:val="18"/>
        </w:rPr>
      </w:pPr>
      <w:r w:rsidRPr="00E37095">
        <w:rPr>
          <w:rFonts w:ascii="Arial" w:hAnsi="Arial" w:cs="Arial"/>
          <w:sz w:val="18"/>
        </w:rPr>
        <w:t>Nota-se que a</w:t>
      </w:r>
      <w:r w:rsidR="009D0C3C" w:rsidRPr="009D0C3C">
        <w:rPr>
          <w:rFonts w:ascii="Arial" w:hAnsi="Arial" w:cs="Arial"/>
          <w:sz w:val="18"/>
        </w:rPr>
        <w:t xml:space="preserve"> </w:t>
      </w:r>
      <w:r w:rsidR="009D0C3C" w:rsidRPr="00E37095">
        <w:rPr>
          <w:rFonts w:ascii="Arial" w:hAnsi="Arial" w:cs="Arial"/>
          <w:sz w:val="18"/>
        </w:rPr>
        <w:t xml:space="preserve">osteoartrite </w:t>
      </w:r>
      <w:proofErr w:type="spellStart"/>
      <w:r w:rsidR="009D0C3C" w:rsidRPr="00E37095">
        <w:rPr>
          <w:rFonts w:ascii="Arial" w:hAnsi="Arial" w:cs="Arial"/>
          <w:sz w:val="18"/>
        </w:rPr>
        <w:t>metacarpofalangeana</w:t>
      </w:r>
      <w:proofErr w:type="spellEnd"/>
      <w:r w:rsidR="009D0C3C">
        <w:rPr>
          <w:rFonts w:ascii="Arial" w:hAnsi="Arial" w:cs="Arial"/>
          <w:sz w:val="18"/>
        </w:rPr>
        <w:t xml:space="preserve"> e a</w:t>
      </w:r>
      <w:r w:rsidRPr="00E37095">
        <w:rPr>
          <w:rFonts w:ascii="Arial" w:hAnsi="Arial" w:cs="Arial"/>
          <w:sz w:val="18"/>
        </w:rPr>
        <w:t xml:space="preserve"> </w:t>
      </w:r>
      <w:proofErr w:type="spellStart"/>
      <w:r w:rsidRPr="00E37095">
        <w:rPr>
          <w:rFonts w:ascii="Arial" w:hAnsi="Arial" w:cs="Arial"/>
          <w:sz w:val="18"/>
        </w:rPr>
        <w:t>pododermatite</w:t>
      </w:r>
      <w:proofErr w:type="spellEnd"/>
      <w:r w:rsidRPr="00E37095">
        <w:rPr>
          <w:rFonts w:ascii="Arial" w:hAnsi="Arial" w:cs="Arial"/>
          <w:sz w:val="18"/>
        </w:rPr>
        <w:t xml:space="preserve"> séptica</w:t>
      </w:r>
      <w:r w:rsidR="009D0C3C">
        <w:rPr>
          <w:rFonts w:ascii="Arial" w:hAnsi="Arial" w:cs="Arial"/>
          <w:sz w:val="18"/>
        </w:rPr>
        <w:t xml:space="preserve"> </w:t>
      </w:r>
      <w:r w:rsidRPr="00E37095">
        <w:rPr>
          <w:rFonts w:ascii="Arial" w:hAnsi="Arial" w:cs="Arial"/>
          <w:sz w:val="18"/>
        </w:rPr>
        <w:t xml:space="preserve">são afecções que causam diversos prejuízos, principalmente interferindo na vida </w:t>
      </w:r>
      <w:r>
        <w:rPr>
          <w:rFonts w:ascii="Arial" w:hAnsi="Arial" w:cs="Arial"/>
          <w:sz w:val="18"/>
        </w:rPr>
        <w:t xml:space="preserve">atlética </w:t>
      </w:r>
      <w:r w:rsidRPr="00E37095">
        <w:rPr>
          <w:rFonts w:ascii="Arial" w:hAnsi="Arial" w:cs="Arial"/>
          <w:sz w:val="18"/>
        </w:rPr>
        <w:t xml:space="preserve">do animal. Em relação a </w:t>
      </w:r>
      <w:proofErr w:type="spellStart"/>
      <w:r w:rsidRPr="00E37095">
        <w:rPr>
          <w:rFonts w:ascii="Arial" w:hAnsi="Arial" w:cs="Arial"/>
          <w:sz w:val="18"/>
        </w:rPr>
        <w:t>pododermatite</w:t>
      </w:r>
      <w:proofErr w:type="spellEnd"/>
      <w:r w:rsidRPr="00E37095">
        <w:rPr>
          <w:rFonts w:ascii="Arial" w:hAnsi="Arial" w:cs="Arial"/>
          <w:sz w:val="18"/>
        </w:rPr>
        <w:t xml:space="preserve"> séptica, é necessário a realização de um bom manejo terapêutico para a resolução do quadro.</w:t>
      </w:r>
    </w:p>
    <w:p w14:paraId="72D1C783" w14:textId="13337874" w:rsidR="00B86158" w:rsidRDefault="00B86158" w:rsidP="00B86158">
      <w:pPr>
        <w:jc w:val="both"/>
        <w:rPr>
          <w:rFonts w:ascii="Arial" w:hAnsi="Arial" w:cs="Arial"/>
          <w:sz w:val="18"/>
        </w:rPr>
      </w:pPr>
      <w:r w:rsidRPr="00E37095">
        <w:rPr>
          <w:rFonts w:ascii="Arial" w:hAnsi="Arial" w:cs="Arial"/>
          <w:sz w:val="18"/>
        </w:rPr>
        <w:t>A artrodese, apesar de ser a última escolha no tratamento das osteoartrites, pode promover um melhor conforto e bem estar ao animal.</w:t>
      </w:r>
    </w:p>
    <w:p w14:paraId="731F4049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10F21873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32A0A4DB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59502B2C" w14:textId="240F96CF" w:rsidR="003D6782" w:rsidRPr="00626EC3" w:rsidRDefault="00E92F67" w:rsidP="003D6782">
      <w:pPr>
        <w:jc w:val="center"/>
        <w:rPr>
          <w:rFonts w:ascii="Arial" w:hAnsi="Arial" w:cs="Arial"/>
          <w:b/>
          <w:sz w:val="1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F2C000D" wp14:editId="23DC466F">
            <wp:simplePos x="0" y="0"/>
            <wp:positionH relativeFrom="margin">
              <wp:posOffset>4891405</wp:posOffset>
            </wp:positionH>
            <wp:positionV relativeFrom="margin">
              <wp:posOffset>7010400</wp:posOffset>
            </wp:positionV>
            <wp:extent cx="720000" cy="7200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BCDE6" w14:textId="77777777" w:rsidR="00D0047F" w:rsidRDefault="00D0047F" w:rsidP="00522953">
      <w:r>
        <w:separator/>
      </w:r>
    </w:p>
  </w:endnote>
  <w:endnote w:type="continuationSeparator" w:id="0">
    <w:p w14:paraId="6462F300" w14:textId="77777777" w:rsidR="00D0047F" w:rsidRDefault="00D0047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8DA20" w14:textId="77777777" w:rsidR="00D0047F" w:rsidRDefault="00D0047F" w:rsidP="00522953">
      <w:r>
        <w:separator/>
      </w:r>
    </w:p>
  </w:footnote>
  <w:footnote w:type="continuationSeparator" w:id="0">
    <w:p w14:paraId="16DF52FA" w14:textId="77777777" w:rsidR="00D0047F" w:rsidRDefault="00D0047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533B9" w14:textId="5E39940F" w:rsidR="00130AD3" w:rsidRPr="00130AD3" w:rsidRDefault="00B86158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60665CFC" wp14:editId="4A98AD35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40E0DE9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7204F"/>
    <w:rsid w:val="00073A0F"/>
    <w:rsid w:val="000B50B8"/>
    <w:rsid w:val="000D2072"/>
    <w:rsid w:val="00130AD3"/>
    <w:rsid w:val="00134721"/>
    <w:rsid w:val="001A5C84"/>
    <w:rsid w:val="001D1C3F"/>
    <w:rsid w:val="00203672"/>
    <w:rsid w:val="00207A24"/>
    <w:rsid w:val="00225EF0"/>
    <w:rsid w:val="00242601"/>
    <w:rsid w:val="00244455"/>
    <w:rsid w:val="0024512E"/>
    <w:rsid w:val="00285B52"/>
    <w:rsid w:val="00295A0F"/>
    <w:rsid w:val="002F1618"/>
    <w:rsid w:val="00305F4B"/>
    <w:rsid w:val="00315515"/>
    <w:rsid w:val="00343472"/>
    <w:rsid w:val="00343752"/>
    <w:rsid w:val="00345966"/>
    <w:rsid w:val="003D6782"/>
    <w:rsid w:val="00410993"/>
    <w:rsid w:val="00411A99"/>
    <w:rsid w:val="004527F2"/>
    <w:rsid w:val="00487B70"/>
    <w:rsid w:val="004A06D4"/>
    <w:rsid w:val="004C7FDF"/>
    <w:rsid w:val="00522953"/>
    <w:rsid w:val="005864D4"/>
    <w:rsid w:val="00615BEE"/>
    <w:rsid w:val="00616238"/>
    <w:rsid w:val="00626EC3"/>
    <w:rsid w:val="006712EC"/>
    <w:rsid w:val="0067418F"/>
    <w:rsid w:val="00686224"/>
    <w:rsid w:val="006A7E7C"/>
    <w:rsid w:val="006F213A"/>
    <w:rsid w:val="00717CB1"/>
    <w:rsid w:val="007A1EE5"/>
    <w:rsid w:val="007A6765"/>
    <w:rsid w:val="007C3386"/>
    <w:rsid w:val="007F4630"/>
    <w:rsid w:val="00842425"/>
    <w:rsid w:val="008E290A"/>
    <w:rsid w:val="00907773"/>
    <w:rsid w:val="009A2738"/>
    <w:rsid w:val="009D0C3C"/>
    <w:rsid w:val="009F25D3"/>
    <w:rsid w:val="00A11A9B"/>
    <w:rsid w:val="00A63DA2"/>
    <w:rsid w:val="00A650D4"/>
    <w:rsid w:val="00A95EDE"/>
    <w:rsid w:val="00AE6481"/>
    <w:rsid w:val="00B8170D"/>
    <w:rsid w:val="00B86158"/>
    <w:rsid w:val="00B91B58"/>
    <w:rsid w:val="00C15B7B"/>
    <w:rsid w:val="00C52E0A"/>
    <w:rsid w:val="00C638E1"/>
    <w:rsid w:val="00C86CE3"/>
    <w:rsid w:val="00CD3E24"/>
    <w:rsid w:val="00D0047F"/>
    <w:rsid w:val="00DB5E2F"/>
    <w:rsid w:val="00DF0076"/>
    <w:rsid w:val="00E051D2"/>
    <w:rsid w:val="00E92F67"/>
    <w:rsid w:val="00EE1D93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C8B45"/>
  <w15:docId w15:val="{943E63C3-C256-4A9D-94AA-14AFB438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784</Words>
  <Characters>4237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Virginia</cp:lastModifiedBy>
  <cp:revision>26</cp:revision>
  <dcterms:created xsi:type="dcterms:W3CDTF">2018-10-26T14:15:00Z</dcterms:created>
  <dcterms:modified xsi:type="dcterms:W3CDTF">2020-10-21T22:15:00Z</dcterms:modified>
</cp:coreProperties>
</file>