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1647AB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aspectos clínicos</w:t>
      </w:r>
      <w:r w:rsidR="003E146E">
        <w:rPr>
          <w:rFonts w:ascii="Arial" w:hAnsi="Arial" w:cs="Arial"/>
          <w:b/>
          <w:bCs/>
          <w:caps/>
          <w:sz w:val="22"/>
          <w:szCs w:val="22"/>
        </w:rPr>
        <w:t xml:space="preserve"> DA ERLIQUIOSE CANINA</w:t>
      </w:r>
    </w:p>
    <w:p w:rsidR="00130AD3" w:rsidRDefault="003E146E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Gabriela Mazini Carvalho</w:t>
      </w:r>
      <w:r w:rsidR="00211FE2">
        <w:rPr>
          <w:rFonts w:ascii="Arial" w:hAnsi="Arial" w:cs="Arial"/>
          <w:b/>
          <w:bCs/>
          <w:color w:val="auto"/>
        </w:rPr>
        <w:t>¹</w:t>
      </w:r>
      <w:r w:rsidR="00F83050">
        <w:rPr>
          <w:rFonts w:ascii="Arial" w:hAnsi="Arial" w:cs="Arial"/>
          <w:b/>
          <w:bCs/>
          <w:color w:val="auto"/>
        </w:rPr>
        <w:t>*</w:t>
      </w:r>
      <w:r w:rsidR="00130AD3">
        <w:rPr>
          <w:rFonts w:ascii="Arial" w:hAnsi="Arial" w:cs="Arial"/>
          <w:b/>
          <w:bCs/>
          <w:color w:val="auto"/>
        </w:rPr>
        <w:t>,</w:t>
      </w:r>
      <w:r>
        <w:rPr>
          <w:rFonts w:ascii="Arial" w:hAnsi="Arial" w:cs="Arial"/>
          <w:b/>
          <w:bCs/>
          <w:color w:val="auto"/>
        </w:rPr>
        <w:t xml:space="preserve"> Roberta</w:t>
      </w:r>
      <w:r w:rsidR="00CE769B">
        <w:rPr>
          <w:rFonts w:ascii="Arial" w:hAnsi="Arial" w:cs="Arial"/>
          <w:b/>
          <w:bCs/>
          <w:color w:val="auto"/>
        </w:rPr>
        <w:t xml:space="preserve"> Renzo</w:t>
      </w:r>
      <w:r w:rsidR="000556F5">
        <w:rPr>
          <w:rFonts w:ascii="Arial" w:hAnsi="Arial" w:cs="Arial"/>
          <w:b/>
          <w:bCs/>
          <w:color w:val="auto"/>
          <w:vertAlign w:val="superscript"/>
        </w:rPr>
        <w:t>²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F83050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F83050">
        <w:rPr>
          <w:rFonts w:ascii="Arial" w:hAnsi="Arial" w:cs="Arial"/>
          <w:i/>
          <w:iCs/>
          <w:color w:val="auto"/>
          <w:sz w:val="14"/>
          <w:szCs w:val="18"/>
        </w:rPr>
        <w:t xml:space="preserve"> - *Contato: gabrielamazini@hotmail.com</w:t>
      </w:r>
    </w:p>
    <w:p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0556F5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²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11FE2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5002AF" w:rsidRDefault="004A6F29" w:rsidP="005002A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A Erliquiose Canina é uma das doenças transmitidas</w:t>
      </w:r>
      <w:r w:rsidR="00327E37">
        <w:rPr>
          <w:rFonts w:ascii="Arial" w:hAnsi="Arial" w:cs="Arial"/>
          <w:sz w:val="18"/>
          <w:bdr w:val="none" w:sz="0" w:space="0" w:color="auto" w:frame="1"/>
        </w:rPr>
        <w:t xml:space="preserve"> pelo vetor </w:t>
      </w:r>
      <w:r w:rsidRPr="000556F5">
        <w:rPr>
          <w:rFonts w:ascii="Arial" w:hAnsi="Arial" w:cs="Arial"/>
          <w:i/>
          <w:sz w:val="18"/>
          <w:szCs w:val="18"/>
        </w:rPr>
        <w:t>Rhipicephalus sanguineus</w:t>
      </w:r>
      <w:r>
        <w:rPr>
          <w:rFonts w:ascii="Arial" w:hAnsi="Arial" w:cs="Arial"/>
          <w:sz w:val="18"/>
          <w:szCs w:val="18"/>
        </w:rPr>
        <w:t xml:space="preserve"> (Carrapato Marrom) e é causada pela bactéria </w:t>
      </w:r>
      <w:r w:rsidR="007A2BB1" w:rsidRPr="007A2BB1">
        <w:rPr>
          <w:rFonts w:ascii="Arial" w:hAnsi="Arial" w:cs="Arial"/>
          <w:sz w:val="18"/>
          <w:szCs w:val="18"/>
        </w:rPr>
        <w:t xml:space="preserve">gram </w:t>
      </w:r>
      <w:r w:rsidR="00D15BC2" w:rsidRPr="007A2BB1">
        <w:rPr>
          <w:rFonts w:ascii="Arial" w:hAnsi="Arial" w:cs="Arial"/>
          <w:sz w:val="18"/>
          <w:szCs w:val="18"/>
        </w:rPr>
        <w:t>nega</w:t>
      </w:r>
      <w:r w:rsidR="00D15BC2">
        <w:rPr>
          <w:rFonts w:ascii="Arial" w:hAnsi="Arial" w:cs="Arial"/>
          <w:sz w:val="18"/>
          <w:szCs w:val="18"/>
        </w:rPr>
        <w:t>tiva estritamente intracelular</w:t>
      </w:r>
      <w:r w:rsidR="007A2BB1" w:rsidRPr="007A2BB1">
        <w:rPr>
          <w:rFonts w:ascii="Arial" w:hAnsi="Arial" w:cs="Arial"/>
          <w:sz w:val="18"/>
          <w:szCs w:val="18"/>
        </w:rPr>
        <w:t xml:space="preserve"> do gênero</w:t>
      </w:r>
      <w:r w:rsidR="007A2BB1">
        <w:t xml:space="preserve"> </w:t>
      </w:r>
      <w:r w:rsidRPr="000556F5">
        <w:rPr>
          <w:rFonts w:ascii="Arial" w:hAnsi="Arial" w:cs="Arial"/>
          <w:i/>
          <w:sz w:val="18"/>
          <w:szCs w:val="18"/>
        </w:rPr>
        <w:t>Erliquia canis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</w:t>
      </w:r>
      <w:r w:rsidR="00327E37">
        <w:rPr>
          <w:rFonts w:ascii="Arial" w:hAnsi="Arial" w:cs="Arial"/>
          <w:sz w:val="18"/>
          <w:szCs w:val="18"/>
        </w:rPr>
        <w:t xml:space="preserve"> </w:t>
      </w:r>
      <w:r w:rsidR="004F5C0E">
        <w:rPr>
          <w:rFonts w:ascii="Arial" w:hAnsi="Arial" w:cs="Arial"/>
          <w:sz w:val="18"/>
          <w:szCs w:val="18"/>
        </w:rPr>
        <w:t>Essa patologia afeta</w:t>
      </w:r>
      <w:r w:rsidR="005002AF" w:rsidRPr="00211842">
        <w:rPr>
          <w:rFonts w:ascii="Arial" w:hAnsi="Arial" w:cs="Arial"/>
          <w:sz w:val="18"/>
          <w:szCs w:val="18"/>
        </w:rPr>
        <w:t>, principalmente, o sistema hematopoiético, acometendo diversos mecanismos fisiológicos, com manifestações clínicas variáveis, como</w:t>
      </w:r>
      <w:r w:rsidR="00211842">
        <w:rPr>
          <w:rFonts w:ascii="Arial" w:hAnsi="Arial" w:cs="Arial"/>
          <w:color w:val="FF0000"/>
          <w:sz w:val="18"/>
          <w:szCs w:val="18"/>
        </w:rPr>
        <w:t xml:space="preserve"> </w:t>
      </w:r>
      <w:r w:rsidR="00211842">
        <w:rPr>
          <w:rFonts w:ascii="Arial" w:hAnsi="Arial" w:cs="Arial"/>
          <w:sz w:val="18"/>
          <w:szCs w:val="18"/>
        </w:rPr>
        <w:t xml:space="preserve">apatia, </w:t>
      </w:r>
      <w:r w:rsidR="00211842" w:rsidRPr="00211842">
        <w:rPr>
          <w:rFonts w:ascii="Arial" w:hAnsi="Arial" w:cs="Arial"/>
          <w:sz w:val="18"/>
          <w:szCs w:val="18"/>
        </w:rPr>
        <w:t>hipertermia, mucosas pálidas</w:t>
      </w:r>
      <w:r w:rsidR="004F5C0E">
        <w:rPr>
          <w:rFonts w:ascii="Arial" w:hAnsi="Arial" w:cs="Arial"/>
          <w:sz w:val="18"/>
          <w:szCs w:val="18"/>
        </w:rPr>
        <w:t>,</w:t>
      </w:r>
      <w:r w:rsidR="00211842" w:rsidRPr="00211842">
        <w:rPr>
          <w:rFonts w:ascii="Arial" w:hAnsi="Arial" w:cs="Arial"/>
          <w:sz w:val="18"/>
          <w:szCs w:val="18"/>
        </w:rPr>
        <w:t xml:space="preserve"> hemorragia, linfoadenopatia, esplenomegalia e uveítes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2</w:t>
      </w:r>
      <w:r w:rsidR="00211842">
        <w:rPr>
          <w:rFonts w:ascii="Arial" w:hAnsi="Arial" w:cs="Arial"/>
          <w:sz w:val="18"/>
          <w:szCs w:val="18"/>
        </w:rPr>
        <w:t xml:space="preserve">. </w:t>
      </w:r>
      <w:r w:rsidR="004F5C0E">
        <w:rPr>
          <w:rFonts w:ascii="Arial" w:hAnsi="Arial" w:cs="Arial"/>
          <w:sz w:val="18"/>
          <w:szCs w:val="18"/>
        </w:rPr>
        <w:t>O</w:t>
      </w:r>
      <w:r w:rsidR="005002AF">
        <w:rPr>
          <w:rFonts w:ascii="Arial" w:hAnsi="Arial" w:cs="Arial"/>
          <w:sz w:val="18"/>
          <w:szCs w:val="18"/>
        </w:rPr>
        <w:t xml:space="preserve"> diagnóstico pode ser desafiador</w:t>
      </w:r>
      <w:r w:rsidR="004F5C0E">
        <w:rPr>
          <w:rFonts w:ascii="Arial" w:hAnsi="Arial" w:cs="Arial"/>
          <w:sz w:val="18"/>
          <w:szCs w:val="18"/>
        </w:rPr>
        <w:t xml:space="preserve"> e baseia</w:t>
      </w:r>
      <w:r w:rsidR="005002AF">
        <w:rPr>
          <w:rFonts w:ascii="Arial" w:hAnsi="Arial" w:cs="Arial"/>
          <w:sz w:val="18"/>
          <w:szCs w:val="18"/>
        </w:rPr>
        <w:t>-se em testes sorológicos, associados ao exame</w:t>
      </w:r>
      <w:r w:rsidR="00B659DD">
        <w:rPr>
          <w:rFonts w:ascii="Arial" w:hAnsi="Arial" w:cs="Arial"/>
          <w:sz w:val="18"/>
          <w:szCs w:val="18"/>
        </w:rPr>
        <w:t xml:space="preserve"> clínico e ambiental adequados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2</w:t>
      </w:r>
      <w:r w:rsidR="005002AF">
        <w:rPr>
          <w:rFonts w:ascii="Arial" w:hAnsi="Arial" w:cs="Arial"/>
          <w:sz w:val="18"/>
          <w:szCs w:val="18"/>
        </w:rPr>
        <w:t>. A incidência dessa enfermidade se intensificou durante os últimos anos em todas as regiões do Brasil, sendo identificada como um fator crescente de morbidade e mortalidade em cães². Além disso, a Erliquiose é considerada uma das principais doenças</w:t>
      </w:r>
      <w:r w:rsidR="00D15BC2">
        <w:rPr>
          <w:rFonts w:ascii="Arial" w:hAnsi="Arial" w:cs="Arial"/>
          <w:sz w:val="18"/>
          <w:szCs w:val="18"/>
        </w:rPr>
        <w:t xml:space="preserve"> infecciosas que afetam os cães</w:t>
      </w:r>
      <w:r w:rsidR="005002AF">
        <w:rPr>
          <w:rFonts w:ascii="Arial" w:hAnsi="Arial" w:cs="Arial"/>
          <w:sz w:val="18"/>
          <w:szCs w:val="18"/>
        </w:rPr>
        <w:t xml:space="preserve"> e</w:t>
      </w:r>
      <w:r w:rsidR="00D15BC2">
        <w:rPr>
          <w:rFonts w:ascii="Arial" w:hAnsi="Arial" w:cs="Arial"/>
          <w:sz w:val="18"/>
          <w:szCs w:val="18"/>
        </w:rPr>
        <w:t>, portanto</w:t>
      </w:r>
      <w:r w:rsidR="005002AF">
        <w:rPr>
          <w:rFonts w:ascii="Arial" w:hAnsi="Arial" w:cs="Arial"/>
          <w:sz w:val="18"/>
          <w:szCs w:val="18"/>
        </w:rPr>
        <w:t>, a compreensão d</w:t>
      </w:r>
      <w:r w:rsidR="006D7292">
        <w:rPr>
          <w:rFonts w:ascii="Arial" w:hAnsi="Arial" w:cs="Arial"/>
          <w:sz w:val="18"/>
          <w:szCs w:val="18"/>
        </w:rPr>
        <w:t>essa patologia</w:t>
      </w:r>
      <w:r w:rsidR="00D15BC2">
        <w:rPr>
          <w:rFonts w:ascii="Arial" w:hAnsi="Arial" w:cs="Arial"/>
          <w:sz w:val="18"/>
          <w:szCs w:val="18"/>
        </w:rPr>
        <w:t xml:space="preserve"> </w:t>
      </w:r>
      <w:r w:rsidR="005002AF">
        <w:rPr>
          <w:rFonts w:ascii="Arial" w:hAnsi="Arial" w:cs="Arial"/>
          <w:sz w:val="18"/>
          <w:szCs w:val="18"/>
        </w:rPr>
        <w:t xml:space="preserve">torna-se importante e de grande relevância para as práticas de saúde pública e animal². </w:t>
      </w:r>
    </w:p>
    <w:p w:rsidR="00D930D6" w:rsidRDefault="00D15BC2" w:rsidP="005002A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4F5C0E">
        <w:rPr>
          <w:rFonts w:ascii="Arial" w:hAnsi="Arial" w:cs="Arial"/>
          <w:sz w:val="18"/>
          <w:szCs w:val="18"/>
        </w:rPr>
        <w:t xml:space="preserve"> objetivo</w:t>
      </w:r>
      <w:r w:rsidR="005002AF">
        <w:rPr>
          <w:rFonts w:ascii="Arial" w:hAnsi="Arial" w:cs="Arial"/>
          <w:sz w:val="18"/>
          <w:szCs w:val="18"/>
        </w:rPr>
        <w:t xml:space="preserve"> da </w:t>
      </w:r>
      <w:r w:rsidR="004F5C0E">
        <w:rPr>
          <w:rFonts w:ascii="Arial" w:hAnsi="Arial" w:cs="Arial"/>
          <w:sz w:val="18"/>
          <w:szCs w:val="18"/>
        </w:rPr>
        <w:t>revisão de literatura</w:t>
      </w:r>
      <w:r w:rsidR="00211842">
        <w:rPr>
          <w:rFonts w:ascii="Arial" w:hAnsi="Arial" w:cs="Arial"/>
          <w:sz w:val="18"/>
          <w:szCs w:val="18"/>
        </w:rPr>
        <w:t xml:space="preserve"> </w:t>
      </w:r>
      <w:r w:rsidR="004F5C0E">
        <w:rPr>
          <w:rFonts w:ascii="Arial" w:hAnsi="Arial" w:cs="Arial"/>
          <w:sz w:val="18"/>
          <w:szCs w:val="18"/>
        </w:rPr>
        <w:t>é</w:t>
      </w:r>
      <w:r w:rsidR="00211842">
        <w:rPr>
          <w:rFonts w:ascii="Arial" w:hAnsi="Arial" w:cs="Arial"/>
          <w:sz w:val="18"/>
          <w:szCs w:val="18"/>
        </w:rPr>
        <w:t xml:space="preserve"> </w:t>
      </w:r>
      <w:r w:rsidR="005002AF">
        <w:rPr>
          <w:rFonts w:ascii="Arial" w:hAnsi="Arial" w:cs="Arial"/>
          <w:sz w:val="18"/>
          <w:szCs w:val="18"/>
        </w:rPr>
        <w:t>descrever os aspectos clínicos e</w:t>
      </w:r>
      <w:r w:rsidR="00211842">
        <w:rPr>
          <w:rFonts w:ascii="Arial" w:hAnsi="Arial" w:cs="Arial"/>
          <w:sz w:val="18"/>
          <w:szCs w:val="18"/>
        </w:rPr>
        <w:t>n</w:t>
      </w:r>
      <w:r w:rsidR="005002AF">
        <w:rPr>
          <w:rFonts w:ascii="Arial" w:hAnsi="Arial" w:cs="Arial"/>
          <w:sz w:val="18"/>
          <w:szCs w:val="18"/>
        </w:rPr>
        <w:t>volvidos na Erliquiose canina</w:t>
      </w:r>
      <w:r w:rsidR="00211842">
        <w:rPr>
          <w:rFonts w:ascii="Arial" w:hAnsi="Arial" w:cs="Arial"/>
          <w:sz w:val="18"/>
          <w:szCs w:val="18"/>
        </w:rPr>
        <w:t>, analisando os sintomas e as diferentes manifestações da bactéria no organismo.</w:t>
      </w:r>
    </w:p>
    <w:p w:rsidR="00211842" w:rsidRPr="00211842" w:rsidRDefault="00211842" w:rsidP="005002AF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D930D6" w:rsidRDefault="004F5C0E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 E MÉTODOS</w:t>
      </w:r>
    </w:p>
    <w:p w:rsidR="004A6F29" w:rsidRPr="003D6782" w:rsidRDefault="004F5C0E" w:rsidP="004A6F29">
      <w:pPr>
        <w:pStyle w:val="Corpodetexto2"/>
        <w:jc w:val="both"/>
      </w:pPr>
      <w:r>
        <w:t>A metodologia utilizada</w:t>
      </w:r>
      <w:r w:rsidR="004A6F29">
        <w:t xml:space="preserve"> se baseou em artigos científicos sobre </w:t>
      </w:r>
      <w:r w:rsidR="00B9626B">
        <w:t xml:space="preserve">as </w:t>
      </w:r>
      <w:r w:rsidR="004A6F29">
        <w:t>definições da doença e os aspectos clínicos</w:t>
      </w:r>
      <w:r w:rsidR="00BD7238">
        <w:t xml:space="preserve"> disponíveis no Google Acadêmico</w:t>
      </w:r>
      <w:r w:rsidR="004A6F29">
        <w:t>. Logo, foi desenvolvido com base em outros artigos já publicados juntamente a relatos de casos</w:t>
      </w:r>
      <w:r w:rsidR="00B9626B">
        <w:t xml:space="preserve"> sobre a doença no período de 2010</w:t>
      </w:r>
      <w:r w:rsidR="004A6F29">
        <w:t xml:space="preserve"> até </w:t>
      </w:r>
      <w:r w:rsidR="00B878E5">
        <w:t>2018</w:t>
      </w:r>
      <w:r w:rsidR="00B9626B">
        <w:t>.</w:t>
      </w:r>
      <w:r w:rsidR="00BD7238">
        <w:t xml:space="preserve"> Palavras-chave: Erliquiose canina; </w:t>
      </w:r>
      <w:r w:rsidR="007A255B" w:rsidRPr="007A255B">
        <w:rPr>
          <w:i/>
        </w:rPr>
        <w:t>Erliquia Canis</w:t>
      </w:r>
      <w:r w:rsidR="007A255B">
        <w:t>; Aspectos Clínicos.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4F5C0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REVISÃO DE LITERATURA</w:t>
      </w:r>
    </w:p>
    <w:p w:rsidR="002C375A" w:rsidRDefault="00E91BEA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A bactéria </w:t>
      </w:r>
      <w:r w:rsidRPr="000556F5">
        <w:rPr>
          <w:rFonts w:ascii="Arial" w:hAnsi="Arial" w:cs="Arial"/>
          <w:i/>
          <w:sz w:val="18"/>
          <w:szCs w:val="18"/>
        </w:rPr>
        <w:t>Erliquia canis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 um paras</w:t>
      </w:r>
      <w:r w:rsidR="007A255B">
        <w:rPr>
          <w:rFonts w:ascii="Arial" w:hAnsi="Arial" w:cs="Arial"/>
          <w:sz w:val="18"/>
          <w:szCs w:val="18"/>
        </w:rPr>
        <w:t>ita intracelular obrigatório de</w:t>
      </w:r>
      <w:r w:rsidR="00CD7158">
        <w:rPr>
          <w:rFonts w:ascii="Arial" w:hAnsi="Arial" w:cs="Arial"/>
          <w:sz w:val="18"/>
          <w:szCs w:val="18"/>
        </w:rPr>
        <w:t xml:space="preserve"> células mononucleares e</w:t>
      </w:r>
      <w:r>
        <w:rPr>
          <w:rFonts w:ascii="Arial" w:hAnsi="Arial" w:cs="Arial"/>
          <w:sz w:val="18"/>
          <w:szCs w:val="18"/>
        </w:rPr>
        <w:t xml:space="preserve"> </w:t>
      </w:r>
      <w:r w:rsidR="007A255B">
        <w:rPr>
          <w:rFonts w:ascii="Arial" w:hAnsi="Arial" w:cs="Arial"/>
          <w:sz w:val="18"/>
          <w:szCs w:val="18"/>
        </w:rPr>
        <w:t>são nessas células que ocorrem</w:t>
      </w:r>
      <w:r w:rsidR="00B4724B">
        <w:rPr>
          <w:rFonts w:ascii="Arial" w:hAnsi="Arial" w:cs="Arial"/>
          <w:sz w:val="18"/>
          <w:szCs w:val="18"/>
        </w:rPr>
        <w:t xml:space="preserve"> o desenvolvimento e </w:t>
      </w:r>
      <w:r w:rsidR="007A255B">
        <w:rPr>
          <w:rFonts w:ascii="Arial" w:hAnsi="Arial" w:cs="Arial"/>
          <w:sz w:val="18"/>
          <w:szCs w:val="18"/>
        </w:rPr>
        <w:t xml:space="preserve">a </w:t>
      </w:r>
      <w:r w:rsidR="00B4724B">
        <w:rPr>
          <w:rFonts w:ascii="Arial" w:hAnsi="Arial" w:cs="Arial"/>
          <w:sz w:val="18"/>
          <w:szCs w:val="18"/>
        </w:rPr>
        <w:t>multiplicação</w:t>
      </w:r>
      <w:r w:rsidR="007A255B">
        <w:rPr>
          <w:rFonts w:ascii="Arial" w:hAnsi="Arial" w:cs="Arial"/>
          <w:sz w:val="18"/>
          <w:szCs w:val="18"/>
        </w:rPr>
        <w:t xml:space="preserve"> do parasita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3</w:t>
      </w:r>
      <w:r w:rsidR="00B4724B">
        <w:rPr>
          <w:rFonts w:ascii="Arial" w:hAnsi="Arial" w:cs="Arial"/>
          <w:sz w:val="18"/>
          <w:szCs w:val="18"/>
        </w:rPr>
        <w:t xml:space="preserve">. </w:t>
      </w:r>
      <w:r w:rsidR="00556F4C">
        <w:rPr>
          <w:rFonts w:ascii="Arial" w:hAnsi="Arial" w:cs="Arial"/>
          <w:sz w:val="18"/>
          <w:szCs w:val="18"/>
        </w:rPr>
        <w:t>Sendo assim, no período de 8 a 20 dias após a infecção, a bactéria começa a se multiplicar no</w:t>
      </w:r>
      <w:r w:rsidR="007A255B">
        <w:rPr>
          <w:rFonts w:ascii="Arial" w:hAnsi="Arial" w:cs="Arial"/>
          <w:sz w:val="18"/>
          <w:szCs w:val="18"/>
        </w:rPr>
        <w:t>s órgãos do sistema mononuclear, sendo estes,</w:t>
      </w:r>
      <w:r w:rsidR="00B659DD">
        <w:rPr>
          <w:rFonts w:ascii="Arial" w:hAnsi="Arial" w:cs="Arial"/>
          <w:sz w:val="18"/>
          <w:szCs w:val="18"/>
        </w:rPr>
        <w:t xml:space="preserve"> fígado, baço e linfonodo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3</w:t>
      </w:r>
      <w:r w:rsidR="00B659DD">
        <w:rPr>
          <w:rFonts w:ascii="Arial" w:hAnsi="Arial" w:cs="Arial"/>
          <w:sz w:val="18"/>
          <w:szCs w:val="18"/>
        </w:rPr>
        <w:t>.</w:t>
      </w:r>
      <w:r w:rsidR="00556F4C">
        <w:rPr>
          <w:rFonts w:ascii="Arial" w:hAnsi="Arial" w:cs="Arial"/>
          <w:sz w:val="18"/>
          <w:szCs w:val="18"/>
        </w:rPr>
        <w:t xml:space="preserve"> </w:t>
      </w:r>
      <w:r w:rsidR="007A255B">
        <w:rPr>
          <w:rFonts w:ascii="Arial" w:hAnsi="Arial" w:cs="Arial"/>
          <w:sz w:val="18"/>
          <w:szCs w:val="18"/>
        </w:rPr>
        <w:t>Em seguida</w:t>
      </w:r>
      <w:r w:rsidR="00556F4C">
        <w:rPr>
          <w:rFonts w:ascii="Arial" w:hAnsi="Arial" w:cs="Arial"/>
          <w:sz w:val="18"/>
          <w:szCs w:val="18"/>
        </w:rPr>
        <w:t>, inicia-se a fase aguda, que apresenta sintomas comu</w:t>
      </w:r>
      <w:r w:rsidR="007A255B">
        <w:rPr>
          <w:rFonts w:ascii="Arial" w:hAnsi="Arial" w:cs="Arial"/>
          <w:sz w:val="18"/>
          <w:szCs w:val="18"/>
        </w:rPr>
        <w:t>ns de infecção, mas, durante est</w:t>
      </w:r>
      <w:r w:rsidR="00556F4C">
        <w:rPr>
          <w:rFonts w:ascii="Arial" w:hAnsi="Arial" w:cs="Arial"/>
          <w:sz w:val="18"/>
          <w:szCs w:val="18"/>
        </w:rPr>
        <w:t xml:space="preserve">e período, o microorganismo continua se multiplicando dentro das células e dos tecidos, além de que essas células infectadas são transportadas pelo sangue </w:t>
      </w:r>
      <w:r w:rsidR="00372C77">
        <w:rPr>
          <w:rFonts w:ascii="Arial" w:hAnsi="Arial" w:cs="Arial"/>
          <w:sz w:val="18"/>
          <w:szCs w:val="18"/>
        </w:rPr>
        <w:t>sistemicamente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4</w:t>
      </w:r>
      <w:r w:rsidR="00556F4C">
        <w:rPr>
          <w:rFonts w:ascii="Arial" w:hAnsi="Arial" w:cs="Arial"/>
          <w:sz w:val="18"/>
          <w:szCs w:val="18"/>
        </w:rPr>
        <w:t xml:space="preserve">. </w:t>
      </w:r>
      <w:r w:rsidR="007A255B">
        <w:rPr>
          <w:rFonts w:ascii="Arial" w:hAnsi="Arial" w:cs="Arial"/>
          <w:sz w:val="18"/>
          <w:szCs w:val="18"/>
        </w:rPr>
        <w:t>Então</w:t>
      </w:r>
      <w:r w:rsidR="00556F4C">
        <w:rPr>
          <w:rFonts w:ascii="Arial" w:hAnsi="Arial" w:cs="Arial"/>
          <w:sz w:val="18"/>
          <w:szCs w:val="18"/>
        </w:rPr>
        <w:t xml:space="preserve">, </w:t>
      </w:r>
      <w:r w:rsidR="0086470F">
        <w:rPr>
          <w:rFonts w:ascii="Arial" w:hAnsi="Arial" w:cs="Arial"/>
          <w:sz w:val="18"/>
          <w:szCs w:val="18"/>
        </w:rPr>
        <w:t>ins</w:t>
      </w:r>
      <w:r w:rsidR="007A255B">
        <w:rPr>
          <w:rFonts w:ascii="Arial" w:hAnsi="Arial" w:cs="Arial"/>
          <w:sz w:val="18"/>
          <w:szCs w:val="18"/>
        </w:rPr>
        <w:t>t</w:t>
      </w:r>
      <w:r w:rsidR="0086470F">
        <w:rPr>
          <w:rFonts w:ascii="Arial" w:hAnsi="Arial" w:cs="Arial"/>
          <w:sz w:val="18"/>
          <w:szCs w:val="18"/>
        </w:rPr>
        <w:t>itui-se</w:t>
      </w:r>
      <w:r w:rsidR="00556F4C">
        <w:rPr>
          <w:rFonts w:ascii="Arial" w:hAnsi="Arial" w:cs="Arial"/>
          <w:sz w:val="18"/>
          <w:szCs w:val="18"/>
        </w:rPr>
        <w:t xml:space="preserve"> </w:t>
      </w:r>
      <w:r w:rsidR="0086470F">
        <w:rPr>
          <w:rFonts w:ascii="Arial" w:hAnsi="Arial" w:cs="Arial"/>
          <w:sz w:val="18"/>
          <w:szCs w:val="18"/>
        </w:rPr>
        <w:t>a</w:t>
      </w:r>
      <w:r w:rsidR="00556F4C">
        <w:rPr>
          <w:rFonts w:ascii="Arial" w:hAnsi="Arial" w:cs="Arial"/>
          <w:sz w:val="18"/>
          <w:szCs w:val="18"/>
        </w:rPr>
        <w:t xml:space="preserve"> fase subclínica, que pode permanecer durante anos </w:t>
      </w:r>
      <w:r w:rsidR="007A255B">
        <w:rPr>
          <w:rFonts w:ascii="Arial" w:hAnsi="Arial" w:cs="Arial"/>
          <w:sz w:val="18"/>
          <w:szCs w:val="18"/>
        </w:rPr>
        <w:t>no</w:t>
      </w:r>
      <w:r w:rsidR="00556F4C">
        <w:rPr>
          <w:rFonts w:ascii="Arial" w:hAnsi="Arial" w:cs="Arial"/>
          <w:sz w:val="18"/>
          <w:szCs w:val="18"/>
        </w:rPr>
        <w:t xml:space="preserve"> organismo do </w:t>
      </w:r>
      <w:r w:rsidR="007A255B">
        <w:rPr>
          <w:rFonts w:ascii="Arial" w:hAnsi="Arial" w:cs="Arial"/>
          <w:sz w:val="18"/>
          <w:szCs w:val="18"/>
        </w:rPr>
        <w:t xml:space="preserve">animal sem apresentar </w:t>
      </w:r>
      <w:r w:rsidR="00556F4C">
        <w:rPr>
          <w:rFonts w:ascii="Arial" w:hAnsi="Arial" w:cs="Arial"/>
          <w:sz w:val="18"/>
          <w:szCs w:val="18"/>
        </w:rPr>
        <w:t>s</w:t>
      </w:r>
      <w:r w:rsidR="007A255B">
        <w:rPr>
          <w:rFonts w:ascii="Arial" w:hAnsi="Arial" w:cs="Arial"/>
          <w:sz w:val="18"/>
          <w:szCs w:val="18"/>
        </w:rPr>
        <w:t>inais clínicos</w:t>
      </w:r>
      <w:r w:rsidR="00556F4C">
        <w:rPr>
          <w:rFonts w:ascii="Arial" w:hAnsi="Arial" w:cs="Arial"/>
          <w:sz w:val="18"/>
          <w:szCs w:val="18"/>
        </w:rPr>
        <w:t xml:space="preserve"> evidentes, apenas pequenas alterações hematológicas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4</w:t>
      </w:r>
      <w:r w:rsidR="00556F4C">
        <w:rPr>
          <w:rFonts w:ascii="Arial" w:hAnsi="Arial" w:cs="Arial"/>
          <w:sz w:val="18"/>
          <w:szCs w:val="18"/>
        </w:rPr>
        <w:t xml:space="preserve">. Por fim, a fase crônica é o resultado da persistência do microorganismo no paciente, ou seja, representa a incapacidade de eliminação do </w:t>
      </w:r>
      <w:r w:rsidR="0086470F">
        <w:rPr>
          <w:rFonts w:ascii="Arial" w:hAnsi="Arial" w:cs="Arial"/>
          <w:sz w:val="18"/>
          <w:szCs w:val="18"/>
        </w:rPr>
        <w:t>agente</w:t>
      </w:r>
      <w:r w:rsidR="00556F4C">
        <w:rPr>
          <w:rFonts w:ascii="Arial" w:hAnsi="Arial" w:cs="Arial"/>
          <w:sz w:val="18"/>
          <w:szCs w:val="18"/>
        </w:rPr>
        <w:t xml:space="preserve"> por meio de respostas imunes</w:t>
      </w:r>
      <w:r w:rsidR="0086470F">
        <w:rPr>
          <w:rFonts w:ascii="Arial" w:hAnsi="Arial" w:cs="Arial"/>
          <w:sz w:val="18"/>
          <w:szCs w:val="18"/>
        </w:rPr>
        <w:t xml:space="preserve"> do hospedeiro</w:t>
      </w:r>
      <w:r w:rsidR="005B26A6">
        <w:rPr>
          <w:rFonts w:ascii="Arial" w:hAnsi="Arial" w:cs="Arial"/>
          <w:sz w:val="18"/>
          <w:szCs w:val="18"/>
        </w:rPr>
        <w:t xml:space="preserve"> e pode ser </w:t>
      </w:r>
      <w:r w:rsidR="00CE6DAC">
        <w:rPr>
          <w:rFonts w:ascii="Arial" w:hAnsi="Arial" w:cs="Arial"/>
          <w:sz w:val="18"/>
          <w:szCs w:val="18"/>
        </w:rPr>
        <w:t>assintomática³</w:t>
      </w:r>
      <w:r w:rsidR="0086470F">
        <w:rPr>
          <w:rFonts w:ascii="Arial" w:hAnsi="Arial" w:cs="Arial"/>
          <w:sz w:val="18"/>
          <w:szCs w:val="18"/>
        </w:rPr>
        <w:t>. Dessa maneira, os sinais clínicos do animal infectado podem diferir muito de acordo com a fase da doença, porém</w:t>
      </w:r>
      <w:r w:rsidR="00CE6DAC">
        <w:rPr>
          <w:rFonts w:ascii="Arial" w:hAnsi="Arial" w:cs="Arial"/>
          <w:sz w:val="18"/>
          <w:szCs w:val="18"/>
        </w:rPr>
        <w:t>, durante a fase aguda,</w:t>
      </w:r>
      <w:r w:rsidR="0086470F">
        <w:rPr>
          <w:rFonts w:ascii="Arial" w:hAnsi="Arial" w:cs="Arial"/>
          <w:sz w:val="18"/>
          <w:szCs w:val="18"/>
        </w:rPr>
        <w:t xml:space="preserve"> os si</w:t>
      </w:r>
      <w:r w:rsidR="007A255B">
        <w:rPr>
          <w:rFonts w:ascii="Arial" w:hAnsi="Arial" w:cs="Arial"/>
          <w:sz w:val="18"/>
          <w:szCs w:val="18"/>
        </w:rPr>
        <w:t xml:space="preserve">nais </w:t>
      </w:r>
      <w:r w:rsidR="0086470F">
        <w:rPr>
          <w:rFonts w:ascii="Arial" w:hAnsi="Arial" w:cs="Arial"/>
          <w:sz w:val="18"/>
          <w:szCs w:val="18"/>
        </w:rPr>
        <w:t>são caracterizados por hipertermia,</w:t>
      </w:r>
      <w:r w:rsidR="005B26A6">
        <w:rPr>
          <w:rFonts w:ascii="Arial" w:hAnsi="Arial" w:cs="Arial"/>
          <w:sz w:val="18"/>
          <w:szCs w:val="18"/>
        </w:rPr>
        <w:t xml:space="preserve"> tosse, vômito,</w:t>
      </w:r>
      <w:r w:rsidR="0086470F">
        <w:rPr>
          <w:rFonts w:ascii="Arial" w:hAnsi="Arial" w:cs="Arial"/>
          <w:sz w:val="18"/>
          <w:szCs w:val="18"/>
        </w:rPr>
        <w:t xml:space="preserve"> anorexia, </w:t>
      </w:r>
      <w:r w:rsidR="00D44463">
        <w:rPr>
          <w:rFonts w:ascii="Arial" w:hAnsi="Arial" w:cs="Arial"/>
          <w:sz w:val="18"/>
          <w:szCs w:val="18"/>
        </w:rPr>
        <w:t>mucosas pálidas</w:t>
      </w:r>
      <w:r w:rsidR="007A255B">
        <w:rPr>
          <w:rFonts w:ascii="Arial" w:hAnsi="Arial" w:cs="Arial"/>
          <w:sz w:val="18"/>
          <w:szCs w:val="18"/>
        </w:rPr>
        <w:t>, desidratação, diarre</w:t>
      </w:r>
      <w:r w:rsidR="0086470F">
        <w:rPr>
          <w:rFonts w:ascii="Arial" w:hAnsi="Arial" w:cs="Arial"/>
          <w:sz w:val="18"/>
          <w:szCs w:val="18"/>
        </w:rPr>
        <w:t>ia e perda de peso</w:t>
      </w:r>
      <w:r w:rsidR="00CE6DAC">
        <w:rPr>
          <w:rFonts w:ascii="Arial" w:hAnsi="Arial" w:cs="Arial"/>
          <w:sz w:val="18"/>
          <w:szCs w:val="18"/>
        </w:rPr>
        <w:t xml:space="preserve"> </w:t>
      </w:r>
      <w:r w:rsidR="000D5F07">
        <w:rPr>
          <w:rFonts w:ascii="Arial" w:hAnsi="Arial" w:cs="Arial"/>
          <w:sz w:val="18"/>
          <w:szCs w:val="18"/>
        </w:rPr>
        <w:t>(Fig.1)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4</w:t>
      </w:r>
      <w:r w:rsidR="0086470F">
        <w:rPr>
          <w:rFonts w:ascii="Arial" w:hAnsi="Arial" w:cs="Arial"/>
          <w:sz w:val="18"/>
          <w:szCs w:val="18"/>
        </w:rPr>
        <w:t xml:space="preserve">. </w:t>
      </w:r>
      <w:r w:rsidR="007A255B">
        <w:rPr>
          <w:rFonts w:ascii="Arial" w:hAnsi="Arial" w:cs="Arial"/>
          <w:sz w:val="18"/>
          <w:szCs w:val="18"/>
        </w:rPr>
        <w:t xml:space="preserve">Na </w:t>
      </w:r>
      <w:r w:rsidR="0086470F">
        <w:rPr>
          <w:rFonts w:ascii="Arial" w:hAnsi="Arial" w:cs="Arial"/>
          <w:sz w:val="18"/>
          <w:szCs w:val="18"/>
        </w:rPr>
        <w:t>fase subclínica, pode ocorrer perda de apetite, hemorragias e depressão</w:t>
      </w:r>
      <w:r w:rsidR="000D5F07">
        <w:rPr>
          <w:rFonts w:ascii="Arial" w:hAnsi="Arial" w:cs="Arial"/>
          <w:sz w:val="18"/>
          <w:szCs w:val="18"/>
        </w:rPr>
        <w:t xml:space="preserve"> (Fig.1)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4</w:t>
      </w:r>
      <w:r w:rsidR="00CE769B">
        <w:rPr>
          <w:rFonts w:ascii="Arial" w:hAnsi="Arial" w:cs="Arial"/>
          <w:sz w:val="18"/>
          <w:szCs w:val="18"/>
        </w:rPr>
        <w:t xml:space="preserve">. </w:t>
      </w:r>
      <w:r w:rsidR="007A255B">
        <w:rPr>
          <w:rFonts w:ascii="Arial" w:hAnsi="Arial" w:cs="Arial"/>
          <w:sz w:val="18"/>
          <w:szCs w:val="18"/>
        </w:rPr>
        <w:t>É possível reconhecer que,</w:t>
      </w:r>
      <w:r w:rsidR="0086470F">
        <w:rPr>
          <w:rFonts w:ascii="Arial" w:hAnsi="Arial" w:cs="Arial"/>
          <w:sz w:val="18"/>
          <w:szCs w:val="18"/>
        </w:rPr>
        <w:t xml:space="preserve"> na fase </w:t>
      </w:r>
      <w:r w:rsidR="005B26A6">
        <w:rPr>
          <w:rFonts w:ascii="Arial" w:hAnsi="Arial" w:cs="Arial"/>
          <w:sz w:val="18"/>
          <w:szCs w:val="18"/>
        </w:rPr>
        <w:t>crônica</w:t>
      </w:r>
      <w:r w:rsidR="007A255B">
        <w:rPr>
          <w:rFonts w:ascii="Arial" w:hAnsi="Arial" w:cs="Arial"/>
          <w:sz w:val="18"/>
          <w:szCs w:val="18"/>
        </w:rPr>
        <w:t>,</w:t>
      </w:r>
      <w:r w:rsidR="0086470F">
        <w:rPr>
          <w:rFonts w:ascii="Arial" w:hAnsi="Arial" w:cs="Arial"/>
          <w:sz w:val="18"/>
          <w:szCs w:val="18"/>
        </w:rPr>
        <w:t xml:space="preserve"> são comuns disfunções neuromotoras</w:t>
      </w:r>
      <w:r w:rsidR="005B26A6">
        <w:rPr>
          <w:rFonts w:ascii="Arial" w:hAnsi="Arial" w:cs="Arial"/>
          <w:sz w:val="18"/>
          <w:szCs w:val="18"/>
        </w:rPr>
        <w:t>, ataxia, apatia, infecções secundárias e a amplificação dos outros si</w:t>
      </w:r>
      <w:r w:rsidR="007A255B">
        <w:rPr>
          <w:rFonts w:ascii="Arial" w:hAnsi="Arial" w:cs="Arial"/>
          <w:sz w:val="18"/>
          <w:szCs w:val="18"/>
        </w:rPr>
        <w:t>nais clínicos</w:t>
      </w:r>
      <w:r w:rsidR="005B26A6">
        <w:rPr>
          <w:rFonts w:ascii="Arial" w:hAnsi="Arial" w:cs="Arial"/>
          <w:sz w:val="18"/>
          <w:szCs w:val="18"/>
        </w:rPr>
        <w:t xml:space="preserve"> presentes no primeiro estágio </w:t>
      </w:r>
      <w:r w:rsidR="000D5F07">
        <w:rPr>
          <w:rFonts w:ascii="Arial" w:hAnsi="Arial" w:cs="Arial"/>
          <w:sz w:val="18"/>
          <w:szCs w:val="18"/>
        </w:rPr>
        <w:t>(Fig.1)</w:t>
      </w:r>
      <w:r w:rsidR="00B659DD" w:rsidRPr="00B659DD">
        <w:rPr>
          <w:rFonts w:ascii="Arial" w:hAnsi="Arial" w:cs="Arial"/>
          <w:sz w:val="18"/>
          <w:szCs w:val="18"/>
          <w:vertAlign w:val="superscript"/>
        </w:rPr>
        <w:t>4</w:t>
      </w:r>
      <w:r w:rsidR="005B26A6">
        <w:rPr>
          <w:rFonts w:ascii="Arial" w:hAnsi="Arial" w:cs="Arial"/>
          <w:sz w:val="18"/>
          <w:szCs w:val="18"/>
        </w:rPr>
        <w:t>.</w:t>
      </w:r>
      <w:r w:rsidR="007A27FF">
        <w:rPr>
          <w:rFonts w:ascii="Arial" w:hAnsi="Arial" w:cs="Arial"/>
          <w:sz w:val="18"/>
          <w:szCs w:val="18"/>
        </w:rPr>
        <w:t xml:space="preserve"> </w:t>
      </w:r>
      <w:r w:rsidR="002C375A">
        <w:rPr>
          <w:rFonts w:ascii="Arial" w:hAnsi="Arial" w:cs="Arial"/>
          <w:sz w:val="18"/>
          <w:szCs w:val="18"/>
        </w:rPr>
        <w:t>Logo, pode-se afirmar</w:t>
      </w:r>
      <w:r w:rsidR="007A27FF">
        <w:rPr>
          <w:rFonts w:ascii="Arial" w:hAnsi="Arial" w:cs="Arial"/>
          <w:sz w:val="18"/>
          <w:szCs w:val="18"/>
        </w:rPr>
        <w:t xml:space="preserve"> que esses sinais clínicos se relacionam com os mecanismos de comportamento da bactéria, ou seja, de acordo com a instalação do parasita, o animal apresenta variados sin</w:t>
      </w:r>
      <w:r w:rsidR="007A255B">
        <w:rPr>
          <w:rFonts w:ascii="Arial" w:hAnsi="Arial" w:cs="Arial"/>
          <w:sz w:val="18"/>
          <w:szCs w:val="18"/>
        </w:rPr>
        <w:t>ais</w:t>
      </w:r>
      <w:r w:rsidR="00B659DD">
        <w:rPr>
          <w:rFonts w:ascii="Arial" w:hAnsi="Arial" w:cs="Arial"/>
          <w:sz w:val="18"/>
          <w:szCs w:val="18"/>
        </w:rPr>
        <w:t>4</w:t>
      </w:r>
      <w:r w:rsidR="007A27FF">
        <w:rPr>
          <w:rFonts w:ascii="Arial" w:hAnsi="Arial" w:cs="Arial"/>
          <w:sz w:val="18"/>
          <w:szCs w:val="18"/>
        </w:rPr>
        <w:t xml:space="preserve">. </w:t>
      </w:r>
      <w:r w:rsidR="00C81A0F">
        <w:rPr>
          <w:rFonts w:ascii="Arial" w:hAnsi="Arial" w:cs="Arial"/>
          <w:sz w:val="18"/>
          <w:szCs w:val="18"/>
        </w:rPr>
        <w:t xml:space="preserve">Ademais, a resposta imune do paciente influencia nos sinais clínicos, visto que as manifestações podem ser </w:t>
      </w:r>
      <w:r w:rsidR="007A255B">
        <w:rPr>
          <w:rFonts w:ascii="Arial" w:hAnsi="Arial" w:cs="Arial"/>
          <w:sz w:val="18"/>
          <w:szCs w:val="18"/>
        </w:rPr>
        <w:t>diferentes</w:t>
      </w:r>
      <w:r w:rsidR="00C81A0F">
        <w:rPr>
          <w:rFonts w:ascii="Arial" w:hAnsi="Arial" w:cs="Arial"/>
          <w:sz w:val="18"/>
          <w:szCs w:val="18"/>
        </w:rPr>
        <w:t xml:space="preserve"> devido ao sistema imunológico do cão</w:t>
      </w:r>
      <w:r w:rsidR="00B659DD">
        <w:rPr>
          <w:rFonts w:ascii="Arial" w:hAnsi="Arial" w:cs="Arial"/>
          <w:sz w:val="18"/>
          <w:szCs w:val="18"/>
          <w:vertAlign w:val="superscript"/>
        </w:rPr>
        <w:t>5</w:t>
      </w:r>
      <w:r w:rsidR="00C81A0F">
        <w:rPr>
          <w:rFonts w:ascii="Arial" w:hAnsi="Arial" w:cs="Arial"/>
          <w:sz w:val="18"/>
          <w:szCs w:val="18"/>
        </w:rPr>
        <w:t>.</w:t>
      </w:r>
    </w:p>
    <w:p w:rsidR="00A63DA2" w:rsidRPr="00F83050" w:rsidRDefault="007277ED" w:rsidP="007277E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3050">
        <w:rPr>
          <w:rFonts w:ascii="Arial" w:hAnsi="Arial" w:cs="Arial"/>
          <w:color w:val="000000" w:themeColor="text1"/>
          <w:sz w:val="18"/>
          <w:szCs w:val="18"/>
        </w:rPr>
        <w:t xml:space="preserve">Dessa maneira, é </w:t>
      </w:r>
      <w:r w:rsidR="007A255B">
        <w:rPr>
          <w:rFonts w:ascii="Arial" w:hAnsi="Arial" w:cs="Arial"/>
          <w:color w:val="000000" w:themeColor="text1"/>
          <w:sz w:val="18"/>
          <w:szCs w:val="18"/>
        </w:rPr>
        <w:t>compreensí</w:t>
      </w:r>
      <w:r w:rsidR="00C607E7">
        <w:rPr>
          <w:rFonts w:ascii="Arial" w:hAnsi="Arial" w:cs="Arial"/>
          <w:color w:val="000000" w:themeColor="text1"/>
          <w:sz w:val="18"/>
          <w:szCs w:val="18"/>
        </w:rPr>
        <w:t>vel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t xml:space="preserve"> que os sin</w:t>
      </w:r>
      <w:r w:rsidR="007A255B">
        <w:rPr>
          <w:rFonts w:ascii="Arial" w:hAnsi="Arial" w:cs="Arial"/>
          <w:color w:val="000000" w:themeColor="text1"/>
          <w:sz w:val="18"/>
          <w:szCs w:val="18"/>
        </w:rPr>
        <w:t>ais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t xml:space="preserve"> podem variar de acordo com o organismo de cada paciente e a severidade da doença pode depender da idade do animal, alimentação, outras 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lastRenderedPageBreak/>
        <w:t>doenças e da imunidade do animal</w:t>
      </w:r>
      <w:r w:rsidR="00B659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767D2F">
        <w:rPr>
          <w:rFonts w:ascii="Arial" w:hAnsi="Arial" w:cs="Arial"/>
          <w:color w:val="000000" w:themeColor="text1"/>
          <w:sz w:val="18"/>
          <w:szCs w:val="18"/>
        </w:rPr>
        <w:t xml:space="preserve">Com base nisso, 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t xml:space="preserve">é possível afirmar que </w:t>
      </w:r>
      <w:r w:rsidR="00767D2F">
        <w:rPr>
          <w:rFonts w:ascii="Arial" w:hAnsi="Arial" w:cs="Arial"/>
          <w:color w:val="000000" w:themeColor="text1"/>
          <w:sz w:val="18"/>
          <w:szCs w:val="18"/>
        </w:rPr>
        <w:t xml:space="preserve">a Erliquiose Canina 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t xml:space="preserve">é uma doença de </w:t>
      </w:r>
      <w:r w:rsidR="003A12AC">
        <w:rPr>
          <w:rFonts w:ascii="Arial" w:hAnsi="Arial" w:cs="Arial"/>
          <w:color w:val="000000" w:themeColor="text1"/>
          <w:sz w:val="18"/>
          <w:szCs w:val="18"/>
        </w:rPr>
        <w:t xml:space="preserve">difícil 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t>diagnóstico, pois p</w:t>
      </w:r>
      <w:r w:rsidR="00372C77">
        <w:rPr>
          <w:rFonts w:ascii="Arial" w:hAnsi="Arial" w:cs="Arial"/>
          <w:color w:val="000000" w:themeColor="text1"/>
          <w:sz w:val="18"/>
          <w:szCs w:val="18"/>
        </w:rPr>
        <w:t xml:space="preserve">ossui </w:t>
      </w:r>
      <w:r w:rsidR="003A12AC">
        <w:rPr>
          <w:rFonts w:ascii="Arial" w:hAnsi="Arial" w:cs="Arial"/>
          <w:color w:val="000000" w:themeColor="text1"/>
          <w:sz w:val="18"/>
          <w:szCs w:val="18"/>
        </w:rPr>
        <w:t>muitas</w:t>
      </w:r>
      <w:r w:rsidR="00372C77">
        <w:rPr>
          <w:rFonts w:ascii="Arial" w:hAnsi="Arial" w:cs="Arial"/>
          <w:color w:val="000000" w:themeColor="text1"/>
          <w:sz w:val="18"/>
          <w:szCs w:val="18"/>
        </w:rPr>
        <w:t xml:space="preserve"> particularidades, </w:t>
      </w:r>
      <w:r w:rsidR="003A12AC">
        <w:rPr>
          <w:rFonts w:ascii="Arial" w:hAnsi="Arial" w:cs="Arial"/>
          <w:color w:val="000000" w:themeColor="text1"/>
          <w:sz w:val="18"/>
          <w:szCs w:val="18"/>
        </w:rPr>
        <w:t>dificultando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t xml:space="preserve"> consideravelmente </w:t>
      </w:r>
      <w:r w:rsidR="00636E18" w:rsidRPr="00F83050">
        <w:rPr>
          <w:rFonts w:ascii="Arial" w:hAnsi="Arial" w:cs="Arial"/>
          <w:color w:val="000000" w:themeColor="text1"/>
          <w:sz w:val="18"/>
          <w:szCs w:val="18"/>
        </w:rPr>
        <w:t>a análise clínica do paciente</w:t>
      </w:r>
      <w:r w:rsidR="00B659DD" w:rsidRPr="00B659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F8305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E473BE" w:rsidRPr="00F83050" w:rsidRDefault="00E473BE" w:rsidP="00A63DA2">
      <w:pPr>
        <w:rPr>
          <w:rFonts w:ascii="Arial" w:hAnsi="Arial" w:cs="Arial"/>
          <w:color w:val="000000" w:themeColor="text1"/>
          <w:sz w:val="18"/>
        </w:rPr>
      </w:pPr>
    </w:p>
    <w:p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 w:rsidR="00327E37" w:rsidRPr="003D6782">
        <w:rPr>
          <w:rFonts w:ascii="Arial" w:hAnsi="Arial" w:cs="Arial"/>
          <w:b/>
          <w:color w:val="000000"/>
          <w:sz w:val="18"/>
        </w:rPr>
        <w:t xml:space="preserve">1: </w:t>
      </w:r>
      <w:r w:rsidR="000556F5">
        <w:rPr>
          <w:rFonts w:ascii="Arial" w:hAnsi="Arial" w:cs="Arial"/>
          <w:color w:val="000000"/>
          <w:sz w:val="18"/>
        </w:rPr>
        <w:t xml:space="preserve">Principais sinais clínicos e alterações ao exame físico dos cães portadores da </w:t>
      </w:r>
      <w:r w:rsidR="000556F5" w:rsidRPr="000556F5">
        <w:rPr>
          <w:rFonts w:ascii="Arial" w:hAnsi="Arial" w:cs="Arial"/>
          <w:i/>
          <w:color w:val="000000"/>
          <w:sz w:val="18"/>
        </w:rPr>
        <w:t>Erliquia Canis</w:t>
      </w:r>
      <w:r w:rsidR="000556F5">
        <w:rPr>
          <w:rFonts w:ascii="Arial" w:hAnsi="Arial" w:cs="Arial"/>
          <w:color w:val="000000"/>
          <w:sz w:val="18"/>
        </w:rPr>
        <w:t>.</w:t>
      </w:r>
    </w:p>
    <w:p w:rsidR="003D6782" w:rsidRDefault="003D6782" w:rsidP="003D6782">
      <w:pPr>
        <w:jc w:val="center"/>
        <w:rPr>
          <w:rFonts w:ascii="Arial" w:hAnsi="Arial" w:cs="Arial"/>
        </w:rPr>
      </w:pPr>
    </w:p>
    <w:p w:rsidR="003D6782" w:rsidRDefault="000556F5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3381578" cy="1909267"/>
            <wp:effectExtent l="19050" t="0" r="9322" b="0"/>
            <wp:docPr id="4" name="Imagem 3" descr="07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f2.gif"/>
                    <pic:cNvPicPr/>
                  </pic:nvPicPr>
                  <pic:blipFill>
                    <a:blip r:embed="rId8"/>
                    <a:srcRect b="12121"/>
                    <a:stretch>
                      <a:fillRect/>
                    </a:stretch>
                  </pic:blipFill>
                  <pic:spPr>
                    <a:xfrm>
                      <a:off x="0" y="0"/>
                      <a:ext cx="3381578" cy="190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BEA" w:rsidRPr="00A3514A" w:rsidRDefault="000556F5" w:rsidP="00A3514A">
      <w:pPr>
        <w:jc w:val="center"/>
        <w:rPr>
          <w:rFonts w:ascii="Arial" w:hAnsi="Arial" w:cs="Arial"/>
          <w:sz w:val="18"/>
          <w:szCs w:val="18"/>
        </w:rPr>
      </w:pPr>
      <w:r w:rsidRPr="00A3514A">
        <w:rPr>
          <w:rFonts w:ascii="Arial" w:hAnsi="Arial" w:cs="Arial"/>
          <w:sz w:val="18"/>
          <w:szCs w:val="18"/>
        </w:rPr>
        <w:t xml:space="preserve">Fonte: </w:t>
      </w:r>
      <w:r w:rsidR="00E91BEA" w:rsidRPr="00A3514A">
        <w:rPr>
          <w:rFonts w:ascii="Arial" w:hAnsi="Arial" w:cs="Arial"/>
          <w:sz w:val="18"/>
          <w:szCs w:val="18"/>
        </w:rPr>
        <w:t>Arq. Bras. Med. Vet. Zootec. vol.61 no.3 Belo Horizonte, Junho, 2009.</w:t>
      </w:r>
      <w:r w:rsidR="00B659DD">
        <w:rPr>
          <w:rFonts w:ascii="Arial" w:hAnsi="Arial" w:cs="Arial"/>
          <w:sz w:val="18"/>
          <w:szCs w:val="18"/>
        </w:rPr>
        <w:t>¹</w:t>
      </w:r>
    </w:p>
    <w:p w:rsidR="000556F5" w:rsidRPr="00BC63AD" w:rsidRDefault="000556F5" w:rsidP="000556F5">
      <w:pPr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:rsidR="000556F5" w:rsidRPr="00F83050" w:rsidRDefault="008B38B3" w:rsidP="003D6782">
      <w:pPr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O</w:t>
      </w:r>
      <w:r w:rsidR="00636E18" w:rsidRPr="00F83050">
        <w:rPr>
          <w:rFonts w:ascii="Arial" w:hAnsi="Arial" w:cs="Arial"/>
          <w:color w:val="000000" w:themeColor="text1"/>
          <w:sz w:val="18"/>
        </w:rPr>
        <w:t xml:space="preserve"> tratamento da doença </w:t>
      </w:r>
      <w:r w:rsidR="00C607E7">
        <w:rPr>
          <w:rFonts w:ascii="Arial" w:hAnsi="Arial" w:cs="Arial"/>
          <w:color w:val="000000" w:themeColor="text1"/>
          <w:sz w:val="18"/>
        </w:rPr>
        <w:t>pode ser</w:t>
      </w:r>
      <w:r w:rsidR="00636E18" w:rsidRPr="00F83050">
        <w:rPr>
          <w:rFonts w:ascii="Arial" w:hAnsi="Arial" w:cs="Arial"/>
          <w:color w:val="000000" w:themeColor="text1"/>
          <w:sz w:val="18"/>
        </w:rPr>
        <w:t xml:space="preserve"> simples </w:t>
      </w:r>
      <w:r>
        <w:rPr>
          <w:rFonts w:ascii="Arial" w:hAnsi="Arial" w:cs="Arial"/>
          <w:color w:val="000000" w:themeColor="text1"/>
          <w:sz w:val="18"/>
        </w:rPr>
        <w:t>quando diagnosticado</w:t>
      </w:r>
      <w:r w:rsidR="005B5B2B" w:rsidRPr="00F83050">
        <w:rPr>
          <w:rFonts w:ascii="Arial" w:hAnsi="Arial" w:cs="Arial"/>
          <w:color w:val="000000" w:themeColor="text1"/>
          <w:sz w:val="18"/>
        </w:rPr>
        <w:t xml:space="preserve"> no começo, pois </w:t>
      </w:r>
      <w:r>
        <w:rPr>
          <w:rFonts w:ascii="Arial" w:hAnsi="Arial" w:cs="Arial"/>
          <w:color w:val="000000" w:themeColor="text1"/>
          <w:sz w:val="18"/>
        </w:rPr>
        <w:t>nessa fase, o uso de</w:t>
      </w:r>
      <w:r w:rsidR="00EA6B84" w:rsidRPr="00F83050">
        <w:rPr>
          <w:rFonts w:ascii="Arial" w:hAnsi="Arial" w:cs="Arial"/>
          <w:color w:val="000000" w:themeColor="text1"/>
          <w:sz w:val="18"/>
        </w:rPr>
        <w:t xml:space="preserve"> antibióticos </w:t>
      </w:r>
      <w:r>
        <w:rPr>
          <w:rFonts w:ascii="Arial" w:hAnsi="Arial" w:cs="Arial"/>
          <w:color w:val="000000" w:themeColor="text1"/>
          <w:sz w:val="18"/>
        </w:rPr>
        <w:t>é mais responsivo, já na fase aguda,</w:t>
      </w:r>
      <w:r w:rsidR="00EA6B84" w:rsidRPr="00F83050">
        <w:rPr>
          <w:rFonts w:ascii="Arial" w:hAnsi="Arial" w:cs="Arial"/>
          <w:color w:val="000000" w:themeColor="text1"/>
          <w:sz w:val="18"/>
        </w:rPr>
        <w:t xml:space="preserve"> </w:t>
      </w:r>
      <w:r w:rsidR="00D44463" w:rsidRPr="00F83050">
        <w:rPr>
          <w:rFonts w:ascii="Arial" w:hAnsi="Arial" w:cs="Arial"/>
          <w:color w:val="000000" w:themeColor="text1"/>
          <w:sz w:val="18"/>
        </w:rPr>
        <w:t>a maioria dos animais</w:t>
      </w:r>
      <w:r>
        <w:rPr>
          <w:rFonts w:ascii="Arial" w:hAnsi="Arial" w:cs="Arial"/>
          <w:color w:val="000000" w:themeColor="text1"/>
          <w:sz w:val="18"/>
        </w:rPr>
        <w:t xml:space="preserve"> apresenta resistência</w:t>
      </w:r>
      <w:r w:rsidR="00B659DD">
        <w:rPr>
          <w:rFonts w:ascii="Arial" w:hAnsi="Arial" w:cs="Arial"/>
          <w:color w:val="000000" w:themeColor="text1"/>
          <w:sz w:val="18"/>
          <w:vertAlign w:val="superscript"/>
        </w:rPr>
        <w:t>6</w:t>
      </w:r>
      <w:r w:rsidR="00EA6B84" w:rsidRPr="00F83050">
        <w:rPr>
          <w:rFonts w:ascii="Arial" w:hAnsi="Arial" w:cs="Arial"/>
          <w:color w:val="000000" w:themeColor="text1"/>
          <w:sz w:val="18"/>
        </w:rPr>
        <w:t xml:space="preserve">. </w:t>
      </w:r>
      <w:r>
        <w:rPr>
          <w:rFonts w:ascii="Arial" w:hAnsi="Arial" w:cs="Arial"/>
          <w:color w:val="000000" w:themeColor="text1"/>
          <w:sz w:val="18"/>
        </w:rPr>
        <w:t>Assim</w:t>
      </w:r>
      <w:r w:rsidR="00EA6B84" w:rsidRPr="00F83050">
        <w:rPr>
          <w:rFonts w:ascii="Arial" w:hAnsi="Arial" w:cs="Arial"/>
          <w:color w:val="000000" w:themeColor="text1"/>
          <w:sz w:val="18"/>
        </w:rPr>
        <w:t xml:space="preserve">, o sucesso do tratamento depende da fase </w:t>
      </w:r>
      <w:r>
        <w:rPr>
          <w:rFonts w:ascii="Arial" w:hAnsi="Arial" w:cs="Arial"/>
          <w:color w:val="000000" w:themeColor="text1"/>
          <w:sz w:val="18"/>
        </w:rPr>
        <w:t>em que</w:t>
      </w:r>
      <w:r w:rsidR="00EA6B84" w:rsidRPr="00F83050">
        <w:rPr>
          <w:rFonts w:ascii="Arial" w:hAnsi="Arial" w:cs="Arial"/>
          <w:color w:val="000000" w:themeColor="text1"/>
          <w:sz w:val="18"/>
        </w:rPr>
        <w:t xml:space="preserve"> o diagnóstico </w:t>
      </w:r>
      <w:r>
        <w:rPr>
          <w:rFonts w:ascii="Arial" w:hAnsi="Arial" w:cs="Arial"/>
          <w:color w:val="000000" w:themeColor="text1"/>
          <w:sz w:val="18"/>
        </w:rPr>
        <w:t xml:space="preserve">é feito </w:t>
      </w:r>
      <w:r w:rsidR="00EA6B84" w:rsidRPr="00F83050">
        <w:rPr>
          <w:rFonts w:ascii="Arial" w:hAnsi="Arial" w:cs="Arial"/>
          <w:color w:val="000000" w:themeColor="text1"/>
          <w:sz w:val="18"/>
        </w:rPr>
        <w:t>e a eficácia do antibiótico no organismo.</w:t>
      </w:r>
      <w:r w:rsidR="005B5B2B" w:rsidRPr="00F83050">
        <w:rPr>
          <w:rFonts w:ascii="Arial" w:hAnsi="Arial" w:cs="Arial"/>
          <w:color w:val="000000" w:themeColor="text1"/>
          <w:sz w:val="18"/>
        </w:rPr>
        <w:t xml:space="preserve"> Por fim,</w:t>
      </w:r>
      <w:r>
        <w:rPr>
          <w:rFonts w:ascii="Arial" w:hAnsi="Arial" w:cs="Arial"/>
          <w:color w:val="000000" w:themeColor="text1"/>
          <w:sz w:val="18"/>
        </w:rPr>
        <w:t xml:space="preserve"> a melhor forma de prevenir a</w:t>
      </w:r>
      <w:r w:rsidR="005B5B2B" w:rsidRPr="00F83050">
        <w:rPr>
          <w:rFonts w:ascii="Arial" w:hAnsi="Arial" w:cs="Arial"/>
          <w:color w:val="000000" w:themeColor="text1"/>
          <w:sz w:val="18"/>
        </w:rPr>
        <w:t xml:space="preserve"> doença é o controle dos carr</w:t>
      </w:r>
      <w:r>
        <w:rPr>
          <w:rFonts w:ascii="Arial" w:hAnsi="Arial" w:cs="Arial"/>
          <w:color w:val="000000" w:themeColor="text1"/>
          <w:sz w:val="18"/>
        </w:rPr>
        <w:t>apatos, devido à inexistência de</w:t>
      </w:r>
      <w:r w:rsidR="005B5B2B" w:rsidRPr="00F83050">
        <w:rPr>
          <w:rFonts w:ascii="Arial" w:hAnsi="Arial" w:cs="Arial"/>
          <w:color w:val="000000" w:themeColor="text1"/>
          <w:sz w:val="18"/>
        </w:rPr>
        <w:t xml:space="preserve"> vacina</w:t>
      </w:r>
      <w:r w:rsidR="00B659DD">
        <w:rPr>
          <w:rFonts w:ascii="Arial" w:hAnsi="Arial" w:cs="Arial"/>
          <w:color w:val="000000" w:themeColor="text1"/>
          <w:sz w:val="18"/>
          <w:vertAlign w:val="superscript"/>
        </w:rPr>
        <w:t>6</w:t>
      </w:r>
      <w:r w:rsidR="005B5B2B" w:rsidRPr="00F83050">
        <w:rPr>
          <w:rFonts w:ascii="Arial" w:hAnsi="Arial" w:cs="Arial"/>
          <w:color w:val="000000" w:themeColor="text1"/>
          <w:sz w:val="18"/>
        </w:rPr>
        <w:t xml:space="preserve">. Logo, é recomendada a utilização de </w:t>
      </w:r>
      <w:r w:rsidR="005B5B2B" w:rsidRPr="00F83050">
        <w:rPr>
          <w:rFonts w:ascii="Arial" w:hAnsi="Arial" w:cs="Arial"/>
          <w:color w:val="000000" w:themeColor="text1"/>
          <w:sz w:val="18"/>
          <w:szCs w:val="18"/>
        </w:rPr>
        <w:t>produtos ambientais e de uso tópico, visto que os carrapatos são os vetores da doença</w:t>
      </w:r>
      <w:r w:rsidR="00B659DD" w:rsidRPr="00B659DD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5B5B2B" w:rsidRPr="00F8305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636E18" w:rsidRDefault="00636E18" w:rsidP="003D6782">
      <w:pPr>
        <w:jc w:val="both"/>
        <w:rPr>
          <w:rFonts w:ascii="Arial" w:hAnsi="Arial" w:cs="Arial"/>
          <w:sz w:val="18"/>
        </w:rPr>
      </w:pPr>
    </w:p>
    <w:p w:rsidR="003D081F" w:rsidRDefault="003D081F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</w:t>
      </w:r>
      <w:r w:rsidR="004F5C0E">
        <w:rPr>
          <w:b/>
          <w:bCs/>
        </w:rPr>
        <w:t>NSIDERAÇÕES FINAIS</w:t>
      </w:r>
    </w:p>
    <w:p w:rsidR="00C26101" w:rsidRPr="00D94C36" w:rsidRDefault="008B38B3" w:rsidP="00C2610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Conclui-se</w:t>
      </w:r>
      <w:r w:rsidR="00C26101">
        <w:rPr>
          <w:rFonts w:ascii="Arial" w:hAnsi="Arial" w:cs="Arial"/>
          <w:sz w:val="18"/>
        </w:rPr>
        <w:t xml:space="preserve"> que a Erliquiose canina é uma doença muito incidente </w:t>
      </w:r>
      <w:r>
        <w:rPr>
          <w:rFonts w:ascii="Arial" w:hAnsi="Arial" w:cs="Arial"/>
          <w:sz w:val="18"/>
        </w:rPr>
        <w:t>em cães no Brasil</w:t>
      </w:r>
      <w:r w:rsidR="00C26101">
        <w:rPr>
          <w:rFonts w:ascii="Arial" w:hAnsi="Arial" w:cs="Arial"/>
          <w:sz w:val="18"/>
        </w:rPr>
        <w:t xml:space="preserve"> e</w:t>
      </w:r>
      <w:r>
        <w:rPr>
          <w:rFonts w:ascii="Arial" w:hAnsi="Arial" w:cs="Arial"/>
          <w:sz w:val="18"/>
        </w:rPr>
        <w:t xml:space="preserve"> possui</w:t>
      </w:r>
      <w:r w:rsidR="00C26101">
        <w:rPr>
          <w:rFonts w:ascii="Arial" w:hAnsi="Arial" w:cs="Arial"/>
          <w:sz w:val="18"/>
        </w:rPr>
        <w:t xml:space="preserve"> diversas formas de apresentação clínica</w:t>
      </w:r>
      <w:r>
        <w:rPr>
          <w:rFonts w:ascii="Arial" w:hAnsi="Arial" w:cs="Arial"/>
          <w:sz w:val="18"/>
        </w:rPr>
        <w:t xml:space="preserve"> e</w:t>
      </w:r>
      <w:r w:rsidR="00C26101">
        <w:rPr>
          <w:rFonts w:ascii="Arial" w:hAnsi="Arial" w:cs="Arial"/>
          <w:sz w:val="18"/>
        </w:rPr>
        <w:t xml:space="preserve"> respostas imunológicas. Portanto, </w:t>
      </w:r>
      <w:r>
        <w:rPr>
          <w:rFonts w:ascii="Arial" w:hAnsi="Arial" w:cs="Arial"/>
          <w:sz w:val="18"/>
        </w:rPr>
        <w:t>a compreensão dos seus sinais clínicos e das suas particularidades permite</w:t>
      </w:r>
      <w:r w:rsidR="00C26101">
        <w:rPr>
          <w:rFonts w:ascii="Arial" w:hAnsi="Arial" w:cs="Arial"/>
          <w:sz w:val="18"/>
        </w:rPr>
        <w:t xml:space="preserve"> a aplicação de medidas terapêuticas adequadas e efetivas.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B659DD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19244" cy="720000"/>
            <wp:effectExtent l="19050" t="0" r="4656" b="0"/>
            <wp:docPr id="1" name="Imagem 0" descr="Meu_PDF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u_PDF fina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24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721" w:rsidRPr="005864D4" w:rsidRDefault="00134721" w:rsidP="007A27FF">
      <w:pPr>
        <w:rPr>
          <w:rFonts w:ascii="Arial" w:hAnsi="Arial" w:cs="Arial"/>
          <w:b/>
          <w:sz w:val="18"/>
        </w:rPr>
      </w:pPr>
    </w:p>
    <w:p w:rsidR="003D6782" w:rsidRPr="00626EC3" w:rsidRDefault="003D6782" w:rsidP="00C607E7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A9" w:rsidRDefault="003458A9" w:rsidP="00522953">
      <w:r>
        <w:separator/>
      </w:r>
    </w:p>
  </w:endnote>
  <w:endnote w:type="continuationSeparator" w:id="1">
    <w:p w:rsidR="003458A9" w:rsidRDefault="003458A9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A9" w:rsidRDefault="003458A9" w:rsidP="00522953">
      <w:r>
        <w:separator/>
      </w:r>
    </w:p>
  </w:footnote>
  <w:footnote w:type="continuationSeparator" w:id="1">
    <w:p w:rsidR="003458A9" w:rsidRDefault="003458A9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5" name="Imagem 5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:rsidR="006A7E7C" w:rsidRPr="00CB0FB6" w:rsidRDefault="006A7E7C" w:rsidP="00CB0FB6">
    <w:pPr>
      <w:pStyle w:val="Cabealho"/>
      <w:rPr>
        <w:rFonts w:eastAsia="Arial Unicode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02C8"/>
    <w:rsid w:val="00017875"/>
    <w:rsid w:val="00030567"/>
    <w:rsid w:val="00040E12"/>
    <w:rsid w:val="000556F5"/>
    <w:rsid w:val="00060B75"/>
    <w:rsid w:val="00071B96"/>
    <w:rsid w:val="0007204F"/>
    <w:rsid w:val="00073A0F"/>
    <w:rsid w:val="000B50B8"/>
    <w:rsid w:val="000D2072"/>
    <w:rsid w:val="000D5F07"/>
    <w:rsid w:val="000E5D23"/>
    <w:rsid w:val="000F7417"/>
    <w:rsid w:val="00130AD3"/>
    <w:rsid w:val="00134721"/>
    <w:rsid w:val="001556DF"/>
    <w:rsid w:val="001647AB"/>
    <w:rsid w:val="001A5C84"/>
    <w:rsid w:val="001D1C3F"/>
    <w:rsid w:val="002012C1"/>
    <w:rsid w:val="00211842"/>
    <w:rsid w:val="00211FE2"/>
    <w:rsid w:val="0022152B"/>
    <w:rsid w:val="00242601"/>
    <w:rsid w:val="0024512E"/>
    <w:rsid w:val="00285316"/>
    <w:rsid w:val="00285B52"/>
    <w:rsid w:val="00295A0F"/>
    <w:rsid w:val="002C375A"/>
    <w:rsid w:val="002F1618"/>
    <w:rsid w:val="00305F4B"/>
    <w:rsid w:val="00327E37"/>
    <w:rsid w:val="00343752"/>
    <w:rsid w:val="003458A9"/>
    <w:rsid w:val="00372C77"/>
    <w:rsid w:val="003A12AC"/>
    <w:rsid w:val="003A3F5B"/>
    <w:rsid w:val="003D081F"/>
    <w:rsid w:val="003D6782"/>
    <w:rsid w:val="003E146E"/>
    <w:rsid w:val="00411A99"/>
    <w:rsid w:val="004A6F29"/>
    <w:rsid w:val="004B2F5E"/>
    <w:rsid w:val="004D1669"/>
    <w:rsid w:val="004F22AA"/>
    <w:rsid w:val="004F5C0E"/>
    <w:rsid w:val="005002AF"/>
    <w:rsid w:val="00522953"/>
    <w:rsid w:val="00556F4C"/>
    <w:rsid w:val="005864D4"/>
    <w:rsid w:val="005A1CA2"/>
    <w:rsid w:val="005B26A6"/>
    <w:rsid w:val="005B5B2B"/>
    <w:rsid w:val="005D1CD3"/>
    <w:rsid w:val="005E458B"/>
    <w:rsid w:val="00607763"/>
    <w:rsid w:val="00615BEE"/>
    <w:rsid w:val="00616238"/>
    <w:rsid w:val="00626EC3"/>
    <w:rsid w:val="00636E18"/>
    <w:rsid w:val="006712EC"/>
    <w:rsid w:val="0067418F"/>
    <w:rsid w:val="006A03EB"/>
    <w:rsid w:val="006A1ED4"/>
    <w:rsid w:val="006A7E7C"/>
    <w:rsid w:val="006D7292"/>
    <w:rsid w:val="00717CB1"/>
    <w:rsid w:val="007277ED"/>
    <w:rsid w:val="00767D2F"/>
    <w:rsid w:val="007A1EE5"/>
    <w:rsid w:val="007A255B"/>
    <w:rsid w:val="007A27FF"/>
    <w:rsid w:val="007A2BB1"/>
    <w:rsid w:val="007A6765"/>
    <w:rsid w:val="007C3386"/>
    <w:rsid w:val="007E476C"/>
    <w:rsid w:val="007F1F3D"/>
    <w:rsid w:val="007F4630"/>
    <w:rsid w:val="0080555D"/>
    <w:rsid w:val="00842425"/>
    <w:rsid w:val="008466A9"/>
    <w:rsid w:val="0086470F"/>
    <w:rsid w:val="008B38B3"/>
    <w:rsid w:val="009029B1"/>
    <w:rsid w:val="00907773"/>
    <w:rsid w:val="009B3617"/>
    <w:rsid w:val="009E3473"/>
    <w:rsid w:val="009F66F6"/>
    <w:rsid w:val="00A3514A"/>
    <w:rsid w:val="00A43475"/>
    <w:rsid w:val="00A633FC"/>
    <w:rsid w:val="00A63DA2"/>
    <w:rsid w:val="00A650D4"/>
    <w:rsid w:val="00A95EDE"/>
    <w:rsid w:val="00B4724B"/>
    <w:rsid w:val="00B563B6"/>
    <w:rsid w:val="00B659DD"/>
    <w:rsid w:val="00B86303"/>
    <w:rsid w:val="00B878E5"/>
    <w:rsid w:val="00B9626B"/>
    <w:rsid w:val="00BA3DFF"/>
    <w:rsid w:val="00BD7238"/>
    <w:rsid w:val="00C15B7B"/>
    <w:rsid w:val="00C26101"/>
    <w:rsid w:val="00C52E0A"/>
    <w:rsid w:val="00C607E7"/>
    <w:rsid w:val="00C81A0F"/>
    <w:rsid w:val="00CB0FB6"/>
    <w:rsid w:val="00CC1D50"/>
    <w:rsid w:val="00CD3E24"/>
    <w:rsid w:val="00CD7158"/>
    <w:rsid w:val="00CE6DAC"/>
    <w:rsid w:val="00CE769B"/>
    <w:rsid w:val="00D15BC2"/>
    <w:rsid w:val="00D44463"/>
    <w:rsid w:val="00D53AD3"/>
    <w:rsid w:val="00D930D6"/>
    <w:rsid w:val="00D94C36"/>
    <w:rsid w:val="00DE20C9"/>
    <w:rsid w:val="00E473BE"/>
    <w:rsid w:val="00E91BEA"/>
    <w:rsid w:val="00EA63FE"/>
    <w:rsid w:val="00EA6B84"/>
    <w:rsid w:val="00EE1D93"/>
    <w:rsid w:val="00F13307"/>
    <w:rsid w:val="00F47AFA"/>
    <w:rsid w:val="00F75B71"/>
    <w:rsid w:val="00F83050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68A4-FDB9-44DD-965B-895CFEBF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JMG</cp:lastModifiedBy>
  <cp:revision>2</cp:revision>
  <dcterms:created xsi:type="dcterms:W3CDTF">2020-10-20T16:36:00Z</dcterms:created>
  <dcterms:modified xsi:type="dcterms:W3CDTF">2020-10-20T16:36:00Z</dcterms:modified>
</cp:coreProperties>
</file>