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BE0FF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interferência positiva do uso de gás ozônio como adjuvante no tratamento de ferida persistente em equino</w:t>
      </w:r>
    </w:p>
    <w:p w:rsidR="004527F2" w:rsidRPr="00BF0C66" w:rsidRDefault="007777BC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Vinícius</w:t>
      </w:r>
      <w:r w:rsidR="005B32DE">
        <w:rPr>
          <w:rFonts w:ascii="Arial" w:hAnsi="Arial" w:cs="Arial"/>
          <w:b/>
          <w:bCs/>
          <w:color w:val="auto"/>
        </w:rPr>
        <w:t xml:space="preserve"> Araújo Silva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r w:rsidR="00BC3470">
        <w:rPr>
          <w:rFonts w:ascii="Arial" w:hAnsi="Arial" w:cs="Arial"/>
          <w:b/>
          <w:bCs/>
          <w:color w:val="auto"/>
        </w:rPr>
        <w:t xml:space="preserve"> Priscila Fantini</w:t>
      </w:r>
      <w:r w:rsidR="00BC3470">
        <w:rPr>
          <w:rFonts w:ascii="Arial" w:hAnsi="Arial" w:cs="Arial"/>
          <w:b/>
          <w:bCs/>
          <w:color w:val="auto"/>
          <w:vertAlign w:val="superscript"/>
        </w:rPr>
        <w:t>2</w:t>
      </w:r>
      <w:r w:rsidR="000271AD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BC347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BE0FF7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>UNA – Bom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BE0FF7">
        <w:rPr>
          <w:rFonts w:ascii="Arial" w:hAnsi="Arial" w:cs="Arial"/>
          <w:i/>
          <w:iCs/>
          <w:color w:val="auto"/>
          <w:sz w:val="14"/>
          <w:szCs w:val="18"/>
        </w:rPr>
        <w:t>asil – *</w:t>
      </w:r>
      <w:r w:rsidR="00F83B23">
        <w:rPr>
          <w:rFonts w:ascii="Arial" w:hAnsi="Arial" w:cs="Arial"/>
          <w:i/>
          <w:iCs/>
          <w:color w:val="auto"/>
          <w:sz w:val="14"/>
          <w:szCs w:val="18"/>
        </w:rPr>
        <w:t xml:space="preserve">Contato: </w:t>
      </w:r>
      <w:r w:rsidR="00BE0FF7">
        <w:rPr>
          <w:rFonts w:ascii="Arial" w:hAnsi="Arial" w:cs="Arial"/>
          <w:i/>
          <w:iCs/>
          <w:color w:val="auto"/>
          <w:sz w:val="14"/>
          <w:szCs w:val="18"/>
        </w:rPr>
        <w:t>vinicius.araujovet@gmail.com</w:t>
      </w:r>
    </w:p>
    <w:p w:rsidR="006A7E7C" w:rsidRPr="000271AD" w:rsidRDefault="004527F2" w:rsidP="000271AD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BF0C66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BE0FF7">
        <w:rPr>
          <w:rFonts w:ascii="Arial" w:hAnsi="Arial" w:cs="Arial"/>
          <w:i/>
          <w:iCs/>
          <w:color w:val="auto"/>
          <w:sz w:val="14"/>
          <w:szCs w:val="18"/>
        </w:rPr>
        <w:t xml:space="preserve">a 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 xml:space="preserve">de Medicina Veterinária – </w:t>
      </w:r>
      <w:r w:rsidR="00BE0FF7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BC3470">
        <w:rPr>
          <w:rFonts w:ascii="Arial" w:hAnsi="Arial" w:cs="Arial"/>
          <w:i/>
          <w:iCs/>
          <w:color w:val="auto"/>
          <w:sz w:val="14"/>
          <w:szCs w:val="18"/>
        </w:rPr>
        <w:t>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3D6782" w:rsidRDefault="003D6782" w:rsidP="003D6782">
      <w:pPr>
        <w:rPr>
          <w:rFonts w:ascii="Arial" w:hAnsi="Arial" w:cs="Arial"/>
        </w:rPr>
      </w:pPr>
    </w:p>
    <w:p w:rsidR="00BF0C66" w:rsidRPr="003D6782" w:rsidRDefault="00BF0C66" w:rsidP="003D6782">
      <w:pPr>
        <w:rPr>
          <w:rFonts w:ascii="Arial" w:hAnsi="Arial" w:cs="Arial"/>
        </w:rPr>
        <w:sectPr w:rsidR="00BF0C66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24512E" w:rsidRPr="00625E01" w:rsidRDefault="003D6782" w:rsidP="00625E01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625E01">
        <w:rPr>
          <w:b/>
          <w:bCs/>
          <w:color w:val="auto"/>
        </w:rPr>
        <w:lastRenderedPageBreak/>
        <w:t>INTRODUÇÃO</w:t>
      </w:r>
    </w:p>
    <w:p w:rsidR="00625E01" w:rsidRPr="00055F17" w:rsidRDefault="00A92423" w:rsidP="00055F17">
      <w:pPr>
        <w:jc w:val="both"/>
        <w:rPr>
          <w:rFonts w:ascii="Arial" w:hAnsi="Arial" w:cs="Arial"/>
          <w:b/>
          <w:sz w:val="14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Nos equinos, </w:t>
      </w:r>
      <w:r w:rsidR="00625E01" w:rsidRPr="00625E01">
        <w:rPr>
          <w:rFonts w:ascii="Arial" w:eastAsiaTheme="minorHAnsi" w:hAnsi="Arial" w:cs="Arial"/>
          <w:sz w:val="18"/>
          <w:szCs w:val="18"/>
          <w:lang w:eastAsia="en-US"/>
        </w:rPr>
        <w:t xml:space="preserve">as feridas localizadas nas </w:t>
      </w:r>
      <w:r w:rsidR="00280AFF">
        <w:rPr>
          <w:rFonts w:ascii="Arial" w:eastAsiaTheme="minorHAnsi" w:hAnsi="Arial" w:cs="Arial"/>
          <w:sz w:val="18"/>
          <w:szCs w:val="18"/>
          <w:lang w:eastAsia="en-US"/>
        </w:rPr>
        <w:t xml:space="preserve">regiões </w:t>
      </w:r>
      <w:r w:rsidR="00625E01" w:rsidRPr="00625E01">
        <w:rPr>
          <w:rFonts w:ascii="Arial" w:eastAsiaTheme="minorHAnsi" w:hAnsi="Arial" w:cs="Arial"/>
          <w:sz w:val="18"/>
          <w:szCs w:val="18"/>
          <w:lang w:eastAsia="en-US"/>
        </w:rPr>
        <w:t>distais são complexas pela falta</w:t>
      </w:r>
      <w:r w:rsidR="00625E01">
        <w:rPr>
          <w:rFonts w:ascii="Arial" w:eastAsiaTheme="minorHAnsi" w:hAnsi="Arial" w:cs="Arial"/>
          <w:sz w:val="18"/>
          <w:szCs w:val="18"/>
          <w:lang w:eastAsia="en-US"/>
        </w:rPr>
        <w:t xml:space="preserve"> de tecido de revestimento, </w:t>
      </w:r>
      <w:r w:rsidR="00625E01" w:rsidRPr="00625E01">
        <w:rPr>
          <w:rFonts w:ascii="Arial" w:eastAsiaTheme="minorHAnsi" w:hAnsi="Arial" w:cs="Arial"/>
          <w:sz w:val="18"/>
          <w:szCs w:val="18"/>
          <w:lang w:eastAsia="en-US"/>
        </w:rPr>
        <w:t>circulação</w:t>
      </w:r>
      <w:r w:rsidR="00625E01">
        <w:rPr>
          <w:rFonts w:ascii="Arial" w:eastAsiaTheme="minorHAnsi" w:hAnsi="Arial" w:cs="Arial"/>
          <w:sz w:val="18"/>
          <w:szCs w:val="18"/>
          <w:lang w:eastAsia="en-US"/>
        </w:rPr>
        <w:t xml:space="preserve"> deficiente</w:t>
      </w:r>
      <w:r w:rsidR="00625E01" w:rsidRPr="00625E01">
        <w:rPr>
          <w:rFonts w:ascii="Arial" w:eastAsiaTheme="minorHAnsi" w:hAnsi="Arial" w:cs="Arial"/>
          <w:sz w:val="18"/>
          <w:szCs w:val="18"/>
          <w:lang w:eastAsia="en-US"/>
        </w:rPr>
        <w:t>, movimento ar</w:t>
      </w:r>
      <w:r w:rsidR="00625E01">
        <w:rPr>
          <w:rFonts w:ascii="Arial" w:eastAsiaTheme="minorHAnsi" w:hAnsi="Arial" w:cs="Arial"/>
          <w:sz w:val="18"/>
          <w:szCs w:val="18"/>
          <w:lang w:eastAsia="en-US"/>
        </w:rPr>
        <w:t xml:space="preserve">ticular e </w:t>
      </w:r>
      <w:r w:rsidR="00280AFF">
        <w:rPr>
          <w:rFonts w:ascii="Arial" w:eastAsiaTheme="minorHAnsi" w:hAnsi="Arial" w:cs="Arial"/>
          <w:sz w:val="18"/>
          <w:szCs w:val="18"/>
          <w:lang w:eastAsia="en-US"/>
        </w:rPr>
        <w:t>de fácil</w:t>
      </w:r>
      <w:r w:rsidR="00625E0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6A6CDC" w:rsidRPr="00625E01">
        <w:rPr>
          <w:rFonts w:ascii="Arial" w:eastAsiaTheme="minorHAnsi" w:hAnsi="Arial" w:cs="Arial"/>
          <w:sz w:val="18"/>
          <w:szCs w:val="18"/>
          <w:lang w:eastAsia="en-US"/>
        </w:rPr>
        <w:t>contaminação</w:t>
      </w:r>
      <w:r w:rsidR="00055F1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:rsidR="00A221A0" w:rsidRPr="00055F17" w:rsidRDefault="00625E01" w:rsidP="00055F17">
      <w:pPr>
        <w:jc w:val="both"/>
        <w:rPr>
          <w:rFonts w:ascii="Arial" w:hAnsi="Arial" w:cs="Arial"/>
          <w:b/>
          <w:sz w:val="14"/>
        </w:rPr>
      </w:pPr>
      <w:r>
        <w:rPr>
          <w:rFonts w:ascii="Arial" w:hAnsi="Arial" w:cs="Arial"/>
          <w:sz w:val="18"/>
          <w:szCs w:val="18"/>
        </w:rPr>
        <w:t>O gás ozônio</w:t>
      </w:r>
      <w:r w:rsidR="00381130">
        <w:rPr>
          <w:rFonts w:ascii="Arial" w:hAnsi="Arial" w:cs="Arial"/>
          <w:sz w:val="18"/>
          <w:szCs w:val="18"/>
        </w:rPr>
        <w:t xml:space="preserve"> (O</w:t>
      </w:r>
      <w:r w:rsidR="00E770D7" w:rsidRPr="00E770D7">
        <w:rPr>
          <w:rFonts w:ascii="Arial" w:hAnsi="Arial" w:cs="Arial"/>
          <w:sz w:val="12"/>
          <w:szCs w:val="18"/>
        </w:rPr>
        <w:t>3</w:t>
      </w:r>
      <w:r w:rsidR="0038113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613EE4">
        <w:rPr>
          <w:rFonts w:ascii="Arial" w:hAnsi="Arial" w:cs="Arial"/>
          <w:sz w:val="18"/>
          <w:szCs w:val="18"/>
        </w:rPr>
        <w:t xml:space="preserve">surge como </w:t>
      </w:r>
      <w:r w:rsidR="00400714">
        <w:rPr>
          <w:rFonts w:ascii="Arial" w:hAnsi="Arial" w:cs="Arial"/>
          <w:sz w:val="18"/>
          <w:szCs w:val="18"/>
        </w:rPr>
        <w:t xml:space="preserve">uma </w:t>
      </w:r>
      <w:r w:rsidR="00400714" w:rsidRPr="00B55915">
        <w:rPr>
          <w:rFonts w:ascii="Arial" w:hAnsi="Arial" w:cs="Arial"/>
          <w:sz w:val="18"/>
          <w:szCs w:val="18"/>
        </w:rPr>
        <w:t xml:space="preserve">alternativa </w:t>
      </w:r>
      <w:r w:rsidR="00400714">
        <w:rPr>
          <w:rFonts w:ascii="Arial" w:hAnsi="Arial" w:cs="Arial"/>
          <w:sz w:val="18"/>
          <w:szCs w:val="18"/>
        </w:rPr>
        <w:t xml:space="preserve">na clínica médica veterinária e </w:t>
      </w:r>
      <w:r w:rsidR="00400714" w:rsidRPr="00B55915">
        <w:rPr>
          <w:rFonts w:ascii="Arial" w:hAnsi="Arial" w:cs="Arial"/>
          <w:sz w:val="18"/>
          <w:szCs w:val="18"/>
        </w:rPr>
        <w:t xml:space="preserve">estudos têm mostrado </w:t>
      </w:r>
      <w:r w:rsidR="00400714">
        <w:rPr>
          <w:rFonts w:ascii="Arial" w:hAnsi="Arial" w:cs="Arial"/>
          <w:sz w:val="18"/>
          <w:szCs w:val="18"/>
        </w:rPr>
        <w:t xml:space="preserve">sua </w:t>
      </w:r>
      <w:r w:rsidR="00400714" w:rsidRPr="00B55915">
        <w:rPr>
          <w:rFonts w:ascii="Arial" w:hAnsi="Arial" w:cs="Arial"/>
          <w:sz w:val="18"/>
          <w:szCs w:val="18"/>
        </w:rPr>
        <w:t xml:space="preserve">eficiência </w:t>
      </w:r>
      <w:r w:rsidR="00400714">
        <w:rPr>
          <w:rFonts w:ascii="Arial" w:hAnsi="Arial" w:cs="Arial"/>
          <w:sz w:val="18"/>
          <w:szCs w:val="18"/>
        </w:rPr>
        <w:t xml:space="preserve">como </w:t>
      </w:r>
      <w:r w:rsidR="00400714" w:rsidRPr="00B55915">
        <w:rPr>
          <w:rFonts w:ascii="Arial" w:hAnsi="Arial" w:cs="Arial"/>
          <w:sz w:val="18"/>
          <w:szCs w:val="18"/>
        </w:rPr>
        <w:t>adjuvante ao tratamento principal das feridas em equinos</w:t>
      </w:r>
      <w:r w:rsidR="00127B57">
        <w:rPr>
          <w:rFonts w:ascii="Arial" w:hAnsi="Arial" w:cs="Arial"/>
          <w:sz w:val="18"/>
          <w:szCs w:val="18"/>
        </w:rPr>
        <w:t>. C</w:t>
      </w:r>
      <w:r w:rsidR="00127B57" w:rsidRPr="00B55915">
        <w:rPr>
          <w:rFonts w:ascii="Arial" w:hAnsi="Arial" w:cs="Arial"/>
          <w:sz w:val="18"/>
          <w:szCs w:val="18"/>
        </w:rPr>
        <w:t>om odor específico</w:t>
      </w:r>
      <w:r w:rsidR="00127B57">
        <w:rPr>
          <w:rFonts w:ascii="Arial" w:hAnsi="Arial" w:cs="Arial"/>
          <w:sz w:val="18"/>
          <w:szCs w:val="18"/>
        </w:rPr>
        <w:t xml:space="preserve">, </w:t>
      </w:r>
      <w:r w:rsidR="00B55915" w:rsidRPr="00B55915">
        <w:rPr>
          <w:rFonts w:ascii="Arial" w:hAnsi="Arial" w:cs="Arial"/>
          <w:sz w:val="18"/>
          <w:szCs w:val="18"/>
        </w:rPr>
        <w:t>instável</w:t>
      </w:r>
      <w:r w:rsidR="00127B57">
        <w:rPr>
          <w:rFonts w:ascii="Arial" w:hAnsi="Arial" w:cs="Arial"/>
          <w:sz w:val="18"/>
          <w:szCs w:val="18"/>
        </w:rPr>
        <w:t xml:space="preserve"> e </w:t>
      </w:r>
      <w:r w:rsidR="00B55915" w:rsidRPr="00B55915">
        <w:rPr>
          <w:rFonts w:ascii="Arial" w:hAnsi="Arial" w:cs="Arial"/>
          <w:sz w:val="18"/>
          <w:szCs w:val="18"/>
        </w:rPr>
        <w:t xml:space="preserve">incolor, </w:t>
      </w:r>
      <w:r w:rsidR="00127B57">
        <w:rPr>
          <w:rFonts w:ascii="Arial" w:hAnsi="Arial" w:cs="Arial"/>
          <w:sz w:val="18"/>
          <w:szCs w:val="18"/>
        </w:rPr>
        <w:t xml:space="preserve">é </w:t>
      </w:r>
      <w:r w:rsidR="00B55915" w:rsidRPr="00B55915">
        <w:rPr>
          <w:rFonts w:ascii="Arial" w:hAnsi="Arial" w:cs="Arial"/>
          <w:sz w:val="18"/>
          <w:szCs w:val="18"/>
        </w:rPr>
        <w:t xml:space="preserve">formado por três átomos de oxigênio </w:t>
      </w:r>
      <w:r w:rsidR="00127B57">
        <w:rPr>
          <w:rFonts w:ascii="Arial" w:hAnsi="Arial" w:cs="Arial"/>
          <w:sz w:val="18"/>
          <w:szCs w:val="18"/>
        </w:rPr>
        <w:t xml:space="preserve">sendo </w:t>
      </w:r>
      <w:r w:rsidR="00B55915" w:rsidRPr="00B55915">
        <w:rPr>
          <w:rFonts w:ascii="Arial" w:hAnsi="Arial" w:cs="Arial"/>
          <w:sz w:val="18"/>
          <w:szCs w:val="18"/>
        </w:rPr>
        <w:t xml:space="preserve">naturalmente encontrado na atmosfera </w:t>
      </w:r>
      <w:r w:rsidR="00127B57">
        <w:rPr>
          <w:rFonts w:ascii="Arial" w:hAnsi="Arial" w:cs="Arial"/>
          <w:sz w:val="18"/>
          <w:szCs w:val="18"/>
        </w:rPr>
        <w:t xml:space="preserve">ou </w:t>
      </w:r>
      <w:r w:rsidR="00B55915" w:rsidRPr="00B55915">
        <w:rPr>
          <w:rFonts w:ascii="Arial" w:hAnsi="Arial" w:cs="Arial"/>
          <w:sz w:val="18"/>
          <w:szCs w:val="18"/>
        </w:rPr>
        <w:t xml:space="preserve">produzido através de um gerador de ozônio de alta </w:t>
      </w:r>
      <w:r w:rsidR="00400714" w:rsidRPr="00B55915">
        <w:rPr>
          <w:rFonts w:ascii="Arial" w:hAnsi="Arial" w:cs="Arial"/>
          <w:sz w:val="18"/>
          <w:szCs w:val="18"/>
        </w:rPr>
        <w:t>potência</w:t>
      </w:r>
      <w:r w:rsidR="00104EFC">
        <w:rPr>
          <w:rFonts w:ascii="Arial" w:hAnsi="Arial" w:cs="Arial"/>
          <w:sz w:val="18"/>
          <w:szCs w:val="18"/>
        </w:rPr>
        <w:t xml:space="preserve"> e </w:t>
      </w:r>
      <w:r w:rsidR="00A221A0">
        <w:rPr>
          <w:rFonts w:ascii="Arial" w:hAnsi="Arial" w:cs="Arial"/>
          <w:sz w:val="18"/>
          <w:szCs w:val="18"/>
        </w:rPr>
        <w:t>podendo ser administrad</w:t>
      </w:r>
      <w:r w:rsidR="00B01740">
        <w:rPr>
          <w:rFonts w:ascii="Arial" w:hAnsi="Arial" w:cs="Arial"/>
          <w:sz w:val="18"/>
          <w:szCs w:val="18"/>
        </w:rPr>
        <w:t>o</w:t>
      </w:r>
      <w:r w:rsidR="00A221A0">
        <w:rPr>
          <w:rFonts w:ascii="Arial" w:hAnsi="Arial" w:cs="Arial"/>
          <w:sz w:val="18"/>
          <w:szCs w:val="18"/>
        </w:rPr>
        <w:t xml:space="preserve"> por diversas vias</w:t>
      </w:r>
      <w:r w:rsidR="00104EFC">
        <w:rPr>
          <w:rFonts w:ascii="Arial" w:hAnsi="Arial" w:cs="Arial"/>
          <w:color w:val="000000"/>
          <w:sz w:val="18"/>
          <w:szCs w:val="18"/>
          <w:vertAlign w:val="superscript"/>
        </w:rPr>
        <w:t>2,3</w:t>
      </w:r>
      <w:r w:rsidR="00A221A0" w:rsidRPr="00B55915">
        <w:rPr>
          <w:rFonts w:ascii="Arial" w:hAnsi="Arial" w:cs="Arial"/>
          <w:sz w:val="18"/>
          <w:szCs w:val="18"/>
        </w:rPr>
        <w:t>.</w:t>
      </w:r>
    </w:p>
    <w:p w:rsidR="00381130" w:rsidRPr="00216BD0" w:rsidRDefault="00381130" w:rsidP="000935A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 deste trabalho é relatar um</w:t>
      </w:r>
      <w:r w:rsidR="00646942">
        <w:rPr>
          <w:rFonts w:ascii="Arial" w:hAnsi="Arial" w:cs="Arial"/>
          <w:sz w:val="18"/>
          <w:szCs w:val="18"/>
        </w:rPr>
        <w:t xml:space="preserve"> caso de tratamento de ferida crônica em equino com a utilização de uma técnica integrativa minimamente invasiva.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5906AC" w:rsidRDefault="00E160BA" w:rsidP="0007224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dia </w:t>
      </w:r>
      <w:r w:rsidR="00841B54">
        <w:rPr>
          <w:rFonts w:ascii="Arial" w:hAnsi="Arial" w:cs="Arial"/>
          <w:sz w:val="18"/>
        </w:rPr>
        <w:t>24</w:t>
      </w:r>
      <w:r w:rsidR="00C9447A">
        <w:rPr>
          <w:rFonts w:ascii="Arial" w:hAnsi="Arial" w:cs="Arial"/>
          <w:sz w:val="18"/>
        </w:rPr>
        <w:t xml:space="preserve"> de julho de 2020 na cidade de Pará de Minas/MG </w:t>
      </w:r>
      <w:r w:rsidR="00841B54">
        <w:rPr>
          <w:rFonts w:ascii="Arial" w:hAnsi="Arial" w:cs="Arial"/>
          <w:sz w:val="18"/>
        </w:rPr>
        <w:t xml:space="preserve">foi solicitado </w:t>
      </w:r>
      <w:r w:rsidR="00C9447A">
        <w:rPr>
          <w:rFonts w:ascii="Arial" w:hAnsi="Arial" w:cs="Arial"/>
          <w:sz w:val="18"/>
        </w:rPr>
        <w:t>atendimento veterinário para um equino, fêmea, da raça Mangalarga Marchador</w:t>
      </w:r>
      <w:r w:rsidR="00C9254D">
        <w:rPr>
          <w:rFonts w:ascii="Arial" w:hAnsi="Arial" w:cs="Arial"/>
          <w:sz w:val="18"/>
        </w:rPr>
        <w:t xml:space="preserve"> com</w:t>
      </w:r>
      <w:r w:rsidR="00C9447A">
        <w:rPr>
          <w:rFonts w:ascii="Arial" w:hAnsi="Arial" w:cs="Arial"/>
          <w:sz w:val="18"/>
        </w:rPr>
        <w:t xml:space="preserve"> 6 anos de idade. </w:t>
      </w:r>
      <w:r w:rsidR="00B01740">
        <w:rPr>
          <w:rFonts w:ascii="Arial" w:hAnsi="Arial" w:cs="Arial"/>
          <w:sz w:val="18"/>
        </w:rPr>
        <w:t xml:space="preserve">A </w:t>
      </w:r>
      <w:r w:rsidR="00C9254D">
        <w:rPr>
          <w:rFonts w:ascii="Arial" w:hAnsi="Arial" w:cs="Arial"/>
          <w:sz w:val="18"/>
        </w:rPr>
        <w:t xml:space="preserve">queixa principal </w:t>
      </w:r>
      <w:r w:rsidR="00B01740">
        <w:rPr>
          <w:rFonts w:ascii="Arial" w:hAnsi="Arial" w:cs="Arial"/>
          <w:sz w:val="18"/>
        </w:rPr>
        <w:t xml:space="preserve">do proprietário </w:t>
      </w:r>
      <w:r w:rsidR="00C9254D">
        <w:rPr>
          <w:rFonts w:ascii="Arial" w:hAnsi="Arial" w:cs="Arial"/>
          <w:sz w:val="18"/>
        </w:rPr>
        <w:t xml:space="preserve">era </w:t>
      </w:r>
      <w:r w:rsidR="0054044F">
        <w:rPr>
          <w:rFonts w:ascii="Arial" w:hAnsi="Arial" w:cs="Arial"/>
          <w:sz w:val="18"/>
        </w:rPr>
        <w:t xml:space="preserve">a </w:t>
      </w:r>
      <w:r w:rsidR="00C9447A">
        <w:rPr>
          <w:rFonts w:ascii="Arial" w:hAnsi="Arial" w:cs="Arial"/>
          <w:sz w:val="18"/>
        </w:rPr>
        <w:t>pouca evolução do tratamento realizado inicialmente</w:t>
      </w:r>
      <w:r w:rsidR="008A4CB8">
        <w:rPr>
          <w:rFonts w:ascii="Arial" w:hAnsi="Arial" w:cs="Arial"/>
          <w:sz w:val="18"/>
        </w:rPr>
        <w:t xml:space="preserve"> a ba</w:t>
      </w:r>
      <w:r w:rsidR="0054044F">
        <w:rPr>
          <w:rFonts w:ascii="Arial" w:hAnsi="Arial" w:cs="Arial"/>
          <w:sz w:val="18"/>
        </w:rPr>
        <w:t>se de pomada cicatrizante tópica</w:t>
      </w:r>
      <w:r w:rsidR="00C9447A">
        <w:rPr>
          <w:rFonts w:ascii="Arial" w:hAnsi="Arial" w:cs="Arial"/>
          <w:sz w:val="18"/>
        </w:rPr>
        <w:t>. No exame clínico a ferida ap</w:t>
      </w:r>
      <w:r w:rsidR="00613EE4">
        <w:rPr>
          <w:rFonts w:ascii="Arial" w:hAnsi="Arial" w:cs="Arial"/>
          <w:sz w:val="18"/>
        </w:rPr>
        <w:t xml:space="preserve">resentava-se bem cuidada com pouca </w:t>
      </w:r>
      <w:r w:rsidR="00C9447A">
        <w:rPr>
          <w:rFonts w:ascii="Arial" w:hAnsi="Arial" w:cs="Arial"/>
          <w:sz w:val="18"/>
        </w:rPr>
        <w:t>secreção purulenta</w:t>
      </w:r>
      <w:r w:rsidR="00381130">
        <w:rPr>
          <w:rFonts w:ascii="Arial" w:hAnsi="Arial" w:cs="Arial"/>
          <w:sz w:val="18"/>
        </w:rPr>
        <w:t xml:space="preserve"> e</w:t>
      </w:r>
      <w:r w:rsidR="00B55915">
        <w:rPr>
          <w:rFonts w:ascii="Arial" w:hAnsi="Arial" w:cs="Arial"/>
          <w:sz w:val="18"/>
        </w:rPr>
        <w:t xml:space="preserve"> sem odor </w:t>
      </w:r>
      <w:r w:rsidR="006A6CDC">
        <w:rPr>
          <w:rFonts w:ascii="Arial" w:hAnsi="Arial" w:cs="Arial"/>
          <w:sz w:val="18"/>
        </w:rPr>
        <w:t>fétido</w:t>
      </w:r>
      <w:r w:rsidR="008A4CB8">
        <w:rPr>
          <w:rFonts w:ascii="Arial" w:hAnsi="Arial" w:cs="Arial"/>
          <w:sz w:val="18"/>
        </w:rPr>
        <w:t>. O Mé</w:t>
      </w:r>
      <w:r w:rsidR="00B55915">
        <w:rPr>
          <w:rFonts w:ascii="Arial" w:hAnsi="Arial" w:cs="Arial"/>
          <w:sz w:val="18"/>
        </w:rPr>
        <w:t xml:space="preserve">dico Veterinário optou por </w:t>
      </w:r>
      <w:r w:rsidR="008A4CB8">
        <w:rPr>
          <w:rFonts w:ascii="Arial" w:hAnsi="Arial" w:cs="Arial"/>
          <w:sz w:val="18"/>
        </w:rPr>
        <w:t xml:space="preserve">uma terapia integrativa que usa gás ozônio como </w:t>
      </w:r>
      <w:r w:rsidR="006A6CDC">
        <w:rPr>
          <w:rFonts w:ascii="Arial" w:hAnsi="Arial" w:cs="Arial"/>
          <w:sz w:val="18"/>
        </w:rPr>
        <w:t>antisséptico</w:t>
      </w:r>
      <w:r w:rsidR="008A4CB8">
        <w:rPr>
          <w:rFonts w:ascii="Arial" w:hAnsi="Arial" w:cs="Arial"/>
          <w:sz w:val="18"/>
        </w:rPr>
        <w:t xml:space="preserve"> e </w:t>
      </w:r>
      <w:r w:rsidR="00F94F36">
        <w:rPr>
          <w:rFonts w:ascii="Arial" w:hAnsi="Arial" w:cs="Arial"/>
          <w:sz w:val="18"/>
        </w:rPr>
        <w:t xml:space="preserve">ativador </w:t>
      </w:r>
      <w:r w:rsidR="00613EE4">
        <w:rPr>
          <w:rFonts w:ascii="Arial" w:hAnsi="Arial" w:cs="Arial"/>
          <w:sz w:val="18"/>
        </w:rPr>
        <w:t xml:space="preserve">da </w:t>
      </w:r>
      <w:r w:rsidR="00F94F36">
        <w:rPr>
          <w:rFonts w:ascii="Arial" w:hAnsi="Arial" w:cs="Arial"/>
          <w:sz w:val="18"/>
        </w:rPr>
        <w:t>perfusão</w:t>
      </w:r>
      <w:r w:rsidR="008A4CB8">
        <w:rPr>
          <w:rFonts w:ascii="Arial" w:hAnsi="Arial" w:cs="Arial"/>
          <w:sz w:val="18"/>
        </w:rPr>
        <w:t xml:space="preserve"> local </w:t>
      </w:r>
      <w:r w:rsidR="00C21337">
        <w:rPr>
          <w:rFonts w:ascii="Arial" w:hAnsi="Arial" w:cs="Arial"/>
          <w:sz w:val="18"/>
        </w:rPr>
        <w:t>acelerando</w:t>
      </w:r>
      <w:r w:rsidR="008A4CB8">
        <w:rPr>
          <w:rFonts w:ascii="Arial" w:hAnsi="Arial" w:cs="Arial"/>
          <w:sz w:val="18"/>
        </w:rPr>
        <w:t xml:space="preserve"> </w:t>
      </w:r>
      <w:r w:rsidR="00B509A3">
        <w:rPr>
          <w:rFonts w:ascii="Arial" w:hAnsi="Arial" w:cs="Arial"/>
          <w:sz w:val="18"/>
        </w:rPr>
        <w:t xml:space="preserve">a </w:t>
      </w:r>
      <w:r w:rsidR="008A4CB8">
        <w:rPr>
          <w:rFonts w:ascii="Arial" w:hAnsi="Arial" w:cs="Arial"/>
          <w:sz w:val="18"/>
        </w:rPr>
        <w:t xml:space="preserve">cicatrização. </w:t>
      </w:r>
      <w:r w:rsidR="00F908D4">
        <w:rPr>
          <w:rFonts w:ascii="Arial" w:hAnsi="Arial" w:cs="Arial"/>
          <w:sz w:val="18"/>
        </w:rPr>
        <w:t>Foi realizada a</w:t>
      </w:r>
      <w:r w:rsidR="00F94F36">
        <w:rPr>
          <w:rFonts w:ascii="Arial" w:hAnsi="Arial" w:cs="Arial"/>
          <w:sz w:val="18"/>
        </w:rPr>
        <w:t xml:space="preserve"> assepsia</w:t>
      </w:r>
      <w:r w:rsidR="00F908D4">
        <w:rPr>
          <w:rFonts w:ascii="Arial" w:hAnsi="Arial" w:cs="Arial"/>
          <w:sz w:val="18"/>
        </w:rPr>
        <w:t xml:space="preserve"> da ferida com</w:t>
      </w:r>
      <w:r w:rsidR="00F94F36">
        <w:rPr>
          <w:rFonts w:ascii="Arial" w:hAnsi="Arial" w:cs="Arial"/>
          <w:sz w:val="18"/>
        </w:rPr>
        <w:t xml:space="preserve"> detergente a base </w:t>
      </w:r>
      <w:r w:rsidR="006A6CDC">
        <w:rPr>
          <w:rFonts w:ascii="Arial" w:hAnsi="Arial" w:cs="Arial"/>
          <w:sz w:val="18"/>
        </w:rPr>
        <w:t xml:space="preserve">clorexidina e </w:t>
      </w:r>
      <w:r w:rsidR="00F94F36">
        <w:rPr>
          <w:rFonts w:ascii="Arial" w:hAnsi="Arial" w:cs="Arial"/>
          <w:sz w:val="18"/>
        </w:rPr>
        <w:t>soro ringer</w:t>
      </w:r>
      <w:r w:rsidR="00F908D4">
        <w:rPr>
          <w:rFonts w:ascii="Arial" w:hAnsi="Arial" w:cs="Arial"/>
          <w:sz w:val="18"/>
        </w:rPr>
        <w:t xml:space="preserve"> lactat</w:t>
      </w:r>
      <w:r w:rsidR="00613EE4">
        <w:rPr>
          <w:rFonts w:ascii="Arial" w:hAnsi="Arial" w:cs="Arial"/>
          <w:sz w:val="18"/>
        </w:rPr>
        <w:t xml:space="preserve">o. </w:t>
      </w:r>
      <w:r w:rsidR="00A92423">
        <w:rPr>
          <w:rFonts w:ascii="Arial" w:hAnsi="Arial" w:cs="Arial"/>
          <w:sz w:val="18"/>
        </w:rPr>
        <w:t xml:space="preserve">O soro ringer lactato foi ozonizado por 7 minutos e concentração de 63 ug/ml. </w:t>
      </w:r>
      <w:r w:rsidR="00C9254D">
        <w:rPr>
          <w:rFonts w:ascii="Arial" w:hAnsi="Arial" w:cs="Arial"/>
          <w:sz w:val="18"/>
        </w:rPr>
        <w:t xml:space="preserve">A </w:t>
      </w:r>
      <w:r w:rsidR="006A6CDC">
        <w:rPr>
          <w:rFonts w:ascii="Arial" w:hAnsi="Arial" w:cs="Arial"/>
          <w:sz w:val="18"/>
        </w:rPr>
        <w:t>técnica</w:t>
      </w:r>
      <w:r w:rsidR="00C9254D">
        <w:rPr>
          <w:rFonts w:ascii="Arial" w:hAnsi="Arial" w:cs="Arial"/>
          <w:sz w:val="18"/>
        </w:rPr>
        <w:t xml:space="preserve"> utilizada é chamada de </w:t>
      </w:r>
      <w:r w:rsidR="00C9254D" w:rsidRPr="00F908D4">
        <w:rPr>
          <w:rFonts w:ascii="Arial" w:hAnsi="Arial" w:cs="Arial"/>
          <w:i/>
          <w:sz w:val="18"/>
        </w:rPr>
        <w:t>Bagging</w:t>
      </w:r>
      <w:r w:rsidR="00C9254D">
        <w:rPr>
          <w:rFonts w:ascii="Arial" w:hAnsi="Arial" w:cs="Arial"/>
          <w:sz w:val="18"/>
        </w:rPr>
        <w:t xml:space="preserve">, usando </w:t>
      </w:r>
      <w:r w:rsidR="008A4CB8">
        <w:rPr>
          <w:rFonts w:ascii="Arial" w:hAnsi="Arial" w:cs="Arial"/>
          <w:sz w:val="18"/>
        </w:rPr>
        <w:t>saco de pol</w:t>
      </w:r>
      <w:r w:rsidR="00C9254D">
        <w:rPr>
          <w:rFonts w:ascii="Arial" w:hAnsi="Arial" w:cs="Arial"/>
          <w:sz w:val="18"/>
        </w:rPr>
        <w:t xml:space="preserve">ipropileno e fita adesiva formando um sistema fechado onde o gás </w:t>
      </w:r>
      <w:r w:rsidR="00372B48">
        <w:rPr>
          <w:rFonts w:ascii="Arial" w:hAnsi="Arial" w:cs="Arial"/>
          <w:sz w:val="18"/>
        </w:rPr>
        <w:t xml:space="preserve">circula pela ferida </w:t>
      </w:r>
      <w:r w:rsidR="00381130">
        <w:rPr>
          <w:rFonts w:ascii="Arial" w:hAnsi="Arial" w:cs="Arial"/>
          <w:sz w:val="18"/>
        </w:rPr>
        <w:t>(Fig.1)</w:t>
      </w:r>
      <w:r w:rsidR="00812EDB">
        <w:rPr>
          <w:rFonts w:ascii="Arial" w:hAnsi="Arial" w:cs="Arial"/>
          <w:sz w:val="18"/>
        </w:rPr>
        <w:t>.</w:t>
      </w:r>
      <w:r w:rsidR="00055F17">
        <w:rPr>
          <w:rFonts w:ascii="Arial" w:hAnsi="Arial" w:cs="Arial"/>
          <w:sz w:val="18"/>
        </w:rPr>
        <w:t xml:space="preserve"> </w:t>
      </w:r>
    </w:p>
    <w:p w:rsidR="00C9254D" w:rsidRDefault="00C9254D" w:rsidP="00C9254D">
      <w:pPr>
        <w:jc w:val="both"/>
        <w:rPr>
          <w:rFonts w:ascii="Arial" w:hAnsi="Arial" w:cs="Arial"/>
          <w:sz w:val="18"/>
        </w:rPr>
      </w:pPr>
    </w:p>
    <w:p w:rsidR="00E7710C" w:rsidRPr="005906AC" w:rsidRDefault="00E7710C" w:rsidP="005906A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627398" cy="1620000"/>
            <wp:effectExtent l="19050" t="0" r="0" b="0"/>
            <wp:docPr id="1" name="Imagem 0" descr="Design sem nom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 sem nome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9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82" w:rsidRPr="00305F4B" w:rsidRDefault="003D6782" w:rsidP="006E08F4">
      <w:pPr>
        <w:jc w:val="both"/>
        <w:rPr>
          <w:rFonts w:ascii="Arial" w:hAnsi="Arial" w:cs="Arial"/>
          <w:i/>
          <w:sz w:val="18"/>
        </w:rPr>
      </w:pPr>
    </w:p>
    <w:p w:rsidR="005906AC" w:rsidRDefault="005906AC" w:rsidP="005906AC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841B54">
        <w:rPr>
          <w:rFonts w:ascii="Arial" w:hAnsi="Arial" w:cs="Arial"/>
          <w:color w:val="000000"/>
          <w:sz w:val="18"/>
        </w:rPr>
        <w:t xml:space="preserve">Técnica </w:t>
      </w:r>
      <w:r w:rsidR="00381130">
        <w:rPr>
          <w:rFonts w:ascii="Arial" w:hAnsi="Arial" w:cs="Arial"/>
          <w:color w:val="000000"/>
          <w:sz w:val="18"/>
        </w:rPr>
        <w:t>de ozonioterapia utilizando</w:t>
      </w:r>
      <w:r w:rsidR="00F908D4">
        <w:rPr>
          <w:rFonts w:ascii="Arial" w:hAnsi="Arial" w:cs="Arial"/>
          <w:color w:val="000000"/>
          <w:sz w:val="18"/>
        </w:rPr>
        <w:t xml:space="preserve"> </w:t>
      </w:r>
      <w:r w:rsidR="00F908D4" w:rsidRPr="00F908D4">
        <w:rPr>
          <w:rFonts w:ascii="Arial" w:hAnsi="Arial" w:cs="Arial"/>
          <w:i/>
          <w:color w:val="000000"/>
          <w:sz w:val="18"/>
        </w:rPr>
        <w:t>B</w:t>
      </w:r>
      <w:r w:rsidR="00841B54" w:rsidRPr="00F908D4">
        <w:rPr>
          <w:rFonts w:ascii="Arial" w:hAnsi="Arial" w:cs="Arial"/>
          <w:i/>
          <w:color w:val="000000"/>
          <w:sz w:val="18"/>
        </w:rPr>
        <w:t>agging</w:t>
      </w:r>
      <w:r w:rsidR="00841B54">
        <w:rPr>
          <w:rFonts w:ascii="Arial" w:hAnsi="Arial" w:cs="Arial"/>
          <w:color w:val="000000"/>
          <w:sz w:val="18"/>
        </w:rPr>
        <w:t>.</w:t>
      </w:r>
    </w:p>
    <w:p w:rsidR="00F94F36" w:rsidRDefault="00F94F36" w:rsidP="005906AC">
      <w:pPr>
        <w:jc w:val="center"/>
        <w:rPr>
          <w:rFonts w:ascii="Arial" w:hAnsi="Arial" w:cs="Arial"/>
          <w:color w:val="000000"/>
          <w:sz w:val="18"/>
        </w:rPr>
      </w:pPr>
    </w:p>
    <w:p w:rsidR="00F94F36" w:rsidRPr="00812EDB" w:rsidRDefault="00372B48" w:rsidP="00625E01">
      <w:pPr>
        <w:jc w:val="both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As seções foram realizadas</w:t>
      </w:r>
      <w:r w:rsidR="00F908D4">
        <w:rPr>
          <w:rFonts w:ascii="Arial" w:hAnsi="Arial" w:cs="Arial"/>
          <w:color w:val="000000"/>
          <w:sz w:val="18"/>
        </w:rPr>
        <w:t xml:space="preserve"> </w:t>
      </w:r>
      <w:r w:rsidR="00812EDB">
        <w:rPr>
          <w:rFonts w:ascii="Arial" w:hAnsi="Arial" w:cs="Arial"/>
          <w:color w:val="000000"/>
          <w:sz w:val="18"/>
        </w:rPr>
        <w:t xml:space="preserve">a cada 48 horas com duração </w:t>
      </w:r>
      <w:r w:rsidR="00812EDB">
        <w:rPr>
          <w:rFonts w:ascii="Arial" w:hAnsi="Arial" w:cs="Arial"/>
          <w:sz w:val="18"/>
        </w:rPr>
        <w:t xml:space="preserve">de </w:t>
      </w:r>
      <w:r w:rsidR="00625E01">
        <w:rPr>
          <w:rFonts w:ascii="Arial" w:hAnsi="Arial" w:cs="Arial"/>
          <w:sz w:val="18"/>
        </w:rPr>
        <w:t xml:space="preserve">20 minutos e </w:t>
      </w:r>
      <w:r w:rsidR="00812EDB">
        <w:rPr>
          <w:rFonts w:ascii="Arial" w:hAnsi="Arial" w:cs="Arial"/>
          <w:sz w:val="18"/>
        </w:rPr>
        <w:t>concentração de gás ozônio a 20 ug/ml</w:t>
      </w:r>
      <w:r w:rsidR="00381130">
        <w:rPr>
          <w:rFonts w:ascii="Arial" w:hAnsi="Arial" w:cs="Arial"/>
          <w:sz w:val="18"/>
        </w:rPr>
        <w:t xml:space="preserve"> (Fig.2)</w:t>
      </w:r>
      <w:r w:rsidR="00812EDB">
        <w:rPr>
          <w:rFonts w:ascii="Arial" w:hAnsi="Arial" w:cs="Arial"/>
          <w:sz w:val="18"/>
        </w:rPr>
        <w:t>.</w:t>
      </w:r>
    </w:p>
    <w:p w:rsidR="00E7710C" w:rsidRDefault="00E7710C" w:rsidP="005906AC">
      <w:pPr>
        <w:jc w:val="center"/>
        <w:rPr>
          <w:rFonts w:ascii="Arial" w:hAnsi="Arial" w:cs="Arial"/>
          <w:color w:val="000000"/>
          <w:sz w:val="18"/>
        </w:rPr>
      </w:pPr>
    </w:p>
    <w:p w:rsidR="00E7710C" w:rsidRPr="00305F4B" w:rsidRDefault="00E7710C" w:rsidP="005906AC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1624995" cy="1620000"/>
            <wp:effectExtent l="19050" t="0" r="0" b="0"/>
            <wp:docPr id="5" name="Imagem 4" descr="Adicionar u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cionar um títul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99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:rsidR="00305F4B" w:rsidRDefault="005906AC" w:rsidP="00305F4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2</w:t>
      </w:r>
      <w:r w:rsidR="003D6782" w:rsidRPr="003D6782">
        <w:rPr>
          <w:rFonts w:ascii="Arial" w:hAnsi="Arial" w:cs="Arial"/>
          <w:b/>
          <w:color w:val="000000"/>
          <w:sz w:val="18"/>
        </w:rPr>
        <w:t>:</w:t>
      </w:r>
      <w:r w:rsidR="003D6782" w:rsidRPr="003D6782">
        <w:rPr>
          <w:rFonts w:ascii="Arial" w:hAnsi="Arial" w:cs="Arial"/>
          <w:color w:val="000000"/>
          <w:sz w:val="18"/>
        </w:rPr>
        <w:t xml:space="preserve"> </w:t>
      </w:r>
      <w:r w:rsidR="00841B54">
        <w:rPr>
          <w:rFonts w:ascii="Arial" w:hAnsi="Arial" w:cs="Arial"/>
          <w:color w:val="000000"/>
          <w:sz w:val="18"/>
        </w:rPr>
        <w:t>Evolução cicatricial da lesão em dias.</w:t>
      </w:r>
    </w:p>
    <w:p w:rsidR="00F94F36" w:rsidRDefault="00F94F36" w:rsidP="00F94F36">
      <w:pPr>
        <w:rPr>
          <w:rFonts w:ascii="Arial" w:hAnsi="Arial" w:cs="Arial"/>
          <w:color w:val="000000"/>
          <w:sz w:val="18"/>
        </w:rPr>
      </w:pPr>
    </w:p>
    <w:p w:rsidR="00C9254D" w:rsidRDefault="00F908D4" w:rsidP="0007224A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Após </w:t>
      </w:r>
      <w:r w:rsidR="00381130">
        <w:rPr>
          <w:rFonts w:ascii="Arial" w:hAnsi="Arial" w:cs="Arial"/>
          <w:color w:val="000000"/>
          <w:sz w:val="18"/>
        </w:rPr>
        <w:t>cad</w:t>
      </w:r>
      <w:r>
        <w:rPr>
          <w:rFonts w:ascii="Arial" w:hAnsi="Arial" w:cs="Arial"/>
          <w:color w:val="000000"/>
          <w:sz w:val="18"/>
        </w:rPr>
        <w:t xml:space="preserve">a seção </w:t>
      </w:r>
      <w:r w:rsidR="00372B48">
        <w:rPr>
          <w:rFonts w:ascii="Arial" w:hAnsi="Arial" w:cs="Arial"/>
          <w:color w:val="000000"/>
          <w:sz w:val="18"/>
        </w:rPr>
        <w:t xml:space="preserve">foi </w:t>
      </w:r>
      <w:r>
        <w:rPr>
          <w:rFonts w:ascii="Arial" w:hAnsi="Arial" w:cs="Arial"/>
          <w:color w:val="000000"/>
          <w:sz w:val="18"/>
        </w:rPr>
        <w:t xml:space="preserve">realizada </w:t>
      </w:r>
      <w:r w:rsidR="00F94F36">
        <w:rPr>
          <w:rFonts w:ascii="Arial" w:hAnsi="Arial" w:cs="Arial"/>
          <w:color w:val="000000"/>
          <w:sz w:val="18"/>
        </w:rPr>
        <w:t>bandagem de proteção</w:t>
      </w:r>
      <w:r w:rsidR="00646942">
        <w:rPr>
          <w:rFonts w:ascii="Arial" w:hAnsi="Arial" w:cs="Arial"/>
          <w:color w:val="000000"/>
          <w:sz w:val="18"/>
        </w:rPr>
        <w:t xml:space="preserve"> </w:t>
      </w:r>
      <w:r w:rsidR="00812EDB">
        <w:rPr>
          <w:rFonts w:ascii="Arial" w:hAnsi="Arial" w:cs="Arial"/>
          <w:color w:val="000000"/>
          <w:sz w:val="18"/>
        </w:rPr>
        <w:t>feita com algodão hidrófilo e atadura vetrap</w:t>
      </w:r>
      <w:r w:rsidR="00381130">
        <w:rPr>
          <w:rFonts w:ascii="Arial" w:hAnsi="Arial" w:cs="Arial"/>
          <w:color w:val="000000"/>
          <w:sz w:val="18"/>
        </w:rPr>
        <w:t xml:space="preserve"> (Fig</w:t>
      </w:r>
      <w:r w:rsidR="00400714">
        <w:rPr>
          <w:rFonts w:ascii="Arial" w:hAnsi="Arial" w:cs="Arial"/>
          <w:color w:val="000000"/>
          <w:sz w:val="18"/>
        </w:rPr>
        <w:t xml:space="preserve">. </w:t>
      </w:r>
      <w:r w:rsidR="00381130">
        <w:rPr>
          <w:rFonts w:ascii="Arial" w:hAnsi="Arial" w:cs="Arial"/>
          <w:color w:val="000000"/>
          <w:sz w:val="18"/>
        </w:rPr>
        <w:t>3)</w:t>
      </w:r>
      <w:r w:rsidR="00812EDB">
        <w:rPr>
          <w:rFonts w:ascii="Arial" w:hAnsi="Arial" w:cs="Arial"/>
          <w:color w:val="000000"/>
          <w:sz w:val="18"/>
        </w:rPr>
        <w:t>.</w:t>
      </w:r>
    </w:p>
    <w:p w:rsidR="00E7710C" w:rsidRDefault="00E7710C" w:rsidP="00305F4B">
      <w:pPr>
        <w:jc w:val="center"/>
        <w:rPr>
          <w:rFonts w:ascii="Arial" w:hAnsi="Arial" w:cs="Arial"/>
          <w:color w:val="000000"/>
          <w:sz w:val="18"/>
        </w:rPr>
      </w:pPr>
    </w:p>
    <w:p w:rsidR="00E7710C" w:rsidRDefault="00E7710C" w:rsidP="00305F4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1624995" cy="1620000"/>
            <wp:effectExtent l="19050" t="0" r="0" b="0"/>
            <wp:docPr id="6" name="Imagem 5" descr="Design sem n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 sem no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99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0C" w:rsidRDefault="00E7710C" w:rsidP="00305F4B">
      <w:pPr>
        <w:jc w:val="center"/>
        <w:rPr>
          <w:rFonts w:ascii="Arial" w:hAnsi="Arial" w:cs="Arial"/>
          <w:color w:val="000000"/>
          <w:sz w:val="18"/>
        </w:rPr>
      </w:pPr>
    </w:p>
    <w:p w:rsidR="003D6782" w:rsidRDefault="00E7710C" w:rsidP="006A6CDC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3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6A6CDC">
        <w:rPr>
          <w:rFonts w:ascii="Arial" w:hAnsi="Arial" w:cs="Arial"/>
          <w:color w:val="000000"/>
          <w:sz w:val="18"/>
        </w:rPr>
        <w:t>Bandagem</w:t>
      </w:r>
      <w:r w:rsidR="00F94F36">
        <w:rPr>
          <w:rFonts w:ascii="Arial" w:hAnsi="Arial" w:cs="Arial"/>
          <w:color w:val="000000"/>
          <w:sz w:val="18"/>
        </w:rPr>
        <w:t xml:space="preserve"> de proteção.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761AD1" w:rsidRDefault="00684E53" w:rsidP="003D6782">
      <w:pPr>
        <w:jc w:val="both"/>
        <w:rPr>
          <w:rFonts w:ascii="Arial" w:hAnsi="Arial" w:cs="Arial"/>
          <w:sz w:val="18"/>
          <w:szCs w:val="18"/>
        </w:rPr>
      </w:pPr>
      <w:r w:rsidRPr="000B0221">
        <w:rPr>
          <w:rFonts w:ascii="Arial" w:hAnsi="Arial" w:cs="Arial"/>
          <w:sz w:val="18"/>
          <w:szCs w:val="18"/>
        </w:rPr>
        <w:t xml:space="preserve">Neste presente </w:t>
      </w:r>
      <w:r w:rsidR="00372B48">
        <w:rPr>
          <w:rFonts w:ascii="Arial" w:hAnsi="Arial" w:cs="Arial"/>
          <w:sz w:val="18"/>
          <w:szCs w:val="18"/>
        </w:rPr>
        <w:t xml:space="preserve">relato a </w:t>
      </w:r>
      <w:r w:rsidRPr="000B0221">
        <w:rPr>
          <w:rFonts w:ascii="Arial" w:hAnsi="Arial" w:cs="Arial"/>
          <w:sz w:val="18"/>
          <w:szCs w:val="18"/>
        </w:rPr>
        <w:t>utilização do ozônio</w:t>
      </w:r>
      <w:r w:rsidR="00BF5C60">
        <w:rPr>
          <w:rFonts w:ascii="Arial" w:hAnsi="Arial" w:cs="Arial"/>
          <w:sz w:val="18"/>
          <w:szCs w:val="18"/>
        </w:rPr>
        <w:t xml:space="preserve"> </w:t>
      </w:r>
      <w:r w:rsidR="00372B48">
        <w:rPr>
          <w:rFonts w:ascii="Arial" w:hAnsi="Arial" w:cs="Arial"/>
          <w:sz w:val="18"/>
          <w:szCs w:val="18"/>
        </w:rPr>
        <w:t xml:space="preserve">demonstrou resultados </w:t>
      </w:r>
      <w:r w:rsidR="0077777E">
        <w:rPr>
          <w:rFonts w:ascii="Arial" w:hAnsi="Arial" w:cs="Arial"/>
          <w:sz w:val="18"/>
          <w:szCs w:val="18"/>
        </w:rPr>
        <w:t>semelhantes</w:t>
      </w:r>
      <w:r w:rsidR="0077777E">
        <w:rPr>
          <w:rFonts w:ascii="Arial" w:hAnsi="Arial" w:cs="Arial"/>
          <w:sz w:val="18"/>
          <w:szCs w:val="18"/>
        </w:rPr>
        <w:t xml:space="preserve"> </w:t>
      </w:r>
      <w:r w:rsidR="00372B48">
        <w:rPr>
          <w:rFonts w:ascii="Arial" w:hAnsi="Arial" w:cs="Arial"/>
          <w:sz w:val="18"/>
          <w:szCs w:val="18"/>
        </w:rPr>
        <w:t>aos da literatura</w:t>
      </w:r>
      <w:r w:rsidR="00A076F8">
        <w:rPr>
          <w:rFonts w:ascii="Arial" w:hAnsi="Arial" w:cs="Arial"/>
          <w:color w:val="000000"/>
          <w:sz w:val="18"/>
          <w:szCs w:val="18"/>
          <w:vertAlign w:val="superscript"/>
        </w:rPr>
        <w:t>4,5</w:t>
      </w:r>
      <w:r w:rsidR="00372B48">
        <w:rPr>
          <w:rFonts w:ascii="Arial" w:hAnsi="Arial" w:cs="Arial"/>
          <w:sz w:val="18"/>
          <w:szCs w:val="18"/>
        </w:rPr>
        <w:t>.</w:t>
      </w:r>
      <w:r w:rsidR="00BF5C60">
        <w:rPr>
          <w:rFonts w:ascii="Arial" w:hAnsi="Arial" w:cs="Arial"/>
          <w:sz w:val="18"/>
          <w:szCs w:val="18"/>
        </w:rPr>
        <w:t xml:space="preserve"> </w:t>
      </w:r>
      <w:r w:rsidR="00B509A3">
        <w:rPr>
          <w:rFonts w:ascii="Arial" w:hAnsi="Arial" w:cs="Arial"/>
          <w:sz w:val="18"/>
          <w:szCs w:val="18"/>
        </w:rPr>
        <w:t xml:space="preserve">A </w:t>
      </w:r>
      <w:r w:rsidRPr="000B0221">
        <w:rPr>
          <w:rFonts w:ascii="Arial" w:hAnsi="Arial" w:cs="Arial"/>
          <w:sz w:val="18"/>
          <w:szCs w:val="18"/>
        </w:rPr>
        <w:t>cada troca de curativo</w:t>
      </w:r>
      <w:r w:rsidR="00372B48">
        <w:rPr>
          <w:rFonts w:ascii="Arial" w:hAnsi="Arial" w:cs="Arial"/>
          <w:sz w:val="18"/>
          <w:szCs w:val="18"/>
        </w:rPr>
        <w:t xml:space="preserve">, </w:t>
      </w:r>
      <w:r w:rsidR="00761AD1">
        <w:rPr>
          <w:rFonts w:ascii="Arial" w:hAnsi="Arial" w:cs="Arial"/>
          <w:sz w:val="18"/>
          <w:szCs w:val="18"/>
        </w:rPr>
        <w:t>deve ser realizada</w:t>
      </w:r>
      <w:r w:rsidRPr="000B0221">
        <w:rPr>
          <w:rFonts w:ascii="Arial" w:hAnsi="Arial" w:cs="Arial"/>
          <w:sz w:val="18"/>
          <w:szCs w:val="18"/>
        </w:rPr>
        <w:t xml:space="preserve"> limpeza da ferida com soro ozonizado</w:t>
      </w:r>
      <w:r w:rsidR="00B509A3">
        <w:rPr>
          <w:rFonts w:ascii="Arial" w:hAnsi="Arial" w:cs="Arial"/>
          <w:sz w:val="18"/>
          <w:szCs w:val="18"/>
        </w:rPr>
        <w:t xml:space="preserve"> na</w:t>
      </w:r>
      <w:r w:rsidRPr="000B0221">
        <w:rPr>
          <w:rFonts w:ascii="Arial" w:hAnsi="Arial" w:cs="Arial"/>
          <w:sz w:val="18"/>
          <w:szCs w:val="18"/>
        </w:rPr>
        <w:t xml:space="preserve"> concentração de 60 ug/ml por 10 min</w:t>
      </w:r>
      <w:r w:rsidR="00B509A3">
        <w:rPr>
          <w:rFonts w:ascii="Arial" w:hAnsi="Arial" w:cs="Arial"/>
          <w:sz w:val="18"/>
          <w:szCs w:val="18"/>
        </w:rPr>
        <w:t xml:space="preserve">utos garantindo o efeito </w:t>
      </w:r>
      <w:r w:rsidR="00B509A3" w:rsidRPr="000B0221">
        <w:rPr>
          <w:rFonts w:ascii="Arial" w:hAnsi="Arial" w:cs="Arial"/>
          <w:sz w:val="18"/>
          <w:szCs w:val="18"/>
        </w:rPr>
        <w:t>antibacteriano</w:t>
      </w:r>
      <w:r w:rsidR="00C21337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0B0221">
        <w:rPr>
          <w:rFonts w:ascii="Arial" w:hAnsi="Arial" w:cs="Arial"/>
          <w:sz w:val="18"/>
          <w:szCs w:val="18"/>
        </w:rPr>
        <w:t>.</w:t>
      </w:r>
    </w:p>
    <w:p w:rsidR="00A076F8" w:rsidRDefault="00684E53" w:rsidP="003D6782">
      <w:pPr>
        <w:jc w:val="both"/>
        <w:rPr>
          <w:rFonts w:ascii="Arial" w:hAnsi="Arial" w:cs="Arial"/>
          <w:sz w:val="18"/>
          <w:szCs w:val="18"/>
        </w:rPr>
      </w:pPr>
      <w:r w:rsidRPr="000B0221">
        <w:rPr>
          <w:rFonts w:ascii="Arial" w:hAnsi="Arial" w:cs="Arial"/>
          <w:sz w:val="18"/>
          <w:szCs w:val="18"/>
        </w:rPr>
        <w:t>O</w:t>
      </w:r>
      <w:r w:rsidR="00BF5C60">
        <w:rPr>
          <w:rFonts w:ascii="Arial" w:hAnsi="Arial" w:cs="Arial"/>
          <w:sz w:val="18"/>
          <w:szCs w:val="18"/>
        </w:rPr>
        <w:t xml:space="preserve"> </w:t>
      </w:r>
      <w:r w:rsidR="00BF5C60" w:rsidRPr="00BF5C60">
        <w:rPr>
          <w:rFonts w:ascii="Arial" w:hAnsi="Arial" w:cs="Arial"/>
          <w:i/>
          <w:sz w:val="18"/>
          <w:szCs w:val="18"/>
        </w:rPr>
        <w:t>Bagging</w:t>
      </w:r>
      <w:r w:rsidR="00BF5C60">
        <w:rPr>
          <w:rFonts w:ascii="Arial" w:hAnsi="Arial" w:cs="Arial"/>
          <w:sz w:val="18"/>
          <w:szCs w:val="18"/>
        </w:rPr>
        <w:t xml:space="preserve"> </w:t>
      </w:r>
      <w:r w:rsidR="00B509A3">
        <w:rPr>
          <w:rFonts w:ascii="Arial" w:hAnsi="Arial" w:cs="Arial"/>
          <w:sz w:val="18"/>
          <w:szCs w:val="18"/>
        </w:rPr>
        <w:t>é</w:t>
      </w:r>
      <w:r w:rsidR="00BF5C60">
        <w:rPr>
          <w:rFonts w:ascii="Arial" w:hAnsi="Arial" w:cs="Arial"/>
          <w:sz w:val="18"/>
          <w:szCs w:val="18"/>
        </w:rPr>
        <w:t xml:space="preserve"> uma </w:t>
      </w:r>
      <w:r w:rsidRPr="000B0221">
        <w:rPr>
          <w:rFonts w:ascii="Arial" w:hAnsi="Arial" w:cs="Arial"/>
          <w:sz w:val="18"/>
          <w:szCs w:val="18"/>
        </w:rPr>
        <w:t xml:space="preserve">técnica indicada para a desinfecção </w:t>
      </w:r>
      <w:r w:rsidR="00104EFC">
        <w:rPr>
          <w:rFonts w:ascii="Arial" w:hAnsi="Arial" w:cs="Arial"/>
          <w:sz w:val="18"/>
          <w:szCs w:val="18"/>
        </w:rPr>
        <w:t xml:space="preserve">e </w:t>
      </w:r>
      <w:r w:rsidRPr="000B0221">
        <w:rPr>
          <w:rFonts w:ascii="Arial" w:hAnsi="Arial" w:cs="Arial"/>
          <w:sz w:val="18"/>
          <w:szCs w:val="18"/>
        </w:rPr>
        <w:t>limpeza d</w:t>
      </w:r>
      <w:r w:rsidR="00B509A3">
        <w:rPr>
          <w:rFonts w:ascii="Arial" w:hAnsi="Arial" w:cs="Arial"/>
          <w:sz w:val="18"/>
          <w:szCs w:val="18"/>
        </w:rPr>
        <w:t>e</w:t>
      </w:r>
      <w:r w:rsidRPr="000B0221">
        <w:rPr>
          <w:rFonts w:ascii="Arial" w:hAnsi="Arial" w:cs="Arial"/>
          <w:sz w:val="18"/>
          <w:szCs w:val="18"/>
        </w:rPr>
        <w:t xml:space="preserve"> ferida</w:t>
      </w:r>
      <w:r w:rsidR="00B509A3">
        <w:rPr>
          <w:rFonts w:ascii="Arial" w:hAnsi="Arial" w:cs="Arial"/>
          <w:sz w:val="18"/>
          <w:szCs w:val="18"/>
        </w:rPr>
        <w:t>s</w:t>
      </w:r>
      <w:r w:rsidRPr="000B0221">
        <w:rPr>
          <w:rFonts w:ascii="Arial" w:hAnsi="Arial" w:cs="Arial"/>
          <w:sz w:val="18"/>
          <w:szCs w:val="18"/>
        </w:rPr>
        <w:t xml:space="preserve">, aceleração cicatricial e </w:t>
      </w:r>
      <w:r w:rsidR="00104EFC">
        <w:rPr>
          <w:rFonts w:ascii="Arial" w:hAnsi="Arial" w:cs="Arial"/>
          <w:sz w:val="18"/>
          <w:szCs w:val="18"/>
        </w:rPr>
        <w:t xml:space="preserve">remoção </w:t>
      </w:r>
      <w:r w:rsidRPr="000B0221">
        <w:rPr>
          <w:rFonts w:ascii="Arial" w:hAnsi="Arial" w:cs="Arial"/>
          <w:sz w:val="18"/>
          <w:szCs w:val="18"/>
        </w:rPr>
        <w:t>de tecido necrótico</w:t>
      </w:r>
      <w:r w:rsidR="00B509A3">
        <w:rPr>
          <w:rFonts w:ascii="Arial" w:hAnsi="Arial" w:cs="Arial"/>
          <w:sz w:val="18"/>
          <w:szCs w:val="18"/>
        </w:rPr>
        <w:t>, na</w:t>
      </w:r>
      <w:r w:rsidRPr="000B0221">
        <w:rPr>
          <w:rFonts w:ascii="Arial" w:hAnsi="Arial" w:cs="Arial"/>
          <w:sz w:val="18"/>
          <w:szCs w:val="18"/>
        </w:rPr>
        <w:t xml:space="preserve"> concentração de 59 ug/ml por 7 minutos</w:t>
      </w:r>
      <w:r w:rsidR="00C21337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761AD1">
        <w:rPr>
          <w:rFonts w:ascii="Arial" w:hAnsi="Arial" w:cs="Arial"/>
          <w:sz w:val="18"/>
          <w:szCs w:val="18"/>
        </w:rPr>
        <w:t>.</w:t>
      </w:r>
      <w:r w:rsidR="00A076F8">
        <w:rPr>
          <w:rFonts w:ascii="Arial" w:hAnsi="Arial" w:cs="Arial"/>
          <w:sz w:val="18"/>
          <w:szCs w:val="18"/>
        </w:rPr>
        <w:t xml:space="preserve"> </w:t>
      </w:r>
      <w:r w:rsidR="00761AD1">
        <w:rPr>
          <w:rFonts w:ascii="Arial" w:hAnsi="Arial" w:cs="Arial"/>
          <w:sz w:val="18"/>
          <w:szCs w:val="18"/>
        </w:rPr>
        <w:t xml:space="preserve">Foi observado </w:t>
      </w:r>
      <w:r w:rsidRPr="000B0221">
        <w:rPr>
          <w:rFonts w:ascii="Arial" w:hAnsi="Arial" w:cs="Arial"/>
          <w:sz w:val="18"/>
          <w:szCs w:val="18"/>
        </w:rPr>
        <w:t xml:space="preserve">diminuição do tecido de granulação e melhora no aspecto da lesão, sem recidiva e com evolução </w:t>
      </w:r>
      <w:r w:rsidR="00761AD1">
        <w:rPr>
          <w:rFonts w:ascii="Arial" w:hAnsi="Arial" w:cs="Arial"/>
          <w:sz w:val="18"/>
          <w:szCs w:val="18"/>
        </w:rPr>
        <w:t>cicatricial</w:t>
      </w:r>
      <w:r w:rsidR="00A076F8">
        <w:rPr>
          <w:rFonts w:ascii="Arial" w:hAnsi="Arial" w:cs="Arial"/>
          <w:color w:val="000000"/>
          <w:sz w:val="18"/>
          <w:szCs w:val="18"/>
          <w:vertAlign w:val="superscript"/>
        </w:rPr>
        <w:t>4,5</w:t>
      </w:r>
      <w:r w:rsidR="00A076F8">
        <w:rPr>
          <w:rFonts w:ascii="Arial" w:hAnsi="Arial" w:cs="Arial"/>
          <w:sz w:val="18"/>
          <w:szCs w:val="18"/>
        </w:rPr>
        <w:t>.</w:t>
      </w:r>
    </w:p>
    <w:p w:rsidR="00684E53" w:rsidRDefault="00A076F8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Existem vários protocolos na literatura acerca das diferentes concentrações de gás ozônio para o tratamento de feridas.</w:t>
      </w:r>
      <w:r w:rsidR="007D1A3F">
        <w:rPr>
          <w:rFonts w:ascii="Arial" w:hAnsi="Arial" w:cs="Arial"/>
          <w:sz w:val="18"/>
          <w:szCs w:val="18"/>
        </w:rPr>
        <w:t xml:space="preserve"> As concentrações utilizadas no presente relato demonstraram em 7 dias resultados </w:t>
      </w:r>
      <w:r w:rsidR="0077777E">
        <w:rPr>
          <w:rFonts w:ascii="Arial" w:hAnsi="Arial" w:cs="Arial"/>
          <w:sz w:val="18"/>
          <w:szCs w:val="18"/>
        </w:rPr>
        <w:t xml:space="preserve">satisfatórios </w:t>
      </w:r>
      <w:r w:rsidR="007D1A3F">
        <w:rPr>
          <w:rFonts w:ascii="Arial" w:hAnsi="Arial" w:cs="Arial"/>
          <w:sz w:val="18"/>
          <w:szCs w:val="18"/>
        </w:rPr>
        <w:t>na regressão da lesão e no processo de cicatrização.</w:t>
      </w:r>
    </w:p>
    <w:p w:rsidR="00280AFF" w:rsidRDefault="00280AFF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A914BB" w:rsidRPr="00A914BB" w:rsidRDefault="000110BD" w:rsidP="00F83B2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utilização de gás ozônio tem se mostrado versátil e eficiente no auxilio ao tratamento de feridas de difícil cicatrização em equinos</w:t>
      </w:r>
      <w:r w:rsidR="00F83B23">
        <w:rPr>
          <w:rFonts w:ascii="Arial" w:hAnsi="Arial" w:cs="Arial"/>
          <w:sz w:val="18"/>
        </w:rPr>
        <w:t>, aumentando o bem-estar</w:t>
      </w:r>
      <w:r w:rsidR="00A221A0">
        <w:rPr>
          <w:rFonts w:ascii="Arial" w:hAnsi="Arial" w:cs="Arial"/>
          <w:sz w:val="18"/>
        </w:rPr>
        <w:t xml:space="preserve"> e reduzindo tempo de tratamento. </w:t>
      </w:r>
      <w:r>
        <w:rPr>
          <w:rFonts w:ascii="Arial" w:hAnsi="Arial" w:cs="Arial"/>
          <w:sz w:val="18"/>
        </w:rPr>
        <w:t xml:space="preserve">Sua aplicação mostrou ótimo resultado </w:t>
      </w:r>
      <w:r w:rsidR="00F83B23">
        <w:rPr>
          <w:rFonts w:ascii="Arial" w:hAnsi="Arial" w:cs="Arial"/>
          <w:sz w:val="18"/>
        </w:rPr>
        <w:t>antisséptico</w:t>
      </w:r>
      <w:r>
        <w:rPr>
          <w:rFonts w:ascii="Arial" w:hAnsi="Arial" w:cs="Arial"/>
          <w:sz w:val="18"/>
        </w:rPr>
        <w:t xml:space="preserve"> e um alto poder de </w:t>
      </w:r>
      <w:r w:rsidR="00B01740">
        <w:rPr>
          <w:rFonts w:ascii="Arial" w:hAnsi="Arial" w:cs="Arial"/>
          <w:sz w:val="18"/>
        </w:rPr>
        <w:t xml:space="preserve">cicatrização </w:t>
      </w:r>
      <w:r w:rsidR="00F83B23">
        <w:rPr>
          <w:rFonts w:ascii="Arial" w:hAnsi="Arial" w:cs="Arial"/>
          <w:sz w:val="18"/>
        </w:rPr>
        <w:t>apesar de ser uma</w:t>
      </w:r>
      <w:r w:rsidR="00A221A0">
        <w:rPr>
          <w:rFonts w:ascii="Arial" w:hAnsi="Arial" w:cs="Arial"/>
          <w:sz w:val="18"/>
        </w:rPr>
        <w:t xml:space="preserve"> região </w:t>
      </w:r>
      <w:r w:rsidR="00A92423">
        <w:rPr>
          <w:rFonts w:ascii="Arial" w:hAnsi="Arial" w:cs="Arial"/>
          <w:sz w:val="18"/>
        </w:rPr>
        <w:t xml:space="preserve">de maior </w:t>
      </w:r>
      <w:r w:rsidR="00A221A0">
        <w:rPr>
          <w:rFonts w:ascii="Arial" w:hAnsi="Arial" w:cs="Arial"/>
          <w:sz w:val="18"/>
        </w:rPr>
        <w:t>contaminação</w:t>
      </w:r>
      <w:r w:rsidR="00F83B23">
        <w:rPr>
          <w:rFonts w:ascii="Arial" w:hAnsi="Arial" w:cs="Arial"/>
          <w:sz w:val="18"/>
        </w:rPr>
        <w:t>. Observou-se também uma melhora na qualidade do atendimento ao paciente, pois reduziu o estresse durante a manipulação da lesão por se tratar de uma técnica minimamente invasiva.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925B2B" w:rsidRPr="00626EC3" w:rsidRDefault="00A84EF8" w:rsidP="00542CF7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726923" cy="720000"/>
            <wp:effectExtent l="19050" t="0" r="0" b="0"/>
            <wp:docPr id="7" name="Imagem 3" descr="C:\Users\Vinicius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icius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2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B2B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73423" w15:done="0"/>
  <w15:commentEx w15:paraId="3B87F6B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12" w:rsidRDefault="00183012" w:rsidP="00522953">
      <w:r>
        <w:separator/>
      </w:r>
    </w:p>
  </w:endnote>
  <w:endnote w:type="continuationSeparator" w:id="0">
    <w:p w:rsidR="00183012" w:rsidRDefault="00183012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12" w:rsidRDefault="00183012" w:rsidP="00522953">
      <w:r>
        <w:separator/>
      </w:r>
    </w:p>
  </w:footnote>
  <w:footnote w:type="continuationSeparator" w:id="0">
    <w:p w:rsidR="00183012" w:rsidRDefault="00183012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2E4B9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2E4B93"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scila Fantini">
    <w15:presenceInfo w15:providerId="None" w15:userId="Priscila Fanti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110BD"/>
    <w:rsid w:val="00017875"/>
    <w:rsid w:val="000271AD"/>
    <w:rsid w:val="00051FC8"/>
    <w:rsid w:val="00055F17"/>
    <w:rsid w:val="0007204F"/>
    <w:rsid w:val="0007224A"/>
    <w:rsid w:val="000731D8"/>
    <w:rsid w:val="00073586"/>
    <w:rsid w:val="00073A0F"/>
    <w:rsid w:val="00091E20"/>
    <w:rsid w:val="000935AB"/>
    <w:rsid w:val="000B50B8"/>
    <w:rsid w:val="000D2072"/>
    <w:rsid w:val="00103F9D"/>
    <w:rsid w:val="00104EFC"/>
    <w:rsid w:val="0012141D"/>
    <w:rsid w:val="00127B57"/>
    <w:rsid w:val="00130AD3"/>
    <w:rsid w:val="00134721"/>
    <w:rsid w:val="00160B99"/>
    <w:rsid w:val="00183012"/>
    <w:rsid w:val="001A5B06"/>
    <w:rsid w:val="001A5C84"/>
    <w:rsid w:val="001A5E8E"/>
    <w:rsid w:val="001A7D47"/>
    <w:rsid w:val="001D1C3F"/>
    <w:rsid w:val="001F463C"/>
    <w:rsid w:val="00203615"/>
    <w:rsid w:val="00216BD0"/>
    <w:rsid w:val="00242601"/>
    <w:rsid w:val="0024512E"/>
    <w:rsid w:val="00256CEF"/>
    <w:rsid w:val="00280AFF"/>
    <w:rsid w:val="00285B52"/>
    <w:rsid w:val="00295A0F"/>
    <w:rsid w:val="002E4B93"/>
    <w:rsid w:val="002F1618"/>
    <w:rsid w:val="002F695D"/>
    <w:rsid w:val="00305F4B"/>
    <w:rsid w:val="00343752"/>
    <w:rsid w:val="00372B48"/>
    <w:rsid w:val="00381130"/>
    <w:rsid w:val="00386AA8"/>
    <w:rsid w:val="003C1DA2"/>
    <w:rsid w:val="003D6782"/>
    <w:rsid w:val="003E5DCB"/>
    <w:rsid w:val="00400714"/>
    <w:rsid w:val="0040493F"/>
    <w:rsid w:val="00411A99"/>
    <w:rsid w:val="00440A3A"/>
    <w:rsid w:val="004527F2"/>
    <w:rsid w:val="00467830"/>
    <w:rsid w:val="00474A9D"/>
    <w:rsid w:val="00495665"/>
    <w:rsid w:val="004C7FDF"/>
    <w:rsid w:val="004D2148"/>
    <w:rsid w:val="004E0CBF"/>
    <w:rsid w:val="004E57BB"/>
    <w:rsid w:val="00522953"/>
    <w:rsid w:val="0053035C"/>
    <w:rsid w:val="0054044F"/>
    <w:rsid w:val="00542CF7"/>
    <w:rsid w:val="005864D4"/>
    <w:rsid w:val="005906AC"/>
    <w:rsid w:val="005A70EB"/>
    <w:rsid w:val="005B32DE"/>
    <w:rsid w:val="005D2454"/>
    <w:rsid w:val="005D36BD"/>
    <w:rsid w:val="00613EE4"/>
    <w:rsid w:val="00615BEE"/>
    <w:rsid w:val="00616238"/>
    <w:rsid w:val="00625E01"/>
    <w:rsid w:val="00626EC3"/>
    <w:rsid w:val="00646942"/>
    <w:rsid w:val="006712EC"/>
    <w:rsid w:val="0067418F"/>
    <w:rsid w:val="00681DDF"/>
    <w:rsid w:val="00684E53"/>
    <w:rsid w:val="006A6CDC"/>
    <w:rsid w:val="006A7E7C"/>
    <w:rsid w:val="006C194E"/>
    <w:rsid w:val="006E08F4"/>
    <w:rsid w:val="006E4FCF"/>
    <w:rsid w:val="00717CB1"/>
    <w:rsid w:val="00722798"/>
    <w:rsid w:val="00761AD1"/>
    <w:rsid w:val="007776A2"/>
    <w:rsid w:val="0077777E"/>
    <w:rsid w:val="007777BC"/>
    <w:rsid w:val="00780088"/>
    <w:rsid w:val="007A1EE5"/>
    <w:rsid w:val="007A6765"/>
    <w:rsid w:val="007B2C4E"/>
    <w:rsid w:val="007C3386"/>
    <w:rsid w:val="007D1A3F"/>
    <w:rsid w:val="007F4630"/>
    <w:rsid w:val="00812EDB"/>
    <w:rsid w:val="008370C0"/>
    <w:rsid w:val="00841B54"/>
    <w:rsid w:val="00842425"/>
    <w:rsid w:val="008577D0"/>
    <w:rsid w:val="008A4CB8"/>
    <w:rsid w:val="008B0838"/>
    <w:rsid w:val="00907773"/>
    <w:rsid w:val="00925B2B"/>
    <w:rsid w:val="00963106"/>
    <w:rsid w:val="00982502"/>
    <w:rsid w:val="00985279"/>
    <w:rsid w:val="009A0D16"/>
    <w:rsid w:val="009A1EDD"/>
    <w:rsid w:val="009B1AF2"/>
    <w:rsid w:val="00A04ABC"/>
    <w:rsid w:val="00A076F8"/>
    <w:rsid w:val="00A1003B"/>
    <w:rsid w:val="00A221A0"/>
    <w:rsid w:val="00A321B7"/>
    <w:rsid w:val="00A43275"/>
    <w:rsid w:val="00A63DA2"/>
    <w:rsid w:val="00A650D4"/>
    <w:rsid w:val="00A67DAE"/>
    <w:rsid w:val="00A84EF8"/>
    <w:rsid w:val="00A914BB"/>
    <w:rsid w:val="00A92423"/>
    <w:rsid w:val="00A95EDE"/>
    <w:rsid w:val="00AA3AD6"/>
    <w:rsid w:val="00AC32E5"/>
    <w:rsid w:val="00AE0944"/>
    <w:rsid w:val="00AE3826"/>
    <w:rsid w:val="00AF7E1F"/>
    <w:rsid w:val="00B01740"/>
    <w:rsid w:val="00B509A3"/>
    <w:rsid w:val="00B55915"/>
    <w:rsid w:val="00B56092"/>
    <w:rsid w:val="00BA0AA9"/>
    <w:rsid w:val="00BA4C28"/>
    <w:rsid w:val="00BC3470"/>
    <w:rsid w:val="00BD2193"/>
    <w:rsid w:val="00BE0FF7"/>
    <w:rsid w:val="00BF0C66"/>
    <w:rsid w:val="00BF4415"/>
    <w:rsid w:val="00BF5C60"/>
    <w:rsid w:val="00C15B7B"/>
    <w:rsid w:val="00C21337"/>
    <w:rsid w:val="00C52E0A"/>
    <w:rsid w:val="00C67A1E"/>
    <w:rsid w:val="00C9254D"/>
    <w:rsid w:val="00C9447A"/>
    <w:rsid w:val="00CD3E24"/>
    <w:rsid w:val="00CE4AD9"/>
    <w:rsid w:val="00D1018C"/>
    <w:rsid w:val="00D35D18"/>
    <w:rsid w:val="00D4062A"/>
    <w:rsid w:val="00D9758F"/>
    <w:rsid w:val="00DA280B"/>
    <w:rsid w:val="00DE5B02"/>
    <w:rsid w:val="00DF1C25"/>
    <w:rsid w:val="00E160BA"/>
    <w:rsid w:val="00E52838"/>
    <w:rsid w:val="00E716B1"/>
    <w:rsid w:val="00E770D7"/>
    <w:rsid w:val="00E7710C"/>
    <w:rsid w:val="00E81458"/>
    <w:rsid w:val="00EA2C76"/>
    <w:rsid w:val="00ED3847"/>
    <w:rsid w:val="00EE1D93"/>
    <w:rsid w:val="00F13307"/>
    <w:rsid w:val="00F47AFA"/>
    <w:rsid w:val="00F83B23"/>
    <w:rsid w:val="00F865FA"/>
    <w:rsid w:val="00F908D4"/>
    <w:rsid w:val="00F94F36"/>
    <w:rsid w:val="00F95082"/>
    <w:rsid w:val="00FA6A4E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55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113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113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4D74-76EF-4A03-AA1D-B8170BB6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590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Vinicius</cp:lastModifiedBy>
  <cp:revision>8</cp:revision>
  <dcterms:created xsi:type="dcterms:W3CDTF">2020-10-19T15:16:00Z</dcterms:created>
  <dcterms:modified xsi:type="dcterms:W3CDTF">2020-10-20T00:21:00Z</dcterms:modified>
</cp:coreProperties>
</file>