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76071" w14:textId="77777777" w:rsidR="003D6782" w:rsidRPr="003D6782" w:rsidRDefault="008A431B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CARDIOMIOPATIA HIPERTRÓFICA EM FELINOS: ETIOLOGIA E PRINCIPAIS MÉTODOS DIAGNÓSTICOS</w:t>
      </w:r>
    </w:p>
    <w:p w14:paraId="4CB98A8D" w14:textId="4E4A3520" w:rsidR="00522456" w:rsidRDefault="00522456" w:rsidP="00522456">
      <w:pPr>
        <w:pStyle w:val="Textodecomentrio"/>
        <w:rPr>
          <w:rFonts w:ascii="Arial" w:hAnsi="Arial" w:cs="Arial"/>
          <w:b/>
          <w:bCs/>
          <w:color w:val="auto"/>
        </w:rPr>
      </w:pPr>
      <w:r w:rsidRPr="006A37DB">
        <w:rPr>
          <w:rFonts w:ascii="Arial" w:eastAsia="Arial" w:hAnsi="Arial" w:cs="Arial"/>
          <w:b/>
          <w:color w:val="000000"/>
          <w:u w:val="single"/>
        </w:rPr>
        <w:t xml:space="preserve">Larissa </w:t>
      </w:r>
      <w:proofErr w:type="spellStart"/>
      <w:r w:rsidRPr="006A37DB">
        <w:rPr>
          <w:rFonts w:ascii="Arial" w:eastAsia="Arial" w:hAnsi="Arial" w:cs="Arial"/>
          <w:b/>
          <w:color w:val="000000"/>
          <w:u w:val="single"/>
        </w:rPr>
        <w:t>Carregal</w:t>
      </w:r>
      <w:proofErr w:type="spellEnd"/>
      <w:r w:rsidRPr="006A37DB">
        <w:rPr>
          <w:rFonts w:ascii="Arial" w:eastAsia="Arial" w:hAnsi="Arial" w:cs="Arial"/>
          <w:b/>
          <w:color w:val="000000"/>
          <w:u w:val="single"/>
        </w:rPr>
        <w:t xml:space="preserve"> Gomes da Cunha</w:t>
      </w:r>
      <w:r>
        <w:rPr>
          <w:rFonts w:ascii="Arial" w:eastAsia="Arial" w:hAnsi="Arial" w:cs="Arial"/>
          <w:b/>
          <w:color w:val="000000"/>
        </w:rPr>
        <w:t>¹</w:t>
      </w:r>
      <w:r w:rsidRPr="00130AD3">
        <w:rPr>
          <w:rFonts w:ascii="Arial" w:hAnsi="Arial" w:cs="Arial"/>
          <w:b/>
          <w:bCs/>
          <w:color w:val="auto"/>
        </w:rPr>
        <w:t>,</w:t>
      </w:r>
      <w:r w:rsidR="006A37DB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eastAsia="Arial" w:hAnsi="Arial" w:cs="Arial"/>
          <w:b/>
          <w:color w:val="000000"/>
        </w:rPr>
        <w:t>Marina Ribeiro Gurgel Victor</w:t>
      </w:r>
      <w:r w:rsidR="00514C2F">
        <w:rPr>
          <w:rFonts w:ascii="Arial" w:eastAsia="Arial" w:hAnsi="Arial" w:cs="Arial"/>
          <w:b/>
          <w:color w:val="000000"/>
        </w:rPr>
        <w:t>¹</w:t>
      </w:r>
      <w:r>
        <w:rPr>
          <w:rFonts w:ascii="Arial" w:eastAsia="Arial" w:hAnsi="Arial" w:cs="Arial"/>
          <w:b/>
          <w:color w:val="000000"/>
        </w:rPr>
        <w:t>,</w:t>
      </w:r>
      <w:r w:rsidR="006A37DB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Ana Luísa Soares de Miranda²</w:t>
      </w:r>
      <w:r w:rsidRPr="00130AD3">
        <w:rPr>
          <w:rFonts w:ascii="Arial" w:hAnsi="Arial" w:cs="Arial"/>
          <w:b/>
          <w:bCs/>
          <w:color w:val="auto"/>
        </w:rPr>
        <w:t>.</w:t>
      </w:r>
    </w:p>
    <w:p w14:paraId="05052263" w14:textId="24D3F8CA" w:rsidR="00522456" w:rsidRPr="006A37DB" w:rsidRDefault="00522456" w:rsidP="00522456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Medicina Veterinária – </w:t>
      </w:r>
      <w:proofErr w:type="spellStart"/>
      <w:r>
        <w:rPr>
          <w:rFonts w:ascii="Arial" w:hAnsi="Arial" w:cs="Arial"/>
          <w:i/>
          <w:iCs/>
          <w:color w:val="auto"/>
          <w:sz w:val="14"/>
          <w:szCs w:val="18"/>
        </w:rPr>
        <w:t>UniBH</w:t>
      </w:r>
      <w:proofErr w:type="spell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  <w:r w:rsidR="006A37DB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 w:rsidR="006A37DB" w:rsidRPr="006A37DB">
        <w:rPr>
          <w:rFonts w:ascii="Arial" w:hAnsi="Arial" w:cs="Arial"/>
          <w:i/>
          <w:iCs/>
          <w:color w:val="auto"/>
          <w:sz w:val="14"/>
          <w:szCs w:val="18"/>
        </w:rPr>
        <w:t>larissa-gomes112011@hotmail.com</w:t>
      </w:r>
    </w:p>
    <w:p w14:paraId="3104D74E" w14:textId="77777777" w:rsidR="00522456" w:rsidRDefault="00522456" w:rsidP="00522456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Pr="00130AD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Professor de Medicina Veterinária – </w:t>
      </w:r>
      <w:proofErr w:type="spellStart"/>
      <w:r w:rsidRPr="00522953">
        <w:rPr>
          <w:rFonts w:ascii="Arial" w:hAnsi="Arial" w:cs="Arial"/>
          <w:i/>
          <w:iCs/>
          <w:color w:val="auto"/>
          <w:sz w:val="14"/>
          <w:szCs w:val="18"/>
        </w:rPr>
        <w:t>UniBH</w:t>
      </w:r>
      <w:proofErr w:type="spellEnd"/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>
        <w:rPr>
          <w:rFonts w:ascii="Arial" w:hAnsi="Arial" w:cs="Arial"/>
          <w:i/>
          <w:iCs/>
          <w:color w:val="auto"/>
          <w:sz w:val="14"/>
          <w:szCs w:val="18"/>
        </w:rPr>
        <w:t>Belo Horizonte/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21C48CAD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0C558B50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48CE33F5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29AC2B2D" w14:textId="77777777" w:rsidR="003D6782" w:rsidRDefault="009B02AD" w:rsidP="003D6782">
      <w:pPr>
        <w:pStyle w:val="Corpodetexto2"/>
        <w:jc w:val="both"/>
        <w:rPr>
          <w:color w:val="auto"/>
          <w:szCs w:val="20"/>
          <w:bdr w:val="none" w:sz="0" w:space="0" w:color="auto" w:frame="1"/>
        </w:rPr>
      </w:pPr>
      <w:r w:rsidRPr="009B02AD">
        <w:rPr>
          <w:color w:val="auto"/>
          <w:szCs w:val="20"/>
          <w:bdr w:val="none" w:sz="0" w:space="0" w:color="auto" w:frame="1"/>
        </w:rPr>
        <w:t>A cardiomiopatia hipertrófica (CMH) é a doença miocárdica mais comum que acomete os felinos e se caracteriza pela hipertrofia do ventrículo esquerdo</w:t>
      </w:r>
      <w:r w:rsidR="00FD6D0B">
        <w:rPr>
          <w:color w:val="auto"/>
          <w:szCs w:val="20"/>
          <w:bdr w:val="none" w:sz="0" w:space="0" w:color="auto" w:frame="1"/>
        </w:rPr>
        <w:t>¹</w:t>
      </w:r>
      <w:r w:rsidRPr="009B02AD">
        <w:rPr>
          <w:color w:val="auto"/>
          <w:szCs w:val="20"/>
          <w:bdr w:val="none" w:sz="0" w:space="0" w:color="auto" w:frame="1"/>
        </w:rPr>
        <w:t>, correspondendo a dois terços de todas as doenças cardíacas</w:t>
      </w:r>
      <w:r w:rsidR="00FD6D0B">
        <w:rPr>
          <w:color w:val="auto"/>
          <w:szCs w:val="20"/>
          <w:bdr w:val="none" w:sz="0" w:space="0" w:color="auto" w:frame="1"/>
        </w:rPr>
        <w:t>²</w:t>
      </w:r>
      <w:r w:rsidRPr="009B02AD">
        <w:rPr>
          <w:color w:val="auto"/>
          <w:szCs w:val="20"/>
          <w:bdr w:val="none" w:sz="0" w:space="0" w:color="auto" w:frame="1"/>
        </w:rPr>
        <w:t xml:space="preserve">. </w:t>
      </w:r>
      <w:r w:rsidR="003306C4" w:rsidRPr="003306C4">
        <w:rPr>
          <w:color w:val="auto"/>
          <w:szCs w:val="20"/>
          <w:bdr w:val="none" w:sz="0" w:space="0" w:color="auto" w:frame="1"/>
        </w:rPr>
        <w:t xml:space="preserve">A incidência da CMH felina é maior em animais de raça pura, tais como Maine </w:t>
      </w:r>
      <w:proofErr w:type="spellStart"/>
      <w:r w:rsidR="003306C4" w:rsidRPr="003306C4">
        <w:rPr>
          <w:color w:val="auto"/>
          <w:szCs w:val="20"/>
          <w:bdr w:val="none" w:sz="0" w:space="0" w:color="auto" w:frame="1"/>
        </w:rPr>
        <w:t>Coon</w:t>
      </w:r>
      <w:proofErr w:type="spellEnd"/>
      <w:r w:rsidR="003306C4" w:rsidRPr="003306C4">
        <w:rPr>
          <w:color w:val="auto"/>
          <w:szCs w:val="20"/>
          <w:bdr w:val="none" w:sz="0" w:space="0" w:color="auto" w:frame="1"/>
        </w:rPr>
        <w:t xml:space="preserve">, Persa, </w:t>
      </w:r>
      <w:proofErr w:type="spellStart"/>
      <w:r w:rsidR="003306C4" w:rsidRPr="003306C4">
        <w:rPr>
          <w:color w:val="auto"/>
          <w:szCs w:val="20"/>
          <w:bdr w:val="none" w:sz="0" w:space="0" w:color="auto" w:frame="1"/>
        </w:rPr>
        <w:t>Ragdoll</w:t>
      </w:r>
      <w:proofErr w:type="spellEnd"/>
      <w:r w:rsidR="003306C4" w:rsidRPr="003306C4">
        <w:rPr>
          <w:color w:val="auto"/>
          <w:szCs w:val="20"/>
          <w:bdr w:val="none" w:sz="0" w:space="0" w:color="auto" w:frame="1"/>
        </w:rPr>
        <w:t xml:space="preserve">, Siamês, Sagrado da Birmânia, pelo longo americano, pelo curto britânico e pelo curto americano, sendo essa </w:t>
      </w:r>
      <w:r w:rsidR="00005C79">
        <w:rPr>
          <w:color w:val="auto"/>
          <w:szCs w:val="20"/>
          <w:bdr w:val="none" w:sz="0" w:space="0" w:color="auto" w:frame="1"/>
        </w:rPr>
        <w:t>ú</w:t>
      </w:r>
      <w:r w:rsidR="003306C4" w:rsidRPr="003306C4">
        <w:rPr>
          <w:color w:val="auto"/>
          <w:szCs w:val="20"/>
          <w:bdr w:val="none" w:sz="0" w:space="0" w:color="auto" w:frame="1"/>
        </w:rPr>
        <w:t xml:space="preserve">ltima a raça mais acometida; os mestiços dessas raças também podem ser afetados. Em </w:t>
      </w:r>
      <w:proofErr w:type="spellStart"/>
      <w:r w:rsidR="003306C4" w:rsidRPr="003306C4">
        <w:rPr>
          <w:color w:val="auto"/>
          <w:szCs w:val="20"/>
          <w:bdr w:val="none" w:sz="0" w:space="0" w:color="auto" w:frame="1"/>
        </w:rPr>
        <w:t>Siamêses</w:t>
      </w:r>
      <w:proofErr w:type="spellEnd"/>
      <w:r w:rsidR="003306C4" w:rsidRPr="003306C4">
        <w:rPr>
          <w:color w:val="auto"/>
          <w:szCs w:val="20"/>
          <w:bdr w:val="none" w:sz="0" w:space="0" w:color="auto" w:frame="1"/>
        </w:rPr>
        <w:t xml:space="preserve">, Sagrados da Birmânia e </w:t>
      </w:r>
      <w:proofErr w:type="spellStart"/>
      <w:r w:rsidR="003306C4" w:rsidRPr="003306C4">
        <w:rPr>
          <w:color w:val="auto"/>
          <w:szCs w:val="20"/>
          <w:bdr w:val="none" w:sz="0" w:space="0" w:color="auto" w:frame="1"/>
        </w:rPr>
        <w:t>Abssínios</w:t>
      </w:r>
      <w:proofErr w:type="spellEnd"/>
      <w:r w:rsidR="003306C4" w:rsidRPr="003306C4">
        <w:rPr>
          <w:color w:val="auto"/>
          <w:szCs w:val="20"/>
          <w:bdr w:val="none" w:sz="0" w:space="0" w:color="auto" w:frame="1"/>
        </w:rPr>
        <w:t>, a doença ocorre com menor frequência</w:t>
      </w:r>
      <w:r w:rsidR="00FD6D0B">
        <w:rPr>
          <w:color w:val="auto"/>
          <w:szCs w:val="20"/>
          <w:bdr w:val="none" w:sz="0" w:space="0" w:color="auto" w:frame="1"/>
        </w:rPr>
        <w:t>³</w:t>
      </w:r>
      <w:r w:rsidRPr="009B02AD">
        <w:rPr>
          <w:color w:val="auto"/>
          <w:szCs w:val="20"/>
          <w:bdr w:val="none" w:sz="0" w:space="0" w:color="auto" w:frame="1"/>
        </w:rPr>
        <w:t>. Podendo ser primária (idiopática) ou secundária, sendo resultado de doenças primárias, dentre elas estão o hipertireoidismo, a hipertensão sistêmica e a estenose subaórtica</w:t>
      </w:r>
      <w:r w:rsidR="00FD6D0B">
        <w:rPr>
          <w:color w:val="auto"/>
          <w:szCs w:val="20"/>
          <w:bdr w:val="none" w:sz="0" w:space="0" w:color="auto" w:frame="1"/>
        </w:rPr>
        <w:t>³</w:t>
      </w:r>
      <w:r w:rsidRPr="009B02AD">
        <w:rPr>
          <w:color w:val="auto"/>
          <w:szCs w:val="20"/>
          <w:bdr w:val="none" w:sz="0" w:space="0" w:color="auto" w:frame="1"/>
        </w:rPr>
        <w:t>. O diagnóstico da CMH felina deve ser idealmente baseado em uma história familiar positiva, principalmente nas raças com transmissão hereditária já conhecida</w:t>
      </w:r>
      <w:r w:rsidR="00FD6D0B">
        <w:rPr>
          <w:color w:val="auto"/>
          <w:szCs w:val="20"/>
          <w:bdr w:val="none" w:sz="0" w:space="0" w:color="auto" w:frame="1"/>
        </w:rPr>
        <w:t>³</w:t>
      </w:r>
      <w:r w:rsidRPr="009B02AD">
        <w:rPr>
          <w:color w:val="auto"/>
          <w:szCs w:val="20"/>
          <w:bdr w:val="none" w:sz="0" w:space="0" w:color="auto" w:frame="1"/>
        </w:rPr>
        <w:t>, e através de uma avaliação ecocardiográfica</w:t>
      </w:r>
      <w:r w:rsidR="00FD6D0B">
        <w:rPr>
          <w:color w:val="auto"/>
          <w:szCs w:val="20"/>
          <w:bdr w:val="none" w:sz="0" w:space="0" w:color="auto" w:frame="1"/>
        </w:rPr>
        <w:t>¹</w:t>
      </w:r>
      <w:r w:rsidRPr="009B02AD">
        <w:rPr>
          <w:color w:val="auto"/>
          <w:szCs w:val="20"/>
          <w:bdr w:val="none" w:sz="0" w:space="0" w:color="auto" w:frame="1"/>
        </w:rPr>
        <w:t xml:space="preserve">, que se </w:t>
      </w:r>
      <w:r w:rsidR="00846731">
        <w:rPr>
          <w:color w:val="auto"/>
          <w:szCs w:val="20"/>
          <w:bdr w:val="none" w:sz="0" w:space="0" w:color="auto" w:frame="1"/>
        </w:rPr>
        <w:t xml:space="preserve">trata </w:t>
      </w:r>
      <w:r w:rsidRPr="009B02AD">
        <w:rPr>
          <w:color w:val="auto"/>
          <w:szCs w:val="20"/>
          <w:bdr w:val="none" w:sz="0" w:space="0" w:color="auto" w:frame="1"/>
        </w:rPr>
        <w:t>do melhor método para diagnóstico da CMH e tem se tornado altamente disponível na medicina veterinária</w:t>
      </w:r>
      <w:r w:rsidR="00FD6D0B">
        <w:rPr>
          <w:color w:val="auto"/>
          <w:szCs w:val="20"/>
          <w:bdr w:val="none" w:sz="0" w:space="0" w:color="auto" w:frame="1"/>
        </w:rPr>
        <w:t>³</w:t>
      </w:r>
      <w:r w:rsidRPr="009B02AD">
        <w:rPr>
          <w:color w:val="auto"/>
          <w:szCs w:val="20"/>
          <w:bdr w:val="none" w:sz="0" w:space="0" w:color="auto" w:frame="1"/>
        </w:rPr>
        <w:t xml:space="preserve">. </w:t>
      </w:r>
      <w:r w:rsidR="008A431B">
        <w:rPr>
          <w:color w:val="auto"/>
          <w:szCs w:val="20"/>
          <w:bdr w:val="none" w:sz="0" w:space="0" w:color="auto" w:frame="1"/>
        </w:rPr>
        <w:t>Além disso, temos o</w:t>
      </w:r>
      <w:r w:rsidRPr="009B02AD">
        <w:rPr>
          <w:color w:val="auto"/>
          <w:szCs w:val="20"/>
          <w:bdr w:val="none" w:sz="0" w:space="0" w:color="auto" w:frame="1"/>
        </w:rPr>
        <w:t>s métodos diagnósticos modernos de ecocardiografia, ecocardiografia com Doppler, eletrocardiografia e radiografia</w:t>
      </w:r>
      <w:r w:rsidR="008C25B3">
        <w:rPr>
          <w:color w:val="auto"/>
          <w:szCs w:val="20"/>
          <w:bdr w:val="none" w:sz="0" w:space="0" w:color="auto" w:frame="1"/>
        </w:rPr>
        <w:t>,</w:t>
      </w:r>
      <w:r w:rsidRPr="009B02AD">
        <w:rPr>
          <w:color w:val="auto"/>
          <w:szCs w:val="20"/>
          <w:bdr w:val="none" w:sz="0" w:space="0" w:color="auto" w:frame="1"/>
        </w:rPr>
        <w:t xml:space="preserve"> permite que o clínico classifique o estágio da doença mais eficientemente para avaliar com maior clareza o prognóstico</w:t>
      </w:r>
      <w:r w:rsidR="00FD6D0B">
        <w:rPr>
          <w:color w:val="auto"/>
          <w:szCs w:val="20"/>
          <w:bdr w:val="none" w:sz="0" w:space="0" w:color="auto" w:frame="1"/>
        </w:rPr>
        <w:t>³</w:t>
      </w:r>
      <w:r w:rsidRPr="009B02AD">
        <w:rPr>
          <w:color w:val="auto"/>
          <w:szCs w:val="20"/>
          <w:bdr w:val="none" w:sz="0" w:space="0" w:color="auto" w:frame="1"/>
        </w:rPr>
        <w:t>. O presente trabalho tem como objetivo apresentar uma revisão de literatura acerca da Cardiomiopatia Hipertrófica Felina, abordando sobre sua etiologia e seus principais métodos diagnóstico</w:t>
      </w:r>
      <w:r w:rsidR="003F4CBA">
        <w:rPr>
          <w:color w:val="auto"/>
          <w:szCs w:val="20"/>
          <w:bdr w:val="none" w:sz="0" w:space="0" w:color="auto" w:frame="1"/>
        </w:rPr>
        <w:t>s</w:t>
      </w:r>
      <w:r w:rsidRPr="009B02AD">
        <w:rPr>
          <w:color w:val="auto"/>
          <w:szCs w:val="20"/>
          <w:bdr w:val="none" w:sz="0" w:space="0" w:color="auto" w:frame="1"/>
        </w:rPr>
        <w:t>.</w:t>
      </w:r>
    </w:p>
    <w:p w14:paraId="4D0129C6" w14:textId="77777777" w:rsidR="009B02AD" w:rsidRPr="003D6782" w:rsidRDefault="009B02AD" w:rsidP="003D6782">
      <w:pPr>
        <w:pStyle w:val="Corpodetexto2"/>
        <w:jc w:val="both"/>
        <w:rPr>
          <w:b/>
          <w:bCs/>
        </w:rPr>
      </w:pPr>
    </w:p>
    <w:p w14:paraId="40AC7542" w14:textId="77777777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331B4722" w14:textId="420BA12E" w:rsidR="001B4CE9" w:rsidRPr="00FD6D0B" w:rsidRDefault="00FD6D0B" w:rsidP="003D6782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FD6D0B">
        <w:rPr>
          <w:rFonts w:ascii="Arial" w:hAnsi="Arial" w:cs="Arial"/>
          <w:color w:val="000000"/>
          <w:sz w:val="18"/>
          <w:szCs w:val="18"/>
          <w:shd w:val="clear" w:color="auto" w:fill="FFFFFF"/>
        </w:rPr>
        <w:t>Foi realizada uma revisão de literatura a respeito do tema em revistas acadêmicas científicas, jornais acadêmicos, artigos e acervos de m</w:t>
      </w:r>
      <w:r w:rsidR="00BE083D">
        <w:rPr>
          <w:rFonts w:ascii="Arial" w:hAnsi="Arial" w:cs="Arial"/>
          <w:color w:val="000000"/>
          <w:sz w:val="18"/>
          <w:szCs w:val="18"/>
          <w:shd w:val="clear" w:color="auto" w:fill="FFFFFF"/>
        </w:rPr>
        <w:t>o</w:t>
      </w:r>
      <w:r w:rsidR="00BB1449">
        <w:rPr>
          <w:rFonts w:ascii="Arial" w:hAnsi="Arial" w:cs="Arial"/>
          <w:color w:val="000000"/>
          <w:sz w:val="18"/>
          <w:szCs w:val="18"/>
          <w:shd w:val="clear" w:color="auto" w:fill="FFFFFF"/>
        </w:rPr>
        <w:t>n</w:t>
      </w:r>
      <w:r w:rsidRPr="00FD6D0B">
        <w:rPr>
          <w:rFonts w:ascii="Arial" w:hAnsi="Arial" w:cs="Arial"/>
          <w:color w:val="000000"/>
          <w:sz w:val="18"/>
          <w:szCs w:val="18"/>
          <w:shd w:val="clear" w:color="auto" w:fill="FFFFFF"/>
        </w:rPr>
        <w:t>ografias disponíveis online, reunindo e comparando as diferentes informações encontradas nas fontes de consulta e listando os principais pontos dentro do tema do trabalho.</w:t>
      </w:r>
    </w:p>
    <w:p w14:paraId="3884BB3E" w14:textId="77777777" w:rsidR="00FD6D0B" w:rsidRDefault="00FD6D0B" w:rsidP="003D6782">
      <w:pPr>
        <w:jc w:val="both"/>
        <w:rPr>
          <w:rFonts w:ascii="Arial" w:hAnsi="Arial" w:cs="Arial"/>
          <w:sz w:val="18"/>
        </w:rPr>
      </w:pPr>
    </w:p>
    <w:p w14:paraId="571015D6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1F228431" w14:textId="4206252B" w:rsidR="003D6782" w:rsidRDefault="009B02AD" w:rsidP="003D6782">
      <w:pPr>
        <w:jc w:val="both"/>
        <w:rPr>
          <w:rFonts w:ascii="Arial" w:hAnsi="Arial" w:cs="Arial"/>
          <w:sz w:val="18"/>
        </w:rPr>
      </w:pPr>
      <w:r w:rsidRPr="009B02AD">
        <w:rPr>
          <w:rFonts w:ascii="Arial" w:hAnsi="Arial" w:cs="Arial"/>
          <w:sz w:val="18"/>
        </w:rPr>
        <w:t>A Cardiomiopatia Hipertrófica (CMH) é um distúrbio clinicamente heterogêneo caracterizado por aumento da massa cardíaca através de espessamento, que varia de discreto a severo, da câmara ventricular, primariamente dos músculos papilares e das paredes ventriculares do ventrículo esquerdo (VE), variável e localizado ou generalizado, associado à disfunção diastólica</w:t>
      </w:r>
      <w:r w:rsidR="003306C4">
        <w:rPr>
          <w:rFonts w:ascii="Arial" w:hAnsi="Arial" w:cs="Arial"/>
          <w:sz w:val="18"/>
        </w:rPr>
        <w:t xml:space="preserve"> (Fig.1)</w:t>
      </w:r>
      <w:r w:rsidR="00846731">
        <w:rPr>
          <w:rFonts w:ascii="Arial" w:hAnsi="Arial" w:cs="Arial"/>
          <w:sz w:val="18"/>
        </w:rPr>
        <w:t>¹</w:t>
      </w:r>
      <w:r w:rsidRPr="009B02AD">
        <w:rPr>
          <w:rFonts w:ascii="Arial" w:hAnsi="Arial" w:cs="Arial"/>
          <w:sz w:val="18"/>
        </w:rPr>
        <w:t>. As manifestações clínicas de CMH em gatos domésticos resulta</w:t>
      </w:r>
      <w:r w:rsidR="00F214DD">
        <w:rPr>
          <w:rFonts w:ascii="Arial" w:hAnsi="Arial" w:cs="Arial"/>
          <w:sz w:val="18"/>
        </w:rPr>
        <w:t>m</w:t>
      </w:r>
      <w:r w:rsidRPr="009B02AD">
        <w:rPr>
          <w:rFonts w:ascii="Arial" w:hAnsi="Arial" w:cs="Arial"/>
          <w:sz w:val="18"/>
        </w:rPr>
        <w:t xml:space="preserve"> do comprometimento da função diastólica, que causa um aumento na pressão de enchimento ventricular esquerdo e o desenvolvimento de insuficiência cardíaca congestiva</w:t>
      </w:r>
      <w:r w:rsidR="00846731" w:rsidRPr="00846731">
        <w:rPr>
          <w:rFonts w:ascii="Arial" w:hAnsi="Arial" w:cs="Arial"/>
          <w:color w:val="000000"/>
          <w:sz w:val="18"/>
          <w:szCs w:val="18"/>
          <w:shd w:val="clear" w:color="auto" w:fill="FFFFFF"/>
        </w:rPr>
        <w:t>⁴</w:t>
      </w:r>
      <w:r w:rsidRPr="009B02AD">
        <w:rPr>
          <w:rFonts w:ascii="Arial" w:hAnsi="Arial" w:cs="Arial"/>
          <w:sz w:val="18"/>
        </w:rPr>
        <w:t>. Em muitos casos apresenta-se como uma doença assintomática ou com uma apresentação clínica muito sutil, o que torna difícil a sua dete</w:t>
      </w:r>
      <w:r w:rsidR="00DE6D47">
        <w:rPr>
          <w:rFonts w:ascii="Arial" w:hAnsi="Arial" w:cs="Arial"/>
          <w:sz w:val="18"/>
        </w:rPr>
        <w:t>c</w:t>
      </w:r>
      <w:r w:rsidRPr="009B02AD">
        <w:rPr>
          <w:rFonts w:ascii="Arial" w:hAnsi="Arial" w:cs="Arial"/>
          <w:sz w:val="18"/>
        </w:rPr>
        <w:t>ção</w:t>
      </w:r>
      <w:r w:rsidR="00846731" w:rsidRPr="00846731">
        <w:rPr>
          <w:rFonts w:ascii="Arial" w:hAnsi="Arial" w:cs="Arial"/>
          <w:sz w:val="18"/>
        </w:rPr>
        <w:t>⁵</w:t>
      </w:r>
      <w:r w:rsidR="00846731">
        <w:rPr>
          <w:rFonts w:ascii="Arial" w:hAnsi="Arial" w:cs="Arial"/>
          <w:sz w:val="18"/>
        </w:rPr>
        <w:t>.</w:t>
      </w:r>
    </w:p>
    <w:p w14:paraId="0A36104A" w14:textId="77777777" w:rsidR="009B02AD" w:rsidRDefault="009B02AD" w:rsidP="003D6782">
      <w:pPr>
        <w:jc w:val="both"/>
        <w:rPr>
          <w:rFonts w:ascii="Arial" w:hAnsi="Arial" w:cs="Arial"/>
          <w:sz w:val="18"/>
        </w:rPr>
      </w:pPr>
      <w:r w:rsidRPr="009B02AD">
        <w:rPr>
          <w:rFonts w:ascii="Arial" w:hAnsi="Arial" w:cs="Arial"/>
          <w:sz w:val="18"/>
        </w:rPr>
        <w:t>A etiologia da CMH primária é desconhecida e consiste na forma de cardiomiopatia mais comum nos felinos</w:t>
      </w:r>
      <w:r w:rsidR="00846731" w:rsidRPr="00846731">
        <w:rPr>
          <w:rFonts w:ascii="Arial" w:hAnsi="Arial" w:cs="Arial"/>
          <w:sz w:val="18"/>
        </w:rPr>
        <w:t>⁶</w:t>
      </w:r>
      <w:r w:rsidRPr="009B02AD">
        <w:rPr>
          <w:rFonts w:ascii="Arial" w:hAnsi="Arial" w:cs="Arial"/>
          <w:sz w:val="18"/>
        </w:rPr>
        <w:t>. No entanto, reconhece-se a existência de um fundo genético da doença, caracterizado com padrão autoss</w:t>
      </w:r>
      <w:r w:rsidR="00DE6D47">
        <w:rPr>
          <w:rFonts w:ascii="Arial" w:hAnsi="Arial" w:cs="Arial"/>
          <w:sz w:val="18"/>
        </w:rPr>
        <w:t>ô</w:t>
      </w:r>
      <w:r w:rsidRPr="009B02AD">
        <w:rPr>
          <w:rFonts w:ascii="Arial" w:hAnsi="Arial" w:cs="Arial"/>
          <w:sz w:val="18"/>
        </w:rPr>
        <w:t>mico dominante, que geralmente está associado a determinadas raças</w:t>
      </w:r>
      <w:r w:rsidR="00846731" w:rsidRPr="00846731">
        <w:rPr>
          <w:rFonts w:ascii="Arial" w:hAnsi="Arial" w:cs="Arial"/>
          <w:sz w:val="18"/>
        </w:rPr>
        <w:t>⁶</w:t>
      </w:r>
      <w:r w:rsidR="00005C79">
        <w:rPr>
          <w:rFonts w:ascii="Arial" w:hAnsi="Arial" w:cs="Arial"/>
          <w:sz w:val="18"/>
        </w:rPr>
        <w:t xml:space="preserve">. Outras </w:t>
      </w:r>
      <w:r w:rsidR="003306C4" w:rsidRPr="003306C4">
        <w:rPr>
          <w:rFonts w:ascii="Arial" w:hAnsi="Arial" w:cs="Arial"/>
          <w:sz w:val="18"/>
        </w:rPr>
        <w:t>teorias incluem a alteração no transporte de cálcio no miocárdio, a sensibilidade miocárdica aumentada às catecolaminas e a produção aumentada de fatores tróficos do miocárdio</w:t>
      </w:r>
      <w:r w:rsidR="003306C4">
        <w:rPr>
          <w:rFonts w:ascii="Arial" w:hAnsi="Arial" w:cs="Arial"/>
          <w:sz w:val="18"/>
        </w:rPr>
        <w:t xml:space="preserve">³. </w:t>
      </w:r>
      <w:r w:rsidRPr="009B02AD">
        <w:rPr>
          <w:rFonts w:ascii="Arial" w:hAnsi="Arial" w:cs="Arial"/>
          <w:sz w:val="18"/>
        </w:rPr>
        <w:t xml:space="preserve">As cardiomiopatias secundárias, por sua vez, relacionam-se com alterações nutricionais, hormonais, </w:t>
      </w:r>
      <w:proofErr w:type="spellStart"/>
      <w:r w:rsidRPr="009B02AD">
        <w:rPr>
          <w:rFonts w:ascii="Arial" w:hAnsi="Arial" w:cs="Arial"/>
          <w:sz w:val="18"/>
        </w:rPr>
        <w:t>infiltrativas</w:t>
      </w:r>
      <w:proofErr w:type="spellEnd"/>
      <w:r w:rsidRPr="009B02AD">
        <w:rPr>
          <w:rFonts w:ascii="Arial" w:hAnsi="Arial" w:cs="Arial"/>
          <w:sz w:val="18"/>
        </w:rPr>
        <w:t>, tóxicas, infecciosas, inflamatórias ou congénitas</w:t>
      </w:r>
      <w:r w:rsidR="00846731" w:rsidRPr="00846731">
        <w:rPr>
          <w:rFonts w:ascii="Arial" w:hAnsi="Arial" w:cs="Arial"/>
          <w:sz w:val="18"/>
        </w:rPr>
        <w:t>⁵</w:t>
      </w:r>
      <w:r w:rsidRPr="009B02AD">
        <w:rPr>
          <w:rFonts w:ascii="Arial" w:hAnsi="Arial" w:cs="Arial"/>
          <w:sz w:val="18"/>
        </w:rPr>
        <w:t xml:space="preserve">, podendo ocorrer secundariamente a doenças, tais como hipertireoidismo, estenose </w:t>
      </w:r>
      <w:proofErr w:type="spellStart"/>
      <w:r w:rsidRPr="009B02AD">
        <w:rPr>
          <w:rFonts w:ascii="Arial" w:hAnsi="Arial" w:cs="Arial"/>
          <w:sz w:val="18"/>
        </w:rPr>
        <w:t>sub-aórtica</w:t>
      </w:r>
      <w:proofErr w:type="spellEnd"/>
      <w:r w:rsidRPr="009B02AD">
        <w:rPr>
          <w:rFonts w:ascii="Arial" w:hAnsi="Arial" w:cs="Arial"/>
          <w:sz w:val="18"/>
        </w:rPr>
        <w:t xml:space="preserve"> e hipertensão sistêmica</w:t>
      </w:r>
      <w:r w:rsidR="00FD6D0B">
        <w:rPr>
          <w:rFonts w:ascii="Arial" w:hAnsi="Arial" w:cs="Arial"/>
          <w:sz w:val="18"/>
        </w:rPr>
        <w:t>³</w:t>
      </w:r>
      <w:r w:rsidRPr="009B02AD">
        <w:rPr>
          <w:rFonts w:ascii="Arial" w:hAnsi="Arial" w:cs="Arial"/>
          <w:sz w:val="18"/>
        </w:rPr>
        <w:t>.</w:t>
      </w:r>
    </w:p>
    <w:p w14:paraId="571B9B1B" w14:textId="77777777" w:rsidR="00AE44E7" w:rsidRDefault="008A431B" w:rsidP="003D6782">
      <w:pPr>
        <w:pStyle w:val="Corpodetexto2"/>
        <w:pBdr>
          <w:bottom w:val="single" w:sz="4" w:space="1" w:color="auto"/>
        </w:pBdr>
        <w:jc w:val="both"/>
        <w:rPr>
          <w:color w:val="auto"/>
          <w:szCs w:val="20"/>
        </w:rPr>
      </w:pPr>
      <w:r w:rsidRPr="008A431B">
        <w:rPr>
          <w:color w:val="auto"/>
          <w:szCs w:val="20"/>
        </w:rPr>
        <w:t xml:space="preserve">A Ecocardiografia é a ferramenta mais importante no diagnóstico das cardiomiopatias em gatos, tornando-se o método diagnóstico </w:t>
      </w:r>
      <w:r w:rsidRPr="008A431B">
        <w:rPr>
          <w:color w:val="auto"/>
          <w:szCs w:val="20"/>
        </w:rPr>
        <w:t>frequentemente utilizado na prática veterinária, que permite um estudo não invasivo da anatomia e função cardíacas</w:t>
      </w:r>
      <w:r w:rsidR="00846731" w:rsidRPr="00846731">
        <w:rPr>
          <w:color w:val="auto"/>
          <w:szCs w:val="20"/>
        </w:rPr>
        <w:t>⁶</w:t>
      </w:r>
      <w:r w:rsidRPr="008A431B">
        <w:rPr>
          <w:color w:val="auto"/>
          <w:szCs w:val="20"/>
        </w:rPr>
        <w:t>. Já a ecocardiografia Doppler é uma técnica ecográfica não invasiva</w:t>
      </w:r>
      <w:r w:rsidR="00846731" w:rsidRPr="00846731">
        <w:rPr>
          <w:color w:val="auto"/>
          <w:szCs w:val="20"/>
        </w:rPr>
        <w:t>⁶</w:t>
      </w:r>
      <w:r w:rsidRPr="008A431B">
        <w:rPr>
          <w:color w:val="auto"/>
          <w:szCs w:val="20"/>
        </w:rPr>
        <w:t>, que permite a avaliação anatômica dos ventrículos e tamanho das câmaras cardíacas, existência de trombo em átrio ou aurícula e avaliação da função sistólica e diastólica</w:t>
      </w:r>
      <w:r w:rsidR="00846731" w:rsidRPr="00846731">
        <w:rPr>
          <w:color w:val="auto"/>
          <w:szCs w:val="20"/>
        </w:rPr>
        <w:t>⁷</w:t>
      </w:r>
      <w:r w:rsidRPr="008A431B">
        <w:rPr>
          <w:color w:val="auto"/>
          <w:szCs w:val="20"/>
        </w:rPr>
        <w:t>. A análise da eletrocardiografia (ECG) em gatos com CMH, apesar de ser pouco sensível, é útil para a avaliação de arritmias</w:t>
      </w:r>
      <w:r w:rsidR="00846731" w:rsidRPr="00846731">
        <w:rPr>
          <w:color w:val="auto"/>
          <w:szCs w:val="20"/>
        </w:rPr>
        <w:t>⁵</w:t>
      </w:r>
      <w:r w:rsidRPr="008A431B">
        <w:rPr>
          <w:color w:val="auto"/>
          <w:szCs w:val="20"/>
        </w:rPr>
        <w:t>. A radiografia torácica é um exame importante para avaliação de gatos com suspeita de CMH. É essencial para avaliação do grau da insuficiência cardíaca congestiva e pode auxiliar no monitoramento da progressão da doença assim como a resposta ao tratamento</w:t>
      </w:r>
      <w:r w:rsidR="00846731" w:rsidRPr="00846731">
        <w:rPr>
          <w:color w:val="auto"/>
          <w:szCs w:val="20"/>
        </w:rPr>
        <w:t>⁷</w:t>
      </w:r>
      <w:r w:rsidRPr="008A431B">
        <w:rPr>
          <w:color w:val="auto"/>
          <w:szCs w:val="20"/>
        </w:rPr>
        <w:t>. Estão ainda disponíveis dois tipos de testes laboratoriais para avaliar o grau de lesão cardíaca, conhecidos como indicadores de lesão/ necrose das células do miocárdio e nos indicadores da função cardíaca, sendo estes a dosagem sérica de troponina cardíaca e a dosagem sérica de peptídeo natriurético;</w:t>
      </w:r>
      <w:r w:rsidR="00146F38">
        <w:rPr>
          <w:color w:val="auto"/>
          <w:szCs w:val="20"/>
        </w:rPr>
        <w:t xml:space="preserve"> </w:t>
      </w:r>
      <w:r w:rsidRPr="008A431B">
        <w:rPr>
          <w:color w:val="auto"/>
          <w:szCs w:val="20"/>
        </w:rPr>
        <w:t>estes são importantes na detecção de animais assintomáticos, no conhecimento do potencial risco do paciente vir a sofre</w:t>
      </w:r>
      <w:r w:rsidR="00C2122D">
        <w:rPr>
          <w:color w:val="auto"/>
          <w:szCs w:val="20"/>
        </w:rPr>
        <w:t>r</w:t>
      </w:r>
      <w:r w:rsidRPr="008A431B">
        <w:rPr>
          <w:color w:val="auto"/>
          <w:szCs w:val="20"/>
        </w:rPr>
        <w:t xml:space="preserve"> insuficiência cardíaca e morte súbita, na monitorização da resposta terapêutica e na progressão da doença cardíaca</w:t>
      </w:r>
      <w:r w:rsidR="00846731">
        <w:rPr>
          <w:color w:val="auto"/>
          <w:szCs w:val="20"/>
        </w:rPr>
        <w:t>³</w:t>
      </w:r>
      <w:r w:rsidRPr="008A431B">
        <w:rPr>
          <w:color w:val="auto"/>
          <w:szCs w:val="20"/>
        </w:rPr>
        <w:t>.</w:t>
      </w:r>
      <w:r w:rsidR="00146F38">
        <w:rPr>
          <w:color w:val="auto"/>
          <w:szCs w:val="20"/>
        </w:rPr>
        <w:t xml:space="preserve"> </w:t>
      </w:r>
      <w:r w:rsidRPr="008A431B">
        <w:rPr>
          <w:color w:val="auto"/>
          <w:szCs w:val="20"/>
        </w:rPr>
        <w:t>Além disso, o exame clínico é de extrema importância na avaliação de gatos com CMH porque estes animais podem apresentar-se com quadros semióticos muito inespec</w:t>
      </w:r>
      <w:r w:rsidR="00DE6D47">
        <w:rPr>
          <w:color w:val="auto"/>
          <w:szCs w:val="20"/>
        </w:rPr>
        <w:t>í</w:t>
      </w:r>
      <w:r w:rsidRPr="008A431B">
        <w:rPr>
          <w:color w:val="auto"/>
          <w:szCs w:val="20"/>
        </w:rPr>
        <w:t>ficos e, tendencialmente, em estádios avançados da doença</w:t>
      </w:r>
      <w:r w:rsidR="00846731" w:rsidRPr="00846731">
        <w:rPr>
          <w:color w:val="auto"/>
          <w:szCs w:val="20"/>
        </w:rPr>
        <w:t>⁵</w:t>
      </w:r>
      <w:r w:rsidRPr="008A431B">
        <w:rPr>
          <w:color w:val="auto"/>
          <w:szCs w:val="20"/>
        </w:rPr>
        <w:t>.</w:t>
      </w:r>
    </w:p>
    <w:p w14:paraId="591A4BCD" w14:textId="22494E77" w:rsidR="003460C7" w:rsidRDefault="003460C7" w:rsidP="003A0C00">
      <w:pPr>
        <w:pStyle w:val="Corpodetexto2"/>
        <w:pBdr>
          <w:bottom w:val="single" w:sz="4" w:space="1" w:color="auto"/>
        </w:pBdr>
        <w:rPr>
          <w:color w:val="auto"/>
          <w:szCs w:val="20"/>
        </w:rPr>
      </w:pPr>
      <w:bookmarkStart w:id="0" w:name="_GoBack"/>
      <w:bookmarkEnd w:id="0"/>
    </w:p>
    <w:p w14:paraId="60DACE03" w14:textId="77777777" w:rsidR="003460C7" w:rsidRDefault="003460C7" w:rsidP="00BF0217">
      <w:pPr>
        <w:pStyle w:val="Corpodetexto2"/>
        <w:pBdr>
          <w:bottom w:val="single" w:sz="4" w:space="1" w:color="auto"/>
        </w:pBdr>
        <w:jc w:val="center"/>
        <w:rPr>
          <w:color w:val="auto"/>
          <w:szCs w:val="20"/>
        </w:rPr>
      </w:pPr>
      <w:r>
        <w:rPr>
          <w:noProof/>
          <w:color w:val="auto"/>
          <w:szCs w:val="20"/>
        </w:rPr>
        <w:drawing>
          <wp:inline distT="0" distB="0" distL="0" distR="0" wp14:anchorId="13E68FC5" wp14:editId="0F263231">
            <wp:extent cx="3438927" cy="10287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17" cy="102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E416D" w14:textId="22D1B1D9" w:rsidR="003460C7" w:rsidRDefault="00F868D6" w:rsidP="003460C7">
      <w:pPr>
        <w:pStyle w:val="Corpodetexto2"/>
        <w:pBdr>
          <w:bottom w:val="single" w:sz="4" w:space="1" w:color="auto"/>
        </w:pBdr>
        <w:jc w:val="center"/>
      </w:pPr>
      <w:r w:rsidRPr="003460C7">
        <w:rPr>
          <w:b/>
          <w:bCs/>
          <w:color w:val="auto"/>
          <w:szCs w:val="20"/>
        </w:rPr>
        <w:t>Figura 1:</w:t>
      </w:r>
      <w:r w:rsidR="00146F38">
        <w:rPr>
          <w:b/>
          <w:bCs/>
          <w:color w:val="auto"/>
          <w:szCs w:val="20"/>
        </w:rPr>
        <w:t xml:space="preserve"> </w:t>
      </w:r>
      <w:r>
        <w:t>Ilustração de coração de gatos com CMH, demonstrando a grande diversidade fenotípica dessa doença</w:t>
      </w:r>
      <w:r w:rsidR="00055F69">
        <w:t xml:space="preserve">. </w:t>
      </w:r>
      <w:r w:rsidR="003460C7">
        <w:rPr>
          <w:color w:val="auto"/>
          <w:szCs w:val="20"/>
        </w:rPr>
        <w:t xml:space="preserve">Fonte: </w:t>
      </w:r>
      <w:r w:rsidR="003460C7">
        <w:t>FOX, 2003.</w:t>
      </w:r>
    </w:p>
    <w:p w14:paraId="34C0C180" w14:textId="77777777" w:rsidR="008A431B" w:rsidRDefault="008A431B" w:rsidP="003D6782">
      <w:pPr>
        <w:pStyle w:val="Corpodetexto2"/>
        <w:pBdr>
          <w:bottom w:val="single" w:sz="4" w:space="1" w:color="auto"/>
        </w:pBdr>
        <w:jc w:val="both"/>
        <w:rPr>
          <w:color w:val="auto"/>
          <w:szCs w:val="20"/>
        </w:rPr>
      </w:pPr>
    </w:p>
    <w:p w14:paraId="61CC093D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6B8B5CC6" w14:textId="77777777" w:rsidR="003D6782" w:rsidRDefault="00B528D8" w:rsidP="003D6782">
      <w:pPr>
        <w:jc w:val="both"/>
        <w:rPr>
          <w:rFonts w:ascii="Arial" w:hAnsi="Arial" w:cs="Arial"/>
          <w:sz w:val="18"/>
        </w:rPr>
      </w:pPr>
      <w:r w:rsidRPr="00B528D8">
        <w:rPr>
          <w:rFonts w:ascii="Arial" w:hAnsi="Arial" w:cs="Arial"/>
          <w:sz w:val="18"/>
        </w:rPr>
        <w:t xml:space="preserve">Nota-se a importância de realizar o diagnóstico precoce e adequado desta afecção, uma vez que se trata de uma doença grave, com possibilidade de ser assintomática ou apresentar sintomas comuns a outras patologias, podendo desencadear efeitos deletérios ao organismo ou até mesmo levar à morte súbita. Além disso, através dos vários métodos de diagnóstico disponíveis na medicina veterinária, é possível detectar e controlar a </w:t>
      </w:r>
      <w:r w:rsidR="00BF0217">
        <w:rPr>
          <w:rFonts w:ascii="Arial" w:hAnsi="Arial" w:cs="Arial"/>
          <w:sz w:val="18"/>
        </w:rPr>
        <w:t>CMH</w:t>
      </w:r>
      <w:r w:rsidRPr="00B528D8">
        <w:rPr>
          <w:rFonts w:ascii="Arial" w:hAnsi="Arial" w:cs="Arial"/>
          <w:sz w:val="18"/>
        </w:rPr>
        <w:t xml:space="preserve"> em felinos, proporciona</w:t>
      </w:r>
      <w:r w:rsidR="00BF0217">
        <w:rPr>
          <w:rFonts w:ascii="Arial" w:hAnsi="Arial" w:cs="Arial"/>
          <w:sz w:val="18"/>
        </w:rPr>
        <w:t>ndo</w:t>
      </w:r>
      <w:r w:rsidRPr="00B528D8">
        <w:rPr>
          <w:rFonts w:ascii="Arial" w:hAnsi="Arial" w:cs="Arial"/>
          <w:sz w:val="18"/>
        </w:rPr>
        <w:t xml:space="preserve"> uma melhor qualidade de vida e bem</w:t>
      </w:r>
      <w:r>
        <w:rPr>
          <w:rFonts w:ascii="Arial" w:hAnsi="Arial" w:cs="Arial"/>
          <w:sz w:val="18"/>
        </w:rPr>
        <w:t>-</w:t>
      </w:r>
      <w:r w:rsidRPr="00B528D8">
        <w:rPr>
          <w:rFonts w:ascii="Arial" w:hAnsi="Arial" w:cs="Arial"/>
          <w:sz w:val="18"/>
        </w:rPr>
        <w:t xml:space="preserve">estar </w:t>
      </w:r>
      <w:r w:rsidR="00CB1B06">
        <w:rPr>
          <w:rFonts w:ascii="Arial" w:hAnsi="Arial" w:cs="Arial"/>
          <w:sz w:val="18"/>
        </w:rPr>
        <w:t>para os animais</w:t>
      </w:r>
      <w:r w:rsidR="00413248">
        <w:rPr>
          <w:rFonts w:ascii="Arial" w:hAnsi="Arial" w:cs="Arial"/>
          <w:sz w:val="18"/>
        </w:rPr>
        <w:t xml:space="preserve"> dessa espécie</w:t>
      </w:r>
      <w:r w:rsidRPr="00B528D8">
        <w:rPr>
          <w:rFonts w:ascii="Arial" w:hAnsi="Arial" w:cs="Arial"/>
          <w:sz w:val="18"/>
        </w:rPr>
        <w:t xml:space="preserve"> acometido</w:t>
      </w:r>
      <w:r w:rsidR="00413248">
        <w:rPr>
          <w:rFonts w:ascii="Arial" w:hAnsi="Arial" w:cs="Arial"/>
          <w:sz w:val="18"/>
        </w:rPr>
        <w:t xml:space="preserve">s </w:t>
      </w:r>
      <w:r w:rsidRPr="00B528D8">
        <w:rPr>
          <w:rFonts w:ascii="Arial" w:hAnsi="Arial" w:cs="Arial"/>
          <w:sz w:val="18"/>
        </w:rPr>
        <w:t>com essa enfermidade.</w:t>
      </w:r>
    </w:p>
    <w:p w14:paraId="5C72FC2F" w14:textId="77777777" w:rsidR="001C3CD9" w:rsidRDefault="001C3CD9" w:rsidP="003D6782">
      <w:pPr>
        <w:jc w:val="both"/>
        <w:rPr>
          <w:rFonts w:ascii="Arial" w:hAnsi="Arial" w:cs="Arial"/>
          <w:sz w:val="18"/>
        </w:rPr>
      </w:pPr>
    </w:p>
    <w:p w14:paraId="42417269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63CF1017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19A93C6B" w14:textId="2E43144B" w:rsidR="00A95EDE" w:rsidRDefault="007048C1" w:rsidP="003D6782">
      <w:pPr>
        <w:jc w:val="center"/>
        <w:rPr>
          <w:rFonts w:ascii="Arial" w:hAnsi="Arial" w:cs="Arial"/>
          <w:b/>
          <w:sz w:val="18"/>
        </w:rPr>
      </w:pPr>
      <w:r>
        <w:rPr>
          <w:noProof/>
        </w:rPr>
        <w:drawing>
          <wp:inline distT="0" distB="0" distL="0" distR="0" wp14:anchorId="69D04B68" wp14:editId="7A5BEE9B">
            <wp:extent cx="720000" cy="720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F843B" w14:textId="77777777"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1300771F" w14:textId="77777777" w:rsidR="003D6782" w:rsidRPr="00626EC3" w:rsidRDefault="003D6782" w:rsidP="003D6782">
      <w:pPr>
        <w:jc w:val="center"/>
        <w:rPr>
          <w:rFonts w:ascii="Arial" w:hAnsi="Arial" w:cs="Arial"/>
          <w:b/>
          <w:sz w:val="14"/>
        </w:rPr>
      </w:pP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1A821" w14:textId="77777777" w:rsidR="00030856" w:rsidRDefault="00030856" w:rsidP="00522953">
      <w:r>
        <w:separator/>
      </w:r>
    </w:p>
  </w:endnote>
  <w:endnote w:type="continuationSeparator" w:id="0">
    <w:p w14:paraId="00AE92B3" w14:textId="77777777" w:rsidR="00030856" w:rsidRDefault="00030856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8CA00" w14:textId="77777777" w:rsidR="00030856" w:rsidRDefault="00030856" w:rsidP="00522953">
      <w:r>
        <w:separator/>
      </w:r>
    </w:p>
  </w:footnote>
  <w:footnote w:type="continuationSeparator" w:id="0">
    <w:p w14:paraId="44006C92" w14:textId="77777777" w:rsidR="00030856" w:rsidRDefault="00030856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52404" w14:textId="77777777" w:rsidR="00130AD3" w:rsidRPr="00130AD3" w:rsidRDefault="00030856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pict w14:anchorId="0959FC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8.35pt;margin-top:-9.9pt;width:62.3pt;height:56.7pt;z-index:-251658752" wrapcoords="8877 967 3847 6125 2663 8704 1184 16442 1184 17409 7101 20310 8877 20310 16274 20310 17162 20310 18049 17731 18049 16442 20712 10316 19529 8704 11836 967 8877 967">
          <v:imagedata r:id="rId1" o:title="coloquilogo" cropbottom="12664f" cropleft="2599f" cropright="4116f"/>
          <w10:wrap type="through"/>
        </v:shape>
      </w:pict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38B38917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782"/>
    <w:rsid w:val="00005C79"/>
    <w:rsid w:val="00017875"/>
    <w:rsid w:val="00030856"/>
    <w:rsid w:val="00055F69"/>
    <w:rsid w:val="0007204F"/>
    <w:rsid w:val="00073A0F"/>
    <w:rsid w:val="000B50B8"/>
    <w:rsid w:val="000D2072"/>
    <w:rsid w:val="00130AD3"/>
    <w:rsid w:val="00134721"/>
    <w:rsid w:val="00141BE9"/>
    <w:rsid w:val="00146F38"/>
    <w:rsid w:val="0015439E"/>
    <w:rsid w:val="001774E7"/>
    <w:rsid w:val="001A240D"/>
    <w:rsid w:val="001A5C84"/>
    <w:rsid w:val="001B4CE9"/>
    <w:rsid w:val="001C3CD9"/>
    <w:rsid w:val="001D1C3F"/>
    <w:rsid w:val="00234525"/>
    <w:rsid w:val="00242601"/>
    <w:rsid w:val="0024512E"/>
    <w:rsid w:val="00285B52"/>
    <w:rsid w:val="00295A0F"/>
    <w:rsid w:val="002E5DFD"/>
    <w:rsid w:val="002F1618"/>
    <w:rsid w:val="00305F4B"/>
    <w:rsid w:val="003306C4"/>
    <w:rsid w:val="00343752"/>
    <w:rsid w:val="003460C7"/>
    <w:rsid w:val="00371AD9"/>
    <w:rsid w:val="003A0C00"/>
    <w:rsid w:val="003D5542"/>
    <w:rsid w:val="003D6782"/>
    <w:rsid w:val="003F132E"/>
    <w:rsid w:val="003F4CBA"/>
    <w:rsid w:val="00411A99"/>
    <w:rsid w:val="00413248"/>
    <w:rsid w:val="00426503"/>
    <w:rsid w:val="00514C2F"/>
    <w:rsid w:val="00522456"/>
    <w:rsid w:val="00522953"/>
    <w:rsid w:val="00523DA1"/>
    <w:rsid w:val="00585B6F"/>
    <w:rsid w:val="005864D4"/>
    <w:rsid w:val="005C01C7"/>
    <w:rsid w:val="005C40F9"/>
    <w:rsid w:val="00615BEE"/>
    <w:rsid w:val="00616238"/>
    <w:rsid w:val="00626EC3"/>
    <w:rsid w:val="00647235"/>
    <w:rsid w:val="006712EC"/>
    <w:rsid w:val="0067418F"/>
    <w:rsid w:val="006A37DB"/>
    <w:rsid w:val="006A7E7C"/>
    <w:rsid w:val="007048C1"/>
    <w:rsid w:val="00716350"/>
    <w:rsid w:val="00717CB1"/>
    <w:rsid w:val="00760055"/>
    <w:rsid w:val="007A1EE5"/>
    <w:rsid w:val="007A6765"/>
    <w:rsid w:val="007C3386"/>
    <w:rsid w:val="007F4630"/>
    <w:rsid w:val="00842425"/>
    <w:rsid w:val="00846731"/>
    <w:rsid w:val="00875C66"/>
    <w:rsid w:val="008A431B"/>
    <w:rsid w:val="008A583F"/>
    <w:rsid w:val="008C25B3"/>
    <w:rsid w:val="00907773"/>
    <w:rsid w:val="00982EB2"/>
    <w:rsid w:val="009B02AD"/>
    <w:rsid w:val="00A63DA2"/>
    <w:rsid w:val="00A650D4"/>
    <w:rsid w:val="00A81A85"/>
    <w:rsid w:val="00A95EDE"/>
    <w:rsid w:val="00AA68C8"/>
    <w:rsid w:val="00AE44E7"/>
    <w:rsid w:val="00B35922"/>
    <w:rsid w:val="00B528D8"/>
    <w:rsid w:val="00B52C00"/>
    <w:rsid w:val="00B94607"/>
    <w:rsid w:val="00BB1449"/>
    <w:rsid w:val="00BE083D"/>
    <w:rsid w:val="00BF0217"/>
    <w:rsid w:val="00C15B7B"/>
    <w:rsid w:val="00C2122D"/>
    <w:rsid w:val="00C52E0A"/>
    <w:rsid w:val="00C81831"/>
    <w:rsid w:val="00CB1901"/>
    <w:rsid w:val="00CB1B06"/>
    <w:rsid w:val="00CD3E24"/>
    <w:rsid w:val="00D23BB0"/>
    <w:rsid w:val="00D26400"/>
    <w:rsid w:val="00DE6D47"/>
    <w:rsid w:val="00E90389"/>
    <w:rsid w:val="00E91F98"/>
    <w:rsid w:val="00EC7482"/>
    <w:rsid w:val="00EE1D93"/>
    <w:rsid w:val="00F1155C"/>
    <w:rsid w:val="00F13307"/>
    <w:rsid w:val="00F214DD"/>
    <w:rsid w:val="00F47AFA"/>
    <w:rsid w:val="00F868D6"/>
    <w:rsid w:val="00F95082"/>
    <w:rsid w:val="00FD6D0B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7B8F30"/>
  <w15:docId w15:val="{BAF444FF-2FED-499E-9996-B4819FE7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6F38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6F38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6A6E8-B3FD-4A1F-8F67-B5306B39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956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Larissa</cp:lastModifiedBy>
  <cp:revision>47</cp:revision>
  <dcterms:created xsi:type="dcterms:W3CDTF">2018-10-26T14:15:00Z</dcterms:created>
  <dcterms:modified xsi:type="dcterms:W3CDTF">2020-10-20T00:19:00Z</dcterms:modified>
</cp:coreProperties>
</file>