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D07" w:rsidRDefault="0092068D" w:rsidP="00BC2BEC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TRANSTORNO PEDOFÍLICO A PARTIR DA ANÁLISE DO FILME O LENHADOR</w:t>
      </w:r>
    </w:p>
    <w:p w:rsidR="00E10C11" w:rsidRDefault="00993598" w:rsidP="00D40B49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Priscila Cunha Silva Brito</w:t>
      </w:r>
      <w:r w:rsidR="00E10C11">
        <w:rPr>
          <w:rStyle w:val="Refdenotadefim"/>
          <w:rFonts w:ascii="Times New Roman" w:hAnsi="Times New Roman"/>
          <w:b/>
          <w:bCs/>
          <w:color w:val="000000"/>
          <w:sz w:val="24"/>
          <w:szCs w:val="24"/>
        </w:rPr>
        <w:endnoteReference w:id="1"/>
      </w:r>
    </w:p>
    <w:p w:rsidR="00E10C11" w:rsidRPr="00907BD3" w:rsidRDefault="00993598" w:rsidP="00D40B49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Aline Rodrigues Oliveira</w:t>
      </w:r>
      <w:r w:rsidR="00E10C11">
        <w:rPr>
          <w:rStyle w:val="Refdenotadefim"/>
          <w:rFonts w:ascii="Times New Roman" w:hAnsi="Times New Roman"/>
          <w:b/>
          <w:bCs/>
          <w:color w:val="000000"/>
          <w:sz w:val="24"/>
          <w:szCs w:val="24"/>
        </w:rPr>
        <w:endnoteReference w:id="2"/>
      </w:r>
    </w:p>
    <w:p w:rsidR="00E10C11" w:rsidRPr="00907BD3" w:rsidRDefault="00993598" w:rsidP="00D40B49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Karine dos Reis Souza</w:t>
      </w:r>
      <w:r w:rsidR="00E10C11">
        <w:rPr>
          <w:rStyle w:val="Refdenotadefim"/>
          <w:rFonts w:ascii="Times New Roman" w:hAnsi="Times New Roman"/>
          <w:b/>
          <w:bCs/>
          <w:color w:val="000000"/>
          <w:sz w:val="24"/>
          <w:szCs w:val="24"/>
        </w:rPr>
        <w:endnoteReference w:id="3"/>
      </w:r>
    </w:p>
    <w:p w:rsidR="00E10C11" w:rsidRPr="00907BD3" w:rsidRDefault="00E10C11" w:rsidP="00D40B49">
      <w:pPr>
        <w:spacing w:after="0" w:line="240" w:lineRule="auto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Wini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Mirelle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Queiroz Viana Figueiredo</w:t>
      </w:r>
      <w:r>
        <w:rPr>
          <w:rStyle w:val="Refdenotadefim"/>
          <w:rFonts w:ascii="Times New Roman" w:hAnsi="Times New Roman"/>
          <w:b/>
          <w:bCs/>
          <w:color w:val="000000"/>
          <w:sz w:val="24"/>
          <w:szCs w:val="24"/>
        </w:rPr>
        <w:endnoteReference w:id="4"/>
      </w:r>
    </w:p>
    <w:p w:rsidR="00E10C11" w:rsidRDefault="00E10C11" w:rsidP="00D40B49">
      <w:pPr>
        <w:spacing w:after="0" w:line="240" w:lineRule="auto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Thays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Batista</w:t>
      </w:r>
      <w:r w:rsidR="005D1C61">
        <w:rPr>
          <w:rFonts w:ascii="Times New Roman" w:hAnsi="Times New Roman"/>
          <w:b/>
          <w:bCs/>
          <w:color w:val="000000"/>
          <w:sz w:val="24"/>
          <w:szCs w:val="24"/>
        </w:rPr>
        <w:t xml:space="preserve"> de Jesus</w:t>
      </w:r>
      <w:r>
        <w:rPr>
          <w:rStyle w:val="Refdenotadefim"/>
          <w:rFonts w:ascii="Times New Roman" w:hAnsi="Times New Roman"/>
          <w:b/>
          <w:bCs/>
          <w:color w:val="000000"/>
          <w:sz w:val="24"/>
          <w:szCs w:val="24"/>
        </w:rPr>
        <w:endnoteReference w:id="5"/>
      </w:r>
    </w:p>
    <w:p w:rsidR="00D40B49" w:rsidRPr="00907BD3" w:rsidRDefault="00E10C11" w:rsidP="00D40B49">
      <w:pPr>
        <w:spacing w:after="0" w:line="240" w:lineRule="auto"/>
        <w:jc w:val="both"/>
        <w:rPr>
          <w:rFonts w:ascii="Times New Roman" w:hAnsi="Times New Roman"/>
        </w:rPr>
      </w:pPr>
      <w:r w:rsidRPr="008E7AF6">
        <w:rPr>
          <w:rFonts w:ascii="Times New Roman" w:hAnsi="Times New Roman"/>
          <w:sz w:val="24"/>
        </w:rPr>
        <w:t>O presente trabalho</w:t>
      </w:r>
      <w:r>
        <w:rPr>
          <w:rFonts w:ascii="Times New Roman" w:hAnsi="Times New Roman"/>
          <w:sz w:val="24"/>
        </w:rPr>
        <w:t xml:space="preserve"> diz respeito à</w:t>
      </w:r>
      <w:r w:rsidRPr="008E7AF6">
        <w:rPr>
          <w:rFonts w:ascii="Times New Roman" w:hAnsi="Times New Roman"/>
          <w:sz w:val="24"/>
        </w:rPr>
        <w:t xml:space="preserve"> análise do filme “O lenhador” que retrata a história do personagem Walter, que após passar doze anos na prisão por </w:t>
      </w:r>
      <w:r>
        <w:rPr>
          <w:rFonts w:ascii="Times New Roman" w:hAnsi="Times New Roman"/>
          <w:sz w:val="24"/>
        </w:rPr>
        <w:t>molestar crianças pré-puberes</w:t>
      </w:r>
      <w:r w:rsidRPr="008E7AF6">
        <w:rPr>
          <w:rFonts w:ascii="Times New Roman" w:hAnsi="Times New Roman"/>
          <w:sz w:val="24"/>
        </w:rPr>
        <w:t>, tenta inserir-se na sociedade com liberdade condicional assistida, busc</w:t>
      </w:r>
      <w:r>
        <w:rPr>
          <w:rFonts w:ascii="Times New Roman" w:hAnsi="Times New Roman"/>
          <w:sz w:val="24"/>
        </w:rPr>
        <w:t>an</w:t>
      </w:r>
      <w:r w:rsidRPr="008E7AF6">
        <w:rPr>
          <w:rFonts w:ascii="Times New Roman" w:hAnsi="Times New Roman"/>
          <w:sz w:val="24"/>
        </w:rPr>
        <w:t xml:space="preserve">do levar uma vida “normal”, porém, ainda se percebe atormentado pelos seus próprios pensamentos e desejos </w:t>
      </w:r>
      <w:r>
        <w:rPr>
          <w:rFonts w:ascii="Times New Roman" w:hAnsi="Times New Roman"/>
          <w:sz w:val="24"/>
        </w:rPr>
        <w:t xml:space="preserve">sexuais. </w:t>
      </w:r>
      <w:r>
        <w:rPr>
          <w:rFonts w:ascii="Times New Roman" w:hAnsi="Times New Roman"/>
          <w:sz w:val="24"/>
          <w:szCs w:val="24"/>
        </w:rPr>
        <w:t>No decorrer do filme o personagem apresenta comportamentos oriundos do t</w:t>
      </w:r>
      <w:r w:rsidRPr="00A066AB">
        <w:rPr>
          <w:rFonts w:ascii="Times New Roman" w:hAnsi="Times New Roman"/>
          <w:sz w:val="24"/>
          <w:szCs w:val="24"/>
        </w:rPr>
        <w:t xml:space="preserve">ranstorno </w:t>
      </w:r>
      <w:r>
        <w:rPr>
          <w:rFonts w:ascii="Times New Roman" w:hAnsi="Times New Roman"/>
          <w:sz w:val="24"/>
          <w:szCs w:val="24"/>
        </w:rPr>
        <w:t>p</w:t>
      </w:r>
      <w:r w:rsidRPr="00A066AB">
        <w:rPr>
          <w:rFonts w:ascii="Times New Roman" w:hAnsi="Times New Roman"/>
          <w:sz w:val="24"/>
          <w:szCs w:val="24"/>
        </w:rPr>
        <w:t>edofílico</w:t>
      </w:r>
      <w:r>
        <w:rPr>
          <w:rFonts w:ascii="Times New Roman" w:hAnsi="Times New Roman"/>
          <w:sz w:val="24"/>
          <w:szCs w:val="24"/>
        </w:rPr>
        <w:t xml:space="preserve"> o qual </w:t>
      </w:r>
      <w:r w:rsidRPr="00A066AB">
        <w:rPr>
          <w:rFonts w:ascii="Times New Roman" w:hAnsi="Times New Roman"/>
          <w:sz w:val="24"/>
          <w:szCs w:val="24"/>
        </w:rPr>
        <w:t xml:space="preserve">se caracteriza por </w:t>
      </w:r>
      <w:r>
        <w:rPr>
          <w:rFonts w:ascii="Times New Roman" w:hAnsi="Times New Roman"/>
          <w:sz w:val="24"/>
          <w:szCs w:val="24"/>
        </w:rPr>
        <w:t xml:space="preserve">conduta relacionadas </w:t>
      </w:r>
      <w:r w:rsidRPr="00A066AB">
        <w:rPr>
          <w:rFonts w:ascii="Times New Roman" w:hAnsi="Times New Roman"/>
          <w:sz w:val="24"/>
          <w:szCs w:val="24"/>
        </w:rPr>
        <w:t xml:space="preserve">a desejos e práticas sexuais para com crianças pré-puberes de </w:t>
      </w:r>
      <w:r>
        <w:rPr>
          <w:rFonts w:ascii="Times New Roman" w:hAnsi="Times New Roman"/>
          <w:sz w:val="24"/>
          <w:szCs w:val="24"/>
        </w:rPr>
        <w:t>dez</w:t>
      </w:r>
      <w:r w:rsidRPr="00A066AB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 treze</w:t>
      </w:r>
      <w:r w:rsidRPr="00A066AB">
        <w:rPr>
          <w:rFonts w:ascii="Times New Roman" w:hAnsi="Times New Roman"/>
          <w:sz w:val="24"/>
          <w:szCs w:val="24"/>
        </w:rPr>
        <w:t xml:space="preserve"> anos, causando sofrimentos significativos tanto para quem pratica como para a vítima. Outra característica do transtorno diz respeito a possuir impulsos e fantasias sexuais excitantes ou colocá-lo</w:t>
      </w:r>
      <w:bookmarkStart w:id="0" w:name="_GoBack"/>
      <w:bookmarkEnd w:id="0"/>
      <w:r w:rsidRPr="00A066AB">
        <w:rPr>
          <w:rFonts w:ascii="Times New Roman" w:hAnsi="Times New Roman"/>
          <w:sz w:val="24"/>
          <w:szCs w:val="24"/>
        </w:rPr>
        <w:t>s em prática, e sentir-se atraído sexualmente por crianças, tendo o indivíduo no mínimo dezesseis anos, e uma diferença de pelo menos cinco anos a mais que a vítima.</w:t>
      </w:r>
      <w:r>
        <w:rPr>
          <w:rFonts w:ascii="Times New Roman" w:hAnsi="Times New Roman"/>
          <w:sz w:val="24"/>
          <w:szCs w:val="24"/>
        </w:rPr>
        <w:t xml:space="preserve"> Em algumas cenas, fica explicito o sofrimento de Walter por apresentar impulso sexual ao pedir que uma garotinha sentasse em seu colo, e por se sentir sexualmente atraído por ela. Outro critério para tal transtorno </w:t>
      </w:r>
      <w:r w:rsidRPr="007313A2">
        <w:rPr>
          <w:rFonts w:ascii="Times New Roman" w:hAnsi="Times New Roman"/>
          <w:sz w:val="24"/>
          <w:szCs w:val="24"/>
        </w:rPr>
        <w:t xml:space="preserve">é que o indivíduo apresente comportamentos intensos e recorrentes envolvendo atividades sexuais com crianças, característica essa que fica evidenciada no momento em que Walter confessa para a namorada que o seu maior erro foi ter molestado garotas </w:t>
      </w:r>
      <w:r>
        <w:rPr>
          <w:rFonts w:ascii="Times New Roman" w:hAnsi="Times New Roman"/>
          <w:sz w:val="24"/>
          <w:szCs w:val="24"/>
        </w:rPr>
        <w:t>entre dez e doze</w:t>
      </w:r>
      <w:r w:rsidRPr="007313A2">
        <w:rPr>
          <w:rFonts w:ascii="Times New Roman" w:hAnsi="Times New Roman"/>
          <w:sz w:val="24"/>
          <w:szCs w:val="24"/>
        </w:rPr>
        <w:t xml:space="preserve"> anos.</w:t>
      </w:r>
      <w:r>
        <w:rPr>
          <w:rFonts w:ascii="Times New Roman" w:hAnsi="Times New Roman"/>
          <w:sz w:val="24"/>
          <w:szCs w:val="24"/>
        </w:rPr>
        <w:t xml:space="preserve"> Além de ser um transtorno, a</w:t>
      </w:r>
      <w:r w:rsidRPr="00A066AB">
        <w:rPr>
          <w:rFonts w:ascii="Times New Roman" w:hAnsi="Times New Roman"/>
          <w:sz w:val="24"/>
          <w:szCs w:val="24"/>
        </w:rPr>
        <w:t xml:space="preserve"> pedofilia </w:t>
      </w:r>
      <w:r>
        <w:rPr>
          <w:rFonts w:ascii="Times New Roman" w:hAnsi="Times New Roman"/>
          <w:sz w:val="24"/>
          <w:szCs w:val="24"/>
        </w:rPr>
        <w:t xml:space="preserve">também </w:t>
      </w:r>
      <w:r w:rsidRPr="00A066AB">
        <w:rPr>
          <w:rFonts w:ascii="Times New Roman" w:hAnsi="Times New Roman"/>
          <w:sz w:val="24"/>
          <w:szCs w:val="24"/>
        </w:rPr>
        <w:t>é considerada crime</w:t>
      </w:r>
      <w:r>
        <w:rPr>
          <w:rFonts w:ascii="Times New Roman" w:hAnsi="Times New Roman"/>
          <w:sz w:val="24"/>
          <w:szCs w:val="24"/>
        </w:rPr>
        <w:t xml:space="preserve"> em alguns países, como por exemplo, no Brasil</w:t>
      </w:r>
      <w:r w:rsidRPr="00A066A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pois </w:t>
      </w:r>
      <w:r w:rsidRPr="00A066AB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legislação brasileira pune </w:t>
      </w:r>
      <w:r w:rsidRPr="00A066AB">
        <w:rPr>
          <w:rFonts w:ascii="Times New Roman" w:hAnsi="Times New Roman"/>
          <w:sz w:val="24"/>
          <w:szCs w:val="24"/>
        </w:rPr>
        <w:t>praticantes de abuso</w:t>
      </w:r>
      <w:r>
        <w:rPr>
          <w:rFonts w:ascii="Times New Roman" w:hAnsi="Times New Roman"/>
          <w:sz w:val="24"/>
          <w:szCs w:val="24"/>
        </w:rPr>
        <w:t>s</w:t>
      </w:r>
      <w:r w:rsidRPr="00A066AB">
        <w:rPr>
          <w:rFonts w:ascii="Times New Roman" w:hAnsi="Times New Roman"/>
          <w:sz w:val="24"/>
          <w:szCs w:val="24"/>
        </w:rPr>
        <w:t xml:space="preserve"> sexua</w:t>
      </w:r>
      <w:r>
        <w:rPr>
          <w:rFonts w:ascii="Times New Roman" w:hAnsi="Times New Roman"/>
          <w:sz w:val="24"/>
          <w:szCs w:val="24"/>
        </w:rPr>
        <w:t xml:space="preserve">is </w:t>
      </w:r>
      <w:r w:rsidRPr="00653506">
        <w:rPr>
          <w:rFonts w:ascii="Times New Roman" w:hAnsi="Times New Roman"/>
          <w:sz w:val="24"/>
          <w:szCs w:val="24"/>
        </w:rPr>
        <w:t>com menores de idade conforme consta na constituição federal de 1988, no artigo 216 sobre assédio sexual. Entretanto, o</w:t>
      </w:r>
      <w:r>
        <w:rPr>
          <w:rFonts w:ascii="Times New Roman" w:hAnsi="Times New Roman"/>
          <w:sz w:val="24"/>
        </w:rPr>
        <w:t xml:space="preserve"> indivíduo que sofre com o t</w:t>
      </w:r>
      <w:r w:rsidRPr="00653506">
        <w:rPr>
          <w:rFonts w:ascii="Times New Roman" w:hAnsi="Times New Roman"/>
          <w:sz w:val="24"/>
        </w:rPr>
        <w:t xml:space="preserve">ranstorno </w:t>
      </w:r>
      <w:r>
        <w:rPr>
          <w:rFonts w:ascii="Times New Roman" w:hAnsi="Times New Roman"/>
          <w:sz w:val="24"/>
        </w:rPr>
        <w:t>p</w:t>
      </w:r>
      <w:r w:rsidRPr="00653506">
        <w:rPr>
          <w:rFonts w:ascii="Times New Roman" w:hAnsi="Times New Roman"/>
          <w:sz w:val="24"/>
        </w:rPr>
        <w:t xml:space="preserve">edofílico nem </w:t>
      </w:r>
      <w:r>
        <w:rPr>
          <w:rFonts w:ascii="Times New Roman" w:hAnsi="Times New Roman"/>
          <w:sz w:val="24"/>
        </w:rPr>
        <w:t>sempre pode ser considerado</w:t>
      </w:r>
      <w:r w:rsidRPr="00653506">
        <w:rPr>
          <w:rFonts w:ascii="Times New Roman" w:hAnsi="Times New Roman"/>
          <w:sz w:val="24"/>
        </w:rPr>
        <w:t xml:space="preserve"> um criminoso, podendo ser apenas portador do transtorno, mas </w:t>
      </w:r>
      <w:r>
        <w:rPr>
          <w:rFonts w:ascii="Times New Roman" w:hAnsi="Times New Roman"/>
          <w:sz w:val="24"/>
        </w:rPr>
        <w:t xml:space="preserve">não </w:t>
      </w:r>
      <w:r w:rsidRPr="00653506">
        <w:rPr>
          <w:rFonts w:ascii="Times New Roman" w:hAnsi="Times New Roman"/>
          <w:sz w:val="24"/>
        </w:rPr>
        <w:t xml:space="preserve">cometer o delito. </w:t>
      </w:r>
      <w:r>
        <w:rPr>
          <w:rFonts w:ascii="Times New Roman" w:hAnsi="Times New Roman"/>
          <w:sz w:val="24"/>
          <w:szCs w:val="24"/>
        </w:rPr>
        <w:t>De acordo com Brown (2019), o tratamento do transtorno pedofílico pode ser feito por meio da psic</w:t>
      </w:r>
      <w:r w:rsidR="00290D43">
        <w:rPr>
          <w:rFonts w:ascii="Times New Roman" w:hAnsi="Times New Roman"/>
          <w:sz w:val="24"/>
          <w:szCs w:val="24"/>
        </w:rPr>
        <w:t>oterapia individual ou grupal a</w:t>
      </w:r>
      <w:r>
        <w:rPr>
          <w:rFonts w:ascii="Times New Roman" w:hAnsi="Times New Roman"/>
          <w:sz w:val="24"/>
          <w:szCs w:val="24"/>
        </w:rPr>
        <w:t xml:space="preserve"> longo p</w:t>
      </w:r>
      <w:r w:rsidR="00290D43">
        <w:rPr>
          <w:rFonts w:ascii="Times New Roman" w:hAnsi="Times New Roman"/>
          <w:sz w:val="24"/>
          <w:szCs w:val="24"/>
        </w:rPr>
        <w:t>razo, juntamente com o uso de p</w:t>
      </w:r>
      <w:r>
        <w:rPr>
          <w:rFonts w:ascii="Times New Roman" w:hAnsi="Times New Roman"/>
          <w:sz w:val="24"/>
          <w:szCs w:val="24"/>
        </w:rPr>
        <w:t>s</w:t>
      </w:r>
      <w:r w:rsidR="00290D43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cofármacos que auxiliem na redução do desejo sexual, diminuindo também a testosterona. </w:t>
      </w:r>
      <w:r w:rsidRPr="00782669">
        <w:rPr>
          <w:rFonts w:ascii="Times New Roman" w:hAnsi="Times New Roman"/>
          <w:sz w:val="24"/>
          <w:szCs w:val="24"/>
        </w:rPr>
        <w:t xml:space="preserve">Os efeitos do tratamento podem variar, quando o indivíduo que sofre o transtorno procura ajuda voluntariamente, ele treina suas habilidades sociais e por consequência acaba tratando outros problemas. </w:t>
      </w:r>
      <w:r>
        <w:rPr>
          <w:rFonts w:ascii="Times New Roman" w:hAnsi="Times New Roman"/>
          <w:sz w:val="24"/>
          <w:szCs w:val="24"/>
        </w:rPr>
        <w:t>Como apresentado no filme, apenas deter</w:t>
      </w:r>
      <w:r w:rsidRPr="00782669">
        <w:rPr>
          <w:rFonts w:ascii="Times New Roman" w:hAnsi="Times New Roman"/>
          <w:sz w:val="24"/>
          <w:szCs w:val="24"/>
        </w:rPr>
        <w:t xml:space="preserve"> o i</w:t>
      </w:r>
      <w:r>
        <w:rPr>
          <w:rFonts w:ascii="Times New Roman" w:hAnsi="Times New Roman"/>
          <w:sz w:val="24"/>
          <w:szCs w:val="24"/>
        </w:rPr>
        <w:t>ndivíduo portador do transtorno,</w:t>
      </w:r>
      <w:r w:rsidRPr="00782669">
        <w:rPr>
          <w:rFonts w:ascii="Times New Roman" w:hAnsi="Times New Roman"/>
          <w:sz w:val="24"/>
          <w:szCs w:val="24"/>
        </w:rPr>
        <w:t xml:space="preserve"> sem oferecer tratamento</w:t>
      </w:r>
      <w:r>
        <w:rPr>
          <w:rFonts w:ascii="Times New Roman" w:hAnsi="Times New Roman"/>
          <w:sz w:val="24"/>
          <w:szCs w:val="24"/>
        </w:rPr>
        <w:t>,</w:t>
      </w:r>
      <w:r w:rsidRPr="00782669">
        <w:rPr>
          <w:rFonts w:ascii="Times New Roman" w:hAnsi="Times New Roman"/>
          <w:sz w:val="24"/>
          <w:szCs w:val="24"/>
        </w:rPr>
        <w:t xml:space="preserve"> não modifica</w:t>
      </w:r>
      <w:r>
        <w:rPr>
          <w:rFonts w:ascii="Times New Roman" w:hAnsi="Times New Roman"/>
          <w:sz w:val="24"/>
          <w:szCs w:val="24"/>
        </w:rPr>
        <w:t>rá</w:t>
      </w:r>
      <w:r w:rsidRPr="00782669">
        <w:rPr>
          <w:rFonts w:ascii="Times New Roman" w:hAnsi="Times New Roman"/>
          <w:sz w:val="24"/>
          <w:szCs w:val="24"/>
        </w:rPr>
        <w:t xml:space="preserve"> seus</w:t>
      </w:r>
      <w:r>
        <w:rPr>
          <w:rFonts w:ascii="Times New Roman" w:hAnsi="Times New Roman"/>
          <w:sz w:val="24"/>
          <w:szCs w:val="24"/>
        </w:rPr>
        <w:t xml:space="preserve"> comportamentos,</w:t>
      </w:r>
      <w:r w:rsidRPr="00782669">
        <w:rPr>
          <w:rFonts w:ascii="Times New Roman" w:hAnsi="Times New Roman"/>
          <w:sz w:val="24"/>
          <w:szCs w:val="24"/>
        </w:rPr>
        <w:t xml:space="preserve"> desejos ou fanta</w:t>
      </w:r>
      <w:r>
        <w:rPr>
          <w:rFonts w:ascii="Times New Roman" w:hAnsi="Times New Roman"/>
          <w:sz w:val="24"/>
          <w:szCs w:val="24"/>
        </w:rPr>
        <w:t xml:space="preserve">sias </w:t>
      </w:r>
      <w:r w:rsidR="005D5A12">
        <w:rPr>
          <w:rFonts w:ascii="Times New Roman" w:hAnsi="Times New Roman"/>
          <w:sz w:val="24"/>
          <w:szCs w:val="24"/>
        </w:rPr>
        <w:t>pedofílicas</w:t>
      </w:r>
      <w:r>
        <w:rPr>
          <w:rFonts w:ascii="Times New Roman" w:hAnsi="Times New Roman"/>
          <w:sz w:val="24"/>
          <w:szCs w:val="24"/>
        </w:rPr>
        <w:t xml:space="preserve">, em contrapartida, se o mesmo recebe o acompanhamento multidisciplinar enquanto está detido, </w:t>
      </w:r>
      <w:r w:rsidRPr="004301CF">
        <w:rPr>
          <w:rFonts w:ascii="Times New Roman" w:hAnsi="Times New Roman"/>
          <w:sz w:val="24"/>
          <w:szCs w:val="24"/>
        </w:rPr>
        <w:t>poderá viver na sociedade s</w:t>
      </w:r>
      <w:r>
        <w:rPr>
          <w:rFonts w:ascii="Times New Roman" w:hAnsi="Times New Roman"/>
          <w:sz w:val="24"/>
          <w:szCs w:val="24"/>
        </w:rPr>
        <w:t>em apresentar risco para si e</w:t>
      </w:r>
      <w:r w:rsidRPr="004301CF">
        <w:rPr>
          <w:rFonts w:ascii="Times New Roman" w:hAnsi="Times New Roman"/>
          <w:sz w:val="24"/>
          <w:szCs w:val="24"/>
        </w:rPr>
        <w:t xml:space="preserve"> para outras pessoas</w:t>
      </w:r>
      <w:r>
        <w:rPr>
          <w:rFonts w:ascii="Times New Roman" w:hAnsi="Times New Roman"/>
          <w:sz w:val="24"/>
        </w:rPr>
        <w:t>. Diante do estudo feito, tornou-se possível a compreensão acerca do transtorno pedofílico, como também o processo de tratamento, evidenciando assim a importância do acompanhamento multidisciplinar, de forma que auxilie na reinserção do indivíduo na sociedade, buscando reduzir os riscos e sofrimentos psíquicos decorrentes do transtorno abordado.</w:t>
      </w:r>
      <w:r w:rsidR="00E506E3">
        <w:rPr>
          <w:rFonts w:ascii="Times New Roman" w:hAnsi="Times New Roman"/>
          <w:sz w:val="24"/>
        </w:rPr>
        <w:t xml:space="preserve"> </w:t>
      </w:r>
      <w:r w:rsidR="00E506E3" w:rsidRPr="00F95CC1">
        <w:rPr>
          <w:rFonts w:ascii="Times New Roman" w:hAnsi="Times New Roman"/>
          <w:sz w:val="24"/>
          <w:szCs w:val="24"/>
        </w:rPr>
        <w:t xml:space="preserve">O filme é trazido através de uma análise </w:t>
      </w:r>
      <w:r w:rsidR="00E506E3" w:rsidRPr="00F95CC1">
        <w:rPr>
          <w:rFonts w:ascii="Times New Roman" w:hAnsi="Times New Roman"/>
          <w:sz w:val="24"/>
          <w:szCs w:val="24"/>
        </w:rPr>
        <w:lastRenderedPageBreak/>
        <w:t>de conteúdo, onde é relatado resumidamente a história enfatizando a decomposição do tema.</w:t>
      </w:r>
    </w:p>
    <w:p w:rsidR="00D40B49" w:rsidRDefault="00D40B49" w:rsidP="00D40B49">
      <w:pPr>
        <w:rPr>
          <w:rFonts w:ascii="Times New Roman" w:hAnsi="Times New Roman"/>
        </w:rPr>
      </w:pPr>
    </w:p>
    <w:p w:rsidR="00D40B49" w:rsidRPr="00431E66" w:rsidRDefault="00D40B49" w:rsidP="00D40B49">
      <w:pPr>
        <w:rPr>
          <w:rFonts w:ascii="Times New Roman" w:hAnsi="Times New Roman"/>
        </w:rPr>
      </w:pPr>
      <w:r w:rsidRPr="009E7977">
        <w:rPr>
          <w:rFonts w:ascii="Times New Roman" w:hAnsi="Times New Roman"/>
          <w:b/>
        </w:rPr>
        <w:t>Palavras-chave:</w:t>
      </w:r>
      <w:r w:rsidR="00E10C11">
        <w:rPr>
          <w:rFonts w:ascii="Times New Roman" w:hAnsi="Times New Roman"/>
        </w:rPr>
        <w:t xml:space="preserve"> Transtorno pedofílico,</w:t>
      </w:r>
      <w:r>
        <w:rPr>
          <w:rFonts w:ascii="Times New Roman" w:hAnsi="Times New Roman"/>
        </w:rPr>
        <w:t xml:space="preserve"> </w:t>
      </w:r>
      <w:r w:rsidR="00290D43">
        <w:rPr>
          <w:rFonts w:ascii="Times New Roman" w:hAnsi="Times New Roman"/>
        </w:rPr>
        <w:t>Impulsos sexuais</w:t>
      </w:r>
      <w:r w:rsidR="00E10C11">
        <w:rPr>
          <w:rFonts w:ascii="Times New Roman" w:hAnsi="Times New Roman"/>
        </w:rPr>
        <w:t>, Equipe multidisciplinar.</w:t>
      </w:r>
      <w:r>
        <w:rPr>
          <w:rFonts w:ascii="Times New Roman" w:hAnsi="Times New Roman"/>
        </w:rPr>
        <w:t xml:space="preserve"> </w:t>
      </w:r>
    </w:p>
    <w:sectPr w:rsidR="00D40B49" w:rsidRPr="00431E66" w:rsidSect="00F60F6C">
      <w:headerReference w:type="default" r:id="rId6"/>
      <w:footerReference w:type="default" r:id="rId7"/>
      <w:endnotePr>
        <w:numFmt w:val="decimal"/>
      </w:endnote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4A1" w:rsidRDefault="001244A1" w:rsidP="00D40B49">
      <w:pPr>
        <w:spacing w:after="0" w:line="240" w:lineRule="auto"/>
      </w:pPr>
      <w:r>
        <w:separator/>
      </w:r>
    </w:p>
  </w:endnote>
  <w:endnote w:type="continuationSeparator" w:id="0">
    <w:p w:rsidR="001244A1" w:rsidRDefault="001244A1" w:rsidP="00D40B49">
      <w:pPr>
        <w:spacing w:after="0" w:line="240" w:lineRule="auto"/>
      </w:pPr>
      <w:r>
        <w:continuationSeparator/>
      </w:r>
    </w:p>
  </w:endnote>
  <w:endnote w:id="1">
    <w:p w:rsidR="00E10C11" w:rsidRPr="00671461" w:rsidRDefault="00E10C11" w:rsidP="00D40B49">
      <w:pPr>
        <w:pStyle w:val="Textodenotadefim"/>
        <w:jc w:val="both"/>
        <w:rPr>
          <w:rFonts w:ascii="Times New Roman" w:hAnsi="Times New Roman"/>
        </w:rPr>
      </w:pPr>
      <w:r w:rsidRPr="00671461">
        <w:rPr>
          <w:rStyle w:val="Refdenotadefim"/>
          <w:rFonts w:ascii="Times New Roman" w:hAnsi="Times New Roman"/>
        </w:rPr>
        <w:endnoteRef/>
      </w:r>
      <w:r w:rsidRPr="00671461">
        <w:rPr>
          <w:rFonts w:ascii="Times New Roman" w:hAnsi="Times New Roman"/>
        </w:rPr>
        <w:t xml:space="preserve"> A</w:t>
      </w:r>
      <w:r w:rsidR="00836A41">
        <w:rPr>
          <w:rFonts w:ascii="Times New Roman" w:hAnsi="Times New Roman"/>
        </w:rPr>
        <w:t>luna</w:t>
      </w:r>
      <w:r w:rsidRPr="00671461">
        <w:rPr>
          <w:rFonts w:ascii="Times New Roman" w:hAnsi="Times New Roman"/>
        </w:rPr>
        <w:t xml:space="preserve"> da </w:t>
      </w:r>
      <w:r>
        <w:rPr>
          <w:rFonts w:ascii="Times New Roman" w:hAnsi="Times New Roman"/>
        </w:rPr>
        <w:t>UNI</w:t>
      </w:r>
      <w:r w:rsidR="00836A41">
        <w:rPr>
          <w:rFonts w:ascii="Times New Roman" w:hAnsi="Times New Roman"/>
        </w:rPr>
        <w:t>FAAHF; Psicologia</w:t>
      </w:r>
      <w:r w:rsidRPr="00671461">
        <w:rPr>
          <w:rFonts w:ascii="Times New Roman" w:hAnsi="Times New Roman"/>
        </w:rPr>
        <w:t xml:space="preserve">; </w:t>
      </w:r>
      <w:r w:rsidR="00836A41">
        <w:rPr>
          <w:rFonts w:ascii="Times New Roman" w:hAnsi="Times New Roman"/>
        </w:rPr>
        <w:t>alinerodriguesoc@gmail.com</w:t>
      </w:r>
    </w:p>
  </w:endnote>
  <w:endnote w:id="2">
    <w:p w:rsidR="00E10C11" w:rsidRPr="00671461" w:rsidRDefault="00E10C11" w:rsidP="00D40B49">
      <w:pPr>
        <w:pStyle w:val="Textodenotadefim"/>
        <w:jc w:val="both"/>
        <w:rPr>
          <w:rFonts w:ascii="Times New Roman" w:hAnsi="Times New Roman"/>
        </w:rPr>
      </w:pPr>
      <w:r w:rsidRPr="00671461">
        <w:rPr>
          <w:rStyle w:val="Refdenotadefim"/>
          <w:rFonts w:ascii="Times New Roman" w:hAnsi="Times New Roman"/>
        </w:rPr>
        <w:endnoteRef/>
      </w:r>
      <w:r w:rsidR="00BF029E">
        <w:rPr>
          <w:rFonts w:ascii="Times New Roman" w:hAnsi="Times New Roman"/>
        </w:rPr>
        <w:t xml:space="preserve"> Aluna</w:t>
      </w:r>
      <w:r w:rsidRPr="00671461">
        <w:rPr>
          <w:rFonts w:ascii="Times New Roman" w:hAnsi="Times New Roman"/>
        </w:rPr>
        <w:t xml:space="preserve"> da </w:t>
      </w:r>
      <w:r>
        <w:rPr>
          <w:rFonts w:ascii="Times New Roman" w:hAnsi="Times New Roman"/>
        </w:rPr>
        <w:t>UNI</w:t>
      </w:r>
      <w:r w:rsidR="00836A41">
        <w:rPr>
          <w:rFonts w:ascii="Times New Roman" w:hAnsi="Times New Roman"/>
        </w:rPr>
        <w:t>FAAHF; Psicologia; karinereis175@gmail.com</w:t>
      </w:r>
    </w:p>
  </w:endnote>
  <w:endnote w:id="3">
    <w:p w:rsidR="00E10C11" w:rsidRPr="00671461" w:rsidRDefault="00E10C11" w:rsidP="00D40B49">
      <w:pPr>
        <w:pStyle w:val="Textodenotadefim"/>
        <w:jc w:val="both"/>
        <w:rPr>
          <w:rFonts w:ascii="Times New Roman" w:hAnsi="Times New Roman"/>
        </w:rPr>
      </w:pPr>
      <w:r w:rsidRPr="00671461">
        <w:rPr>
          <w:rStyle w:val="Refdenotadefim"/>
          <w:rFonts w:ascii="Times New Roman" w:hAnsi="Times New Roman"/>
        </w:rPr>
        <w:endnoteRef/>
      </w:r>
      <w:r w:rsidR="00BF029E">
        <w:rPr>
          <w:rFonts w:ascii="Times New Roman" w:hAnsi="Times New Roman"/>
        </w:rPr>
        <w:t xml:space="preserve"> Aluna</w:t>
      </w:r>
      <w:r w:rsidRPr="00671461">
        <w:rPr>
          <w:rFonts w:ascii="Times New Roman" w:hAnsi="Times New Roman"/>
        </w:rPr>
        <w:t xml:space="preserve"> da </w:t>
      </w:r>
      <w:r>
        <w:rPr>
          <w:rFonts w:ascii="Times New Roman" w:hAnsi="Times New Roman"/>
        </w:rPr>
        <w:t>UNI</w:t>
      </w:r>
      <w:r w:rsidR="00836A41">
        <w:rPr>
          <w:rFonts w:ascii="Times New Roman" w:hAnsi="Times New Roman"/>
        </w:rPr>
        <w:t>FAAHF; Psicologia; priscilacunha52@gmail.com</w:t>
      </w:r>
    </w:p>
  </w:endnote>
  <w:endnote w:id="4">
    <w:p w:rsidR="00E10C11" w:rsidRPr="00671461" w:rsidRDefault="00E10C11" w:rsidP="00D40B49">
      <w:pPr>
        <w:pStyle w:val="Textodenotadefim"/>
        <w:jc w:val="both"/>
        <w:rPr>
          <w:rFonts w:ascii="Times New Roman" w:hAnsi="Times New Roman"/>
        </w:rPr>
      </w:pPr>
      <w:r w:rsidRPr="00671461">
        <w:rPr>
          <w:rStyle w:val="Refdenotadefim"/>
          <w:rFonts w:ascii="Times New Roman" w:hAnsi="Times New Roman"/>
        </w:rPr>
        <w:endnoteRef/>
      </w:r>
      <w:r w:rsidR="00BF029E">
        <w:rPr>
          <w:rFonts w:ascii="Times New Roman" w:hAnsi="Times New Roman"/>
        </w:rPr>
        <w:t xml:space="preserve"> Aluna</w:t>
      </w:r>
      <w:r w:rsidRPr="00671461">
        <w:rPr>
          <w:rFonts w:ascii="Times New Roman" w:hAnsi="Times New Roman"/>
        </w:rPr>
        <w:t xml:space="preserve"> da </w:t>
      </w:r>
      <w:r>
        <w:rPr>
          <w:rFonts w:ascii="Times New Roman" w:hAnsi="Times New Roman"/>
        </w:rPr>
        <w:t>UNI</w:t>
      </w:r>
      <w:r w:rsidR="00A56EDB">
        <w:rPr>
          <w:rFonts w:ascii="Times New Roman" w:hAnsi="Times New Roman"/>
        </w:rPr>
        <w:t>FAAHF; Psicologia; winipsico@hot</w:t>
      </w:r>
      <w:r w:rsidR="00836A41">
        <w:rPr>
          <w:rFonts w:ascii="Times New Roman" w:hAnsi="Times New Roman"/>
        </w:rPr>
        <w:t>mail.com</w:t>
      </w:r>
    </w:p>
  </w:endnote>
  <w:endnote w:id="5">
    <w:p w:rsidR="00E10C11" w:rsidRDefault="00E10C11" w:rsidP="00D40B49">
      <w:pPr>
        <w:pStyle w:val="Textodenotadefim"/>
        <w:jc w:val="both"/>
        <w:rPr>
          <w:rFonts w:ascii="Times New Roman" w:hAnsi="Times New Roman"/>
        </w:rPr>
      </w:pPr>
      <w:r w:rsidRPr="00671461">
        <w:rPr>
          <w:rStyle w:val="Refdenotadefim"/>
          <w:rFonts w:ascii="Times New Roman" w:hAnsi="Times New Roman"/>
        </w:rPr>
        <w:endnoteRef/>
      </w:r>
      <w:r w:rsidR="00290D43">
        <w:rPr>
          <w:rFonts w:ascii="Times New Roman" w:hAnsi="Times New Roman"/>
        </w:rPr>
        <w:t xml:space="preserve"> Psicóloga, especialista</w:t>
      </w:r>
      <w:r w:rsidRPr="00671461">
        <w:rPr>
          <w:rFonts w:ascii="Times New Roman" w:hAnsi="Times New Roman"/>
        </w:rPr>
        <w:t xml:space="preserve">. Docente da </w:t>
      </w:r>
      <w:r>
        <w:rPr>
          <w:rFonts w:ascii="Times New Roman" w:hAnsi="Times New Roman"/>
        </w:rPr>
        <w:t>UNI</w:t>
      </w:r>
      <w:r w:rsidR="00836A41">
        <w:rPr>
          <w:rFonts w:ascii="Times New Roman" w:hAnsi="Times New Roman"/>
        </w:rPr>
        <w:t>FAAHF; thaysbatista@outlook.com.br</w:t>
      </w:r>
      <w:r w:rsidRPr="00671461">
        <w:rPr>
          <w:rFonts w:ascii="Times New Roman" w:hAnsi="Times New Roman"/>
        </w:rPr>
        <w:t xml:space="preserve"> </w:t>
      </w:r>
    </w:p>
    <w:p w:rsidR="007F7212" w:rsidRDefault="007F7212" w:rsidP="00D40B49">
      <w:pPr>
        <w:pStyle w:val="Textodenotadefim"/>
        <w:jc w:val="both"/>
        <w:rPr>
          <w:rFonts w:ascii="Times New Roman" w:hAnsi="Times New Roman"/>
        </w:rPr>
      </w:pPr>
    </w:p>
    <w:p w:rsidR="007F7212" w:rsidRDefault="007F7212" w:rsidP="007F72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F7212" w:rsidRDefault="007F7212" w:rsidP="007F72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F4BFF">
        <w:rPr>
          <w:rFonts w:ascii="Times New Roman" w:hAnsi="Times New Roman"/>
          <w:b/>
          <w:sz w:val="24"/>
          <w:szCs w:val="24"/>
        </w:rPr>
        <w:t>REFERÊNCIAS</w:t>
      </w:r>
    </w:p>
    <w:p w:rsidR="007F7212" w:rsidRPr="004F4BFF" w:rsidRDefault="007F7212" w:rsidP="007F72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F7212" w:rsidRPr="007F7212" w:rsidRDefault="007F7212" w:rsidP="007F72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7212">
        <w:rPr>
          <w:rFonts w:ascii="Times New Roman" w:hAnsi="Times New Roman"/>
          <w:sz w:val="24"/>
          <w:szCs w:val="24"/>
        </w:rPr>
        <w:t xml:space="preserve">ASSOCIATION, A. P. </w:t>
      </w:r>
      <w:r w:rsidRPr="00015C44">
        <w:rPr>
          <w:rFonts w:ascii="Times New Roman" w:hAnsi="Times New Roman"/>
          <w:b/>
          <w:sz w:val="24"/>
          <w:szCs w:val="24"/>
        </w:rPr>
        <w:t>Manual diagnóstico e estatístico de transtornos mentais.</w:t>
      </w:r>
      <w:r w:rsidR="00015C44" w:rsidRPr="00015C44">
        <w:rPr>
          <w:rFonts w:ascii="Times New Roman" w:hAnsi="Times New Roman"/>
          <w:b/>
          <w:sz w:val="24"/>
          <w:szCs w:val="24"/>
        </w:rPr>
        <w:t xml:space="preserve"> </w:t>
      </w:r>
      <w:r w:rsidR="00015C44">
        <w:rPr>
          <w:rFonts w:ascii="Times New Roman" w:hAnsi="Times New Roman"/>
          <w:sz w:val="24"/>
          <w:szCs w:val="24"/>
        </w:rPr>
        <w:t xml:space="preserve">Porto Alegre: Artmed, 5. ed., </w:t>
      </w:r>
      <w:r w:rsidRPr="007F7212">
        <w:rPr>
          <w:rFonts w:ascii="Times New Roman" w:hAnsi="Times New Roman"/>
          <w:sz w:val="24"/>
          <w:szCs w:val="24"/>
        </w:rPr>
        <w:t>p. 698-700, 2014.</w:t>
      </w:r>
    </w:p>
    <w:p w:rsidR="007F7212" w:rsidRPr="007F7212" w:rsidRDefault="007F7212" w:rsidP="007F72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212" w:rsidRPr="007F7212" w:rsidRDefault="007F7212" w:rsidP="007F721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F7212">
        <w:rPr>
          <w:rFonts w:ascii="Times New Roman" w:hAnsi="Times New Roman"/>
          <w:sz w:val="24"/>
          <w:szCs w:val="24"/>
        </w:rPr>
        <w:t xml:space="preserve">BARROS, C. A. </w:t>
      </w:r>
      <w:r w:rsidRPr="007F7212">
        <w:rPr>
          <w:rFonts w:ascii="Times New Roman" w:hAnsi="Times New Roman"/>
          <w:b/>
          <w:sz w:val="24"/>
          <w:szCs w:val="24"/>
        </w:rPr>
        <w:t>Parafilias, pedofilia e intervenções em terapia cognitiva – comportamental.</w:t>
      </w:r>
      <w:r w:rsidRPr="007F7212">
        <w:rPr>
          <w:rFonts w:ascii="Times New Roman" w:hAnsi="Times New Roman"/>
          <w:sz w:val="24"/>
          <w:szCs w:val="24"/>
        </w:rPr>
        <w:t xml:space="preserve"> Juiz de Fora, 2017. Disponível em &lt;</w:t>
      </w:r>
      <w:hyperlink r:id="rId1" w:history="1">
        <w:r w:rsidRPr="007F721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file:///C:/Users/Cliente/Downloads/1239-2984-1-SM.pdf</w:t>
        </w:r>
      </w:hyperlink>
      <w:r w:rsidRPr="007F7212">
        <w:rPr>
          <w:rFonts w:ascii="Times New Roman" w:hAnsi="Times New Roman"/>
          <w:sz w:val="24"/>
          <w:szCs w:val="24"/>
        </w:rPr>
        <w:t xml:space="preserve">&gt;. Acesso em 11 mai. </w:t>
      </w:r>
      <w:proofErr w:type="gramStart"/>
      <w:r w:rsidRPr="007F7212">
        <w:rPr>
          <w:rFonts w:ascii="Times New Roman" w:hAnsi="Times New Roman"/>
          <w:sz w:val="24"/>
          <w:szCs w:val="24"/>
        </w:rPr>
        <w:t>de</w:t>
      </w:r>
      <w:proofErr w:type="gramEnd"/>
      <w:r w:rsidRPr="007F7212">
        <w:rPr>
          <w:rFonts w:ascii="Times New Roman" w:hAnsi="Times New Roman"/>
          <w:sz w:val="24"/>
          <w:szCs w:val="24"/>
        </w:rPr>
        <w:t xml:space="preserve"> 2018.</w:t>
      </w:r>
    </w:p>
    <w:p w:rsidR="007F7212" w:rsidRPr="007F7212" w:rsidRDefault="007F7212" w:rsidP="007F721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F7212" w:rsidRPr="007F7212" w:rsidRDefault="00015C44" w:rsidP="007F721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GOSLINGL, F. P.</w:t>
      </w:r>
      <w:r w:rsidRPr="00015C44">
        <w:rPr>
          <w:rFonts w:ascii="Times New Roman" w:hAnsi="Times New Roman"/>
          <w:sz w:val="21"/>
          <w:szCs w:val="21"/>
          <w:shd w:val="clear" w:color="auto" w:fill="FFFFFF"/>
        </w:rPr>
        <w:t>;</w:t>
      </w:r>
      <w:r w:rsidR="007F7212" w:rsidRPr="007F7212">
        <w:rPr>
          <w:rFonts w:ascii="Times New Roman" w:hAnsi="Times New Roman"/>
          <w:sz w:val="24"/>
          <w:szCs w:val="24"/>
        </w:rPr>
        <w:t xml:space="preserve"> ABDOLL, C. H. </w:t>
      </w:r>
      <w:r w:rsidR="007F7212" w:rsidRPr="007F7212">
        <w:rPr>
          <w:rFonts w:ascii="Times New Roman" w:hAnsi="Times New Roman"/>
          <w:b/>
          <w:sz w:val="24"/>
          <w:szCs w:val="24"/>
        </w:rPr>
        <w:t xml:space="preserve">Abuso sexual na infância e desenvolvimento da pedofilia: </w:t>
      </w:r>
      <w:r w:rsidR="007F7212" w:rsidRPr="00015C44">
        <w:rPr>
          <w:rFonts w:ascii="Times New Roman" w:hAnsi="Times New Roman"/>
          <w:sz w:val="24"/>
          <w:szCs w:val="24"/>
        </w:rPr>
        <w:t>revisão narrativa da literatura.</w:t>
      </w:r>
      <w:r w:rsidR="007F7212" w:rsidRPr="007F7212">
        <w:rPr>
          <w:rFonts w:ascii="Times New Roman" w:hAnsi="Times New Roman"/>
          <w:sz w:val="24"/>
          <w:szCs w:val="24"/>
        </w:rPr>
        <w:t xml:space="preserve"> São Paulo, 2011. Disponível em &lt;</w:t>
      </w:r>
      <w:hyperlink r:id="rId2" w:history="1">
        <w:r w:rsidR="007F7212" w:rsidRPr="007F721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http://files.bvs.br/upload/S/1413-9979/2011/v16n3/a2414.pdf</w:t>
        </w:r>
      </w:hyperlink>
      <w:r w:rsidR="007F7212" w:rsidRPr="007F7212">
        <w:rPr>
          <w:rFonts w:ascii="Times New Roman" w:hAnsi="Times New Roman"/>
          <w:sz w:val="24"/>
          <w:szCs w:val="24"/>
        </w:rPr>
        <w:t xml:space="preserve">&gt;. Acesso em 11 mai. </w:t>
      </w:r>
      <w:proofErr w:type="gramStart"/>
      <w:r w:rsidR="007F7212" w:rsidRPr="007F7212">
        <w:rPr>
          <w:rFonts w:ascii="Times New Roman" w:hAnsi="Times New Roman"/>
          <w:sz w:val="24"/>
          <w:szCs w:val="24"/>
        </w:rPr>
        <w:t>de</w:t>
      </w:r>
      <w:proofErr w:type="gramEnd"/>
      <w:r w:rsidR="007F7212" w:rsidRPr="007F7212">
        <w:rPr>
          <w:rFonts w:ascii="Times New Roman" w:hAnsi="Times New Roman"/>
          <w:sz w:val="24"/>
          <w:szCs w:val="24"/>
        </w:rPr>
        <w:t xml:space="preserve"> 2018.</w:t>
      </w:r>
    </w:p>
    <w:p w:rsidR="007F7212" w:rsidRPr="007F7212" w:rsidRDefault="007F7212" w:rsidP="007F72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212" w:rsidRPr="007F7212" w:rsidRDefault="007F7212" w:rsidP="007F72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7212">
        <w:rPr>
          <w:rFonts w:ascii="Times New Roman" w:hAnsi="Times New Roman"/>
          <w:sz w:val="24"/>
          <w:szCs w:val="24"/>
        </w:rPr>
        <w:t xml:space="preserve">KESSELL, N. (Produtora &amp; Diretora). </w:t>
      </w:r>
      <w:r w:rsidRPr="007F7212">
        <w:rPr>
          <w:rFonts w:ascii="Times New Roman" w:hAnsi="Times New Roman"/>
          <w:b/>
          <w:sz w:val="24"/>
          <w:szCs w:val="24"/>
        </w:rPr>
        <w:t>O lenhador [Filme]</w:t>
      </w:r>
      <w:r w:rsidRPr="007F7212">
        <w:rPr>
          <w:rFonts w:ascii="Times New Roman" w:hAnsi="Times New Roman"/>
          <w:sz w:val="24"/>
          <w:szCs w:val="24"/>
        </w:rPr>
        <w:t>. Estados Unidos, 2004.</w:t>
      </w:r>
    </w:p>
    <w:p w:rsidR="007F7212" w:rsidRPr="007F7212" w:rsidRDefault="007F7212" w:rsidP="007F72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212" w:rsidRPr="007F7212" w:rsidRDefault="007F7212" w:rsidP="007F72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7212">
        <w:rPr>
          <w:rFonts w:ascii="Times New Roman" w:hAnsi="Times New Roman"/>
          <w:sz w:val="24"/>
          <w:szCs w:val="24"/>
        </w:rPr>
        <w:t xml:space="preserve">MARSDEN, V. F. M. G. </w:t>
      </w:r>
      <w:r w:rsidRPr="007F7212">
        <w:rPr>
          <w:rFonts w:ascii="Times New Roman" w:hAnsi="Times New Roman"/>
          <w:b/>
          <w:sz w:val="24"/>
          <w:szCs w:val="24"/>
        </w:rPr>
        <w:t xml:space="preserve">Pedofilia, transtorno bipolar e dependência de álcool e </w:t>
      </w:r>
      <w:proofErr w:type="spellStart"/>
      <w:r w:rsidRPr="007F7212">
        <w:rPr>
          <w:rFonts w:ascii="Times New Roman" w:hAnsi="Times New Roman"/>
          <w:b/>
          <w:sz w:val="24"/>
          <w:szCs w:val="24"/>
        </w:rPr>
        <w:t>apioides</w:t>
      </w:r>
      <w:proofErr w:type="spellEnd"/>
      <w:r w:rsidRPr="007F7212">
        <w:rPr>
          <w:rFonts w:ascii="Times New Roman" w:hAnsi="Times New Roman"/>
          <w:b/>
          <w:sz w:val="24"/>
          <w:szCs w:val="24"/>
        </w:rPr>
        <w:t>.</w:t>
      </w:r>
      <w:r w:rsidRPr="007F7212">
        <w:rPr>
          <w:rFonts w:ascii="Times New Roman" w:hAnsi="Times New Roman"/>
          <w:sz w:val="24"/>
          <w:szCs w:val="24"/>
        </w:rPr>
        <w:t xml:space="preserve"> Portugal, 2009. Disponível em &lt;</w:t>
      </w:r>
      <w:hyperlink r:id="rId3" w:history="1">
        <w:r w:rsidRPr="007F721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https://www.scielo.br/pdf/jbpsiq/v58n2/v58n2a09.pdf</w:t>
        </w:r>
      </w:hyperlink>
      <w:r w:rsidRPr="007F7212">
        <w:rPr>
          <w:rFonts w:ascii="Times New Roman" w:hAnsi="Times New Roman"/>
          <w:sz w:val="24"/>
          <w:szCs w:val="24"/>
        </w:rPr>
        <w:t xml:space="preserve">&gt;. Acesso em 11 mai. </w:t>
      </w:r>
      <w:proofErr w:type="gramStart"/>
      <w:r w:rsidRPr="007F7212">
        <w:rPr>
          <w:rFonts w:ascii="Times New Roman" w:hAnsi="Times New Roman"/>
          <w:sz w:val="24"/>
          <w:szCs w:val="24"/>
        </w:rPr>
        <w:t>de</w:t>
      </w:r>
      <w:proofErr w:type="gramEnd"/>
      <w:r w:rsidRPr="007F7212">
        <w:rPr>
          <w:rFonts w:ascii="Times New Roman" w:hAnsi="Times New Roman"/>
          <w:sz w:val="24"/>
          <w:szCs w:val="24"/>
        </w:rPr>
        <w:t xml:space="preserve"> 2018.</w:t>
      </w:r>
    </w:p>
    <w:p w:rsidR="007F7212" w:rsidRPr="007F7212" w:rsidRDefault="007F7212" w:rsidP="007F72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212" w:rsidRPr="007F7212" w:rsidRDefault="007F7212" w:rsidP="007F72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7212">
        <w:rPr>
          <w:rFonts w:ascii="Times New Roman" w:hAnsi="Times New Roman"/>
          <w:sz w:val="24"/>
          <w:szCs w:val="24"/>
        </w:rPr>
        <w:t xml:space="preserve">MONTEIRO, D. V. X. </w:t>
      </w:r>
      <w:r w:rsidRPr="007F7212">
        <w:rPr>
          <w:rFonts w:ascii="Times New Roman" w:hAnsi="Times New Roman"/>
          <w:b/>
          <w:sz w:val="24"/>
          <w:szCs w:val="24"/>
        </w:rPr>
        <w:t xml:space="preserve">Crimes sexuais contra crianças: </w:t>
      </w:r>
      <w:r w:rsidRPr="00015C44">
        <w:rPr>
          <w:rFonts w:ascii="Times New Roman" w:hAnsi="Times New Roman"/>
          <w:sz w:val="24"/>
          <w:szCs w:val="24"/>
        </w:rPr>
        <w:t>Pedófilo VS. Molestador sexual.</w:t>
      </w:r>
      <w:r w:rsidRPr="007F7212">
        <w:rPr>
          <w:rFonts w:ascii="Times New Roman" w:hAnsi="Times New Roman"/>
          <w:sz w:val="24"/>
          <w:szCs w:val="24"/>
        </w:rPr>
        <w:t xml:space="preserve"> Porto, 2012. Disponível em &lt;</w:t>
      </w:r>
      <w:hyperlink r:id="rId4" w:history="1">
        <w:r w:rsidRPr="007F721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https://www.psicologia.pt/artigos/textos/A0640.pdf</w:t>
        </w:r>
      </w:hyperlink>
      <w:r w:rsidRPr="007F7212">
        <w:rPr>
          <w:rFonts w:ascii="Times New Roman" w:hAnsi="Times New Roman"/>
          <w:sz w:val="24"/>
          <w:szCs w:val="24"/>
        </w:rPr>
        <w:t xml:space="preserve">&gt;. Acesso em 11 mai. </w:t>
      </w:r>
      <w:proofErr w:type="gramStart"/>
      <w:r w:rsidRPr="007F7212">
        <w:rPr>
          <w:rFonts w:ascii="Times New Roman" w:hAnsi="Times New Roman"/>
          <w:sz w:val="24"/>
          <w:szCs w:val="24"/>
        </w:rPr>
        <w:t>de</w:t>
      </w:r>
      <w:proofErr w:type="gramEnd"/>
      <w:r w:rsidRPr="007F7212">
        <w:rPr>
          <w:rFonts w:ascii="Times New Roman" w:hAnsi="Times New Roman"/>
          <w:sz w:val="24"/>
          <w:szCs w:val="24"/>
        </w:rPr>
        <w:t xml:space="preserve"> 2018.</w:t>
      </w:r>
    </w:p>
    <w:p w:rsidR="007F7212" w:rsidRPr="007F7212" w:rsidRDefault="007F7212" w:rsidP="007F72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212" w:rsidRPr="007F7212" w:rsidRDefault="00015C44" w:rsidP="007F721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MOREIRA, V. L.</w:t>
      </w:r>
      <w:r w:rsidRPr="00015C44">
        <w:rPr>
          <w:rFonts w:ascii="Times New Roman" w:hAnsi="Times New Roman"/>
          <w:sz w:val="21"/>
          <w:szCs w:val="21"/>
          <w:shd w:val="clear" w:color="auto" w:fill="FFFFFF"/>
        </w:rPr>
        <w:t>;</w:t>
      </w:r>
      <w:r w:rsidR="007F7212" w:rsidRPr="007F7212">
        <w:rPr>
          <w:rFonts w:ascii="Times New Roman" w:hAnsi="Times New Roman"/>
          <w:sz w:val="24"/>
          <w:szCs w:val="24"/>
        </w:rPr>
        <w:t xml:space="preserve"> ROMÃO, L. M. S. </w:t>
      </w:r>
      <w:r w:rsidR="007F7212" w:rsidRPr="007F7212">
        <w:rPr>
          <w:rFonts w:ascii="Times New Roman" w:hAnsi="Times New Roman"/>
          <w:b/>
          <w:sz w:val="24"/>
          <w:szCs w:val="24"/>
        </w:rPr>
        <w:t xml:space="preserve">Discursos em movimento: </w:t>
      </w:r>
      <w:r w:rsidR="007F7212" w:rsidRPr="00015C44">
        <w:rPr>
          <w:rFonts w:ascii="Times New Roman" w:hAnsi="Times New Roman"/>
          <w:sz w:val="24"/>
          <w:szCs w:val="24"/>
        </w:rPr>
        <w:t>Considerações sobre a pedofilia e pornografia infantil na rede</w:t>
      </w:r>
      <w:r w:rsidR="007F7212" w:rsidRPr="007F7212">
        <w:rPr>
          <w:rFonts w:ascii="Times New Roman" w:hAnsi="Times New Roman"/>
          <w:sz w:val="24"/>
          <w:szCs w:val="24"/>
        </w:rPr>
        <w:t>. Ribeirão Preto, 2012. Disponível em &lt;</w:t>
      </w:r>
      <w:hyperlink r:id="rId5" w:history="1">
        <w:r w:rsidR="007F7212" w:rsidRPr="007F721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https://revistaseletronicas.pucrs.br/ojs/index.php/revistapsico/article/view/10003/8505</w:t>
        </w:r>
      </w:hyperlink>
      <w:r w:rsidR="007F7212" w:rsidRPr="007F7212">
        <w:rPr>
          <w:rFonts w:ascii="Times New Roman" w:hAnsi="Times New Roman"/>
          <w:sz w:val="24"/>
          <w:szCs w:val="24"/>
        </w:rPr>
        <w:t xml:space="preserve">&gt;. Acesso em 11 mai. </w:t>
      </w:r>
      <w:proofErr w:type="gramStart"/>
      <w:r w:rsidR="007F7212" w:rsidRPr="007F7212">
        <w:rPr>
          <w:rFonts w:ascii="Times New Roman" w:hAnsi="Times New Roman"/>
          <w:sz w:val="24"/>
          <w:szCs w:val="24"/>
        </w:rPr>
        <w:t>de</w:t>
      </w:r>
      <w:proofErr w:type="gramEnd"/>
      <w:r w:rsidR="007F7212" w:rsidRPr="007F7212">
        <w:rPr>
          <w:rFonts w:ascii="Times New Roman" w:hAnsi="Times New Roman"/>
          <w:sz w:val="24"/>
          <w:szCs w:val="24"/>
        </w:rPr>
        <w:t xml:space="preserve"> 2018.</w:t>
      </w:r>
    </w:p>
    <w:p w:rsidR="007F7212" w:rsidRPr="007F7212" w:rsidRDefault="007F7212" w:rsidP="007F72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212" w:rsidRPr="007F7212" w:rsidRDefault="007F7212" w:rsidP="007F72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7212">
        <w:rPr>
          <w:rFonts w:ascii="Times New Roman" w:hAnsi="Times New Roman"/>
          <w:sz w:val="24"/>
          <w:szCs w:val="24"/>
        </w:rPr>
        <w:t>SI</w:t>
      </w:r>
      <w:r w:rsidR="00015C44">
        <w:rPr>
          <w:rFonts w:ascii="Times New Roman" w:hAnsi="Times New Roman"/>
          <w:sz w:val="24"/>
          <w:szCs w:val="24"/>
        </w:rPr>
        <w:t>LVA, C. C. P.</w:t>
      </w:r>
      <w:r w:rsidR="00015C44" w:rsidRPr="00015C44">
        <w:rPr>
          <w:rFonts w:ascii="Times New Roman" w:hAnsi="Times New Roman"/>
          <w:sz w:val="21"/>
          <w:szCs w:val="21"/>
          <w:shd w:val="clear" w:color="auto" w:fill="FFFFFF"/>
        </w:rPr>
        <w:t>;</w:t>
      </w:r>
      <w:r w:rsidR="00015C44" w:rsidRPr="00015C44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 w:rsidR="00015C44" w:rsidRPr="00015C44">
        <w:rPr>
          <w:rFonts w:ascii="Times New Roman" w:hAnsi="Times New Roman"/>
          <w:sz w:val="24"/>
          <w:szCs w:val="24"/>
        </w:rPr>
        <w:t>PINTO, D. D. M.</w:t>
      </w:r>
      <w:r w:rsidR="00015C44" w:rsidRPr="00015C44">
        <w:rPr>
          <w:rFonts w:ascii="Times New Roman" w:hAnsi="Times New Roman"/>
          <w:sz w:val="21"/>
          <w:szCs w:val="21"/>
          <w:shd w:val="clear" w:color="auto" w:fill="FFFFFF"/>
        </w:rPr>
        <w:t>;</w:t>
      </w:r>
      <w:r w:rsidR="00015C44" w:rsidRPr="00015C44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7F7212">
        <w:rPr>
          <w:rFonts w:ascii="Times New Roman" w:hAnsi="Times New Roman"/>
          <w:sz w:val="24"/>
          <w:szCs w:val="24"/>
        </w:rPr>
        <w:t xml:space="preserve">MILANI, R. G. </w:t>
      </w:r>
      <w:r w:rsidRPr="007F7212">
        <w:rPr>
          <w:rFonts w:ascii="Times New Roman" w:hAnsi="Times New Roman"/>
          <w:b/>
          <w:sz w:val="24"/>
          <w:szCs w:val="24"/>
        </w:rPr>
        <w:t>Pedofilia, quem a comete?</w:t>
      </w:r>
      <w:r w:rsidRPr="007F7212">
        <w:rPr>
          <w:rFonts w:ascii="Times New Roman" w:hAnsi="Times New Roman"/>
          <w:sz w:val="24"/>
          <w:szCs w:val="24"/>
        </w:rPr>
        <w:t xml:space="preserve"> Maringá, 2012. Disponível em &lt;</w:t>
      </w:r>
      <w:hyperlink r:id="rId6" w:history="1">
        <w:r w:rsidRPr="007F721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https://www.unicesumar.edu.br/epcc-2013/wp-content/uploads/sites/82/2016/07/Camila_Cortellete_Pereira_da_Silva.pdf</w:t>
        </w:r>
      </w:hyperlink>
      <w:r w:rsidRPr="007F7212">
        <w:rPr>
          <w:rFonts w:ascii="Times New Roman" w:hAnsi="Times New Roman"/>
          <w:sz w:val="24"/>
          <w:szCs w:val="24"/>
        </w:rPr>
        <w:t xml:space="preserve">&gt;. Acesso em 11 mai. </w:t>
      </w:r>
      <w:proofErr w:type="gramStart"/>
      <w:r w:rsidRPr="007F7212">
        <w:rPr>
          <w:rFonts w:ascii="Times New Roman" w:hAnsi="Times New Roman"/>
          <w:sz w:val="24"/>
          <w:szCs w:val="24"/>
        </w:rPr>
        <w:t>de</w:t>
      </w:r>
      <w:proofErr w:type="gramEnd"/>
      <w:r w:rsidRPr="007F7212">
        <w:rPr>
          <w:rFonts w:ascii="Times New Roman" w:hAnsi="Times New Roman"/>
          <w:sz w:val="24"/>
          <w:szCs w:val="24"/>
        </w:rPr>
        <w:t xml:space="preserve"> 2018.</w:t>
      </w:r>
    </w:p>
    <w:p w:rsidR="007F7212" w:rsidRPr="00671461" w:rsidRDefault="007F7212" w:rsidP="00D40B49">
      <w:pPr>
        <w:pStyle w:val="Textodenotadefim"/>
        <w:jc w:val="both"/>
        <w:rPr>
          <w:rFonts w:ascii="Times New Roman" w:hAnsi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9A9" w:rsidRDefault="00D40B49">
    <w:pPr>
      <w:pStyle w:val="Rodap"/>
    </w:pPr>
    <w:r w:rsidRPr="0049475A">
      <w:rPr>
        <w:noProof/>
        <w:lang w:eastAsia="pt-BR"/>
      </w:rPr>
      <w:drawing>
        <wp:inline distT="0" distB="0" distL="0" distR="0">
          <wp:extent cx="5400675" cy="371475"/>
          <wp:effectExtent l="0" t="0" r="9525" b="9525"/>
          <wp:docPr id="1" name="Imagem 1" descr="C:\Users\marketing\Desktop\FOLHA TIMBRADA FAAHF 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marketing\Desktop\FOLHA TIMBRADA FAAHF 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239A9" w:rsidRDefault="001244A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4A1" w:rsidRDefault="001244A1" w:rsidP="00D40B49">
      <w:pPr>
        <w:spacing w:after="0" w:line="240" w:lineRule="auto"/>
      </w:pPr>
      <w:r>
        <w:separator/>
      </w:r>
    </w:p>
  </w:footnote>
  <w:footnote w:type="continuationSeparator" w:id="0">
    <w:p w:rsidR="001244A1" w:rsidRDefault="001244A1" w:rsidP="00D40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FB7" w:rsidRDefault="00C7349E" w:rsidP="00405C1E">
    <w:pPr>
      <w:pStyle w:val="Cabealho"/>
      <w:tabs>
        <w:tab w:val="clear" w:pos="4252"/>
        <w:tab w:val="clear" w:pos="8504"/>
        <w:tab w:val="left" w:pos="6675"/>
        <w:tab w:val="left" w:pos="7050"/>
        <w:tab w:val="left" w:pos="7800"/>
      </w:tabs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E8DD465" wp14:editId="021A1AC2">
          <wp:simplePos x="0" y="0"/>
          <wp:positionH relativeFrom="margin">
            <wp:align>left</wp:align>
          </wp:positionH>
          <wp:positionV relativeFrom="paragraph">
            <wp:posOffset>-20955</wp:posOffset>
          </wp:positionV>
          <wp:extent cx="2694940" cy="1028700"/>
          <wp:effectExtent l="0" t="0" r="0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anner App 870x512 copia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76" b="16965"/>
                  <a:stretch/>
                </pic:blipFill>
                <pic:spPr bwMode="auto">
                  <a:xfrm>
                    <a:off x="0" y="0"/>
                    <a:ext cx="2694940" cy="1028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F97A756" wp14:editId="17FB54E7">
          <wp:simplePos x="0" y="0"/>
          <wp:positionH relativeFrom="column">
            <wp:posOffset>2806065</wp:posOffset>
          </wp:positionH>
          <wp:positionV relativeFrom="paragraph">
            <wp:posOffset>-1905</wp:posOffset>
          </wp:positionV>
          <wp:extent cx="2781300" cy="97282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202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1300" cy="972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BC6">
      <w:t xml:space="preserve">  </w:t>
    </w:r>
  </w:p>
  <w:p w:rsidR="009239A9" w:rsidRDefault="00DD6BC6" w:rsidP="00405C1E">
    <w:pPr>
      <w:pStyle w:val="Cabealho"/>
      <w:tabs>
        <w:tab w:val="clear" w:pos="4252"/>
        <w:tab w:val="clear" w:pos="8504"/>
        <w:tab w:val="left" w:pos="6675"/>
        <w:tab w:val="left" w:pos="7050"/>
        <w:tab w:val="left" w:pos="7800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B49"/>
    <w:rsid w:val="00015C44"/>
    <w:rsid w:val="001244A1"/>
    <w:rsid w:val="00290D43"/>
    <w:rsid w:val="003A5D0C"/>
    <w:rsid w:val="00571FAF"/>
    <w:rsid w:val="005D1C61"/>
    <w:rsid w:val="005D5A12"/>
    <w:rsid w:val="00691E69"/>
    <w:rsid w:val="006C3B04"/>
    <w:rsid w:val="006C6362"/>
    <w:rsid w:val="0072057D"/>
    <w:rsid w:val="00747D07"/>
    <w:rsid w:val="007F7212"/>
    <w:rsid w:val="00836A41"/>
    <w:rsid w:val="0087761D"/>
    <w:rsid w:val="0092068D"/>
    <w:rsid w:val="0093310E"/>
    <w:rsid w:val="00993598"/>
    <w:rsid w:val="009C6A52"/>
    <w:rsid w:val="00A56EDB"/>
    <w:rsid w:val="00AB0D03"/>
    <w:rsid w:val="00BA0774"/>
    <w:rsid w:val="00BC2BEC"/>
    <w:rsid w:val="00BF029E"/>
    <w:rsid w:val="00C43FB7"/>
    <w:rsid w:val="00C7349E"/>
    <w:rsid w:val="00CA5971"/>
    <w:rsid w:val="00D30548"/>
    <w:rsid w:val="00D40B49"/>
    <w:rsid w:val="00D94B74"/>
    <w:rsid w:val="00DD6BC6"/>
    <w:rsid w:val="00E10C11"/>
    <w:rsid w:val="00E46E38"/>
    <w:rsid w:val="00E5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F700FC9-F147-4211-87B7-95D461AB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B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0B4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0B49"/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40B4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40B49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D40B49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10C11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E10C11"/>
    <w:rPr>
      <w:rFonts w:ascii="Calibri" w:eastAsia="Calibri" w:hAnsi="Calibri" w:cs="Times New Roman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E10C11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F72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ielo.br/pdf/jbpsiq/v58n2/v58n2a09.pdf" TargetMode="External"/><Relationship Id="rId2" Type="http://schemas.openxmlformats.org/officeDocument/2006/relationships/hyperlink" Target="http://files.bvs.br/upload/S/1413-9979/2011/v16n3/a2414.pdf" TargetMode="External"/><Relationship Id="rId1" Type="http://schemas.openxmlformats.org/officeDocument/2006/relationships/hyperlink" Target="file:///C:/Users/Cliente/Downloads/1239-2984-1-SM.pdf" TargetMode="External"/><Relationship Id="rId6" Type="http://schemas.openxmlformats.org/officeDocument/2006/relationships/hyperlink" Target="https://www.unicesumar.edu.br/epcc-2013/wp-content/uploads/sites/82/2016/07/Camila_Cortellete_Pereira_da_Silva.pdf" TargetMode="External"/><Relationship Id="rId5" Type="http://schemas.openxmlformats.org/officeDocument/2006/relationships/hyperlink" Target="https://revistaseletronicas.pucrs.br/ojs/index.php/revistapsico/article/view/10003/8505" TargetMode="External"/><Relationship Id="rId4" Type="http://schemas.openxmlformats.org/officeDocument/2006/relationships/hyperlink" Target="https://www.psicologia.pt/artigos/textos/A0640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539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Aline Rodrigues</cp:lastModifiedBy>
  <cp:revision>19</cp:revision>
  <dcterms:created xsi:type="dcterms:W3CDTF">2020-08-31T20:13:00Z</dcterms:created>
  <dcterms:modified xsi:type="dcterms:W3CDTF">2020-10-19T23:59:00Z</dcterms:modified>
</cp:coreProperties>
</file>