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65F41" w14:textId="77777777" w:rsidR="00E87949" w:rsidRDefault="00723C85" w:rsidP="005172C2">
      <w:pPr>
        <w:spacing w:after="0" w:afterAutospacing="0"/>
        <w:contextualSpacing/>
        <w:jc w:val="center"/>
        <w:rPr>
          <w:rFonts w:ascii="Times New Roman" w:hAnsi="Times New Roman" w:cs="Times New Roman"/>
          <w:b/>
          <w:color w:val="auto"/>
          <w:szCs w:val="24"/>
        </w:rPr>
      </w:pPr>
      <w:r w:rsidRPr="005172C2">
        <w:rPr>
          <w:rFonts w:ascii="Times New Roman" w:hAnsi="Times New Roman" w:cs="Times New Roman"/>
          <w:b/>
          <w:color w:val="auto"/>
          <w:szCs w:val="24"/>
        </w:rPr>
        <w:t>ALEITAMENTO</w:t>
      </w:r>
      <w:r w:rsidR="004827A9" w:rsidRPr="005172C2">
        <w:rPr>
          <w:rFonts w:ascii="Times New Roman" w:hAnsi="Times New Roman" w:cs="Times New Roman"/>
          <w:b/>
          <w:color w:val="auto"/>
          <w:szCs w:val="24"/>
        </w:rPr>
        <w:t xml:space="preserve">, MANEJO E ORIENTAÇÕES PARA </w:t>
      </w:r>
      <w:r w:rsidR="00FF7072" w:rsidRPr="005172C2">
        <w:rPr>
          <w:rFonts w:ascii="Times New Roman" w:hAnsi="Times New Roman" w:cs="Times New Roman"/>
          <w:b/>
          <w:color w:val="auto"/>
          <w:szCs w:val="24"/>
        </w:rPr>
        <w:t>LACTA</w:t>
      </w:r>
      <w:r w:rsidR="004827A9" w:rsidRPr="005172C2">
        <w:rPr>
          <w:rFonts w:ascii="Times New Roman" w:hAnsi="Times New Roman" w:cs="Times New Roman"/>
          <w:b/>
          <w:color w:val="auto"/>
          <w:szCs w:val="24"/>
        </w:rPr>
        <w:t>NTES COVID-19</w:t>
      </w:r>
      <w:r w:rsidRPr="005172C2">
        <w:rPr>
          <w:rFonts w:ascii="Times New Roman" w:hAnsi="Times New Roman" w:cs="Times New Roman"/>
          <w:b/>
          <w:color w:val="auto"/>
          <w:szCs w:val="24"/>
        </w:rPr>
        <w:t xml:space="preserve"> POSITIVAS: UMA REVISÃO DA LITERATURA.</w:t>
      </w:r>
    </w:p>
    <w:p w14:paraId="33917127" w14:textId="4032ADA7" w:rsidR="00576A27" w:rsidRDefault="00610E7B" w:rsidP="00576A27">
      <w:pPr>
        <w:spacing w:after="0" w:afterAutospacing="0"/>
        <w:contextualSpacing/>
        <w:jc w:val="center"/>
        <w:rPr>
          <w:rFonts w:ascii="Times New Roman" w:hAnsi="Times New Roman" w:cs="Times New Roman"/>
          <w:color w:val="auto"/>
          <w:sz w:val="20"/>
          <w:szCs w:val="24"/>
        </w:rPr>
      </w:pPr>
      <w:r w:rsidRPr="00610E7B">
        <w:rPr>
          <w:rFonts w:ascii="Times New Roman" w:hAnsi="Times New Roman" w:cs="Times New Roman"/>
          <w:color w:val="auto"/>
          <w:sz w:val="20"/>
          <w:szCs w:val="24"/>
          <w:vertAlign w:val="superscript"/>
        </w:rPr>
        <w:t>1</w:t>
      </w:r>
      <w:r w:rsidR="00182091" w:rsidRPr="00610E7B">
        <w:rPr>
          <w:rFonts w:ascii="Times New Roman" w:hAnsi="Times New Roman" w:cs="Times New Roman"/>
          <w:color w:val="auto"/>
          <w:sz w:val="20"/>
          <w:szCs w:val="24"/>
        </w:rPr>
        <w:t xml:space="preserve">Giovanna de Carvalho Meneses Costa </w:t>
      </w:r>
      <w:r w:rsidR="00182091">
        <w:rPr>
          <w:rFonts w:ascii="Times New Roman" w:hAnsi="Times New Roman" w:cs="Times New Roman"/>
          <w:color w:val="auto"/>
          <w:sz w:val="20"/>
          <w:szCs w:val="24"/>
        </w:rPr>
        <w:t xml:space="preserve">, </w:t>
      </w:r>
      <w:r w:rsidRPr="00610E7B">
        <w:rPr>
          <w:rFonts w:ascii="Times New Roman" w:hAnsi="Times New Roman" w:cs="Times New Roman"/>
          <w:color w:val="auto"/>
          <w:sz w:val="20"/>
          <w:szCs w:val="24"/>
        </w:rPr>
        <w:t>Car</w:t>
      </w:r>
      <w:r w:rsidR="00182091">
        <w:rPr>
          <w:rFonts w:ascii="Times New Roman" w:hAnsi="Times New Roman" w:cs="Times New Roman"/>
          <w:color w:val="auto"/>
          <w:sz w:val="20"/>
          <w:szCs w:val="24"/>
        </w:rPr>
        <w:t>la Andressa Aguiar de Oliveira</w:t>
      </w:r>
      <w:r w:rsidRPr="00610E7B">
        <w:rPr>
          <w:rFonts w:ascii="Times New Roman" w:hAnsi="Times New Roman" w:cs="Times New Roman"/>
          <w:color w:val="auto"/>
          <w:sz w:val="20"/>
          <w:szCs w:val="24"/>
        </w:rPr>
        <w:t xml:space="preserve">, </w:t>
      </w:r>
      <w:proofErr w:type="spellStart"/>
      <w:r w:rsidRPr="00610E7B">
        <w:rPr>
          <w:rFonts w:ascii="Times New Roman" w:hAnsi="Times New Roman" w:cs="Times New Roman"/>
          <w:color w:val="auto"/>
          <w:sz w:val="20"/>
          <w:szCs w:val="24"/>
        </w:rPr>
        <w:t>Geovanna</w:t>
      </w:r>
      <w:proofErr w:type="spellEnd"/>
      <w:r w:rsidRPr="00610E7B">
        <w:rPr>
          <w:rFonts w:ascii="Times New Roman" w:hAnsi="Times New Roman" w:cs="Times New Roman"/>
          <w:color w:val="auto"/>
          <w:sz w:val="20"/>
          <w:szCs w:val="24"/>
        </w:rPr>
        <w:t xml:space="preserve"> Moraes Pires, </w:t>
      </w:r>
      <w:proofErr w:type="spellStart"/>
      <w:r w:rsidRPr="00610E7B">
        <w:rPr>
          <w:rFonts w:ascii="Times New Roman" w:hAnsi="Times New Roman" w:cs="Times New Roman"/>
          <w:color w:val="auto"/>
          <w:sz w:val="20"/>
          <w:szCs w:val="24"/>
        </w:rPr>
        <w:t>Geovanna</w:t>
      </w:r>
      <w:proofErr w:type="spellEnd"/>
      <w:r w:rsidRPr="00610E7B">
        <w:rPr>
          <w:rFonts w:ascii="Times New Roman" w:hAnsi="Times New Roman" w:cs="Times New Roman"/>
          <w:color w:val="auto"/>
          <w:sz w:val="20"/>
          <w:szCs w:val="24"/>
        </w:rPr>
        <w:t xml:space="preserve"> Godinho Santos</w:t>
      </w:r>
      <w:r w:rsidR="00576A27">
        <w:rPr>
          <w:rFonts w:ascii="Times New Roman" w:hAnsi="Times New Roman" w:cs="Times New Roman"/>
          <w:color w:val="auto"/>
          <w:sz w:val="20"/>
          <w:szCs w:val="24"/>
        </w:rPr>
        <w:t xml:space="preserve"> </w:t>
      </w:r>
    </w:p>
    <w:p w14:paraId="3200B0A8" w14:textId="6DAEBB55" w:rsidR="00EF44E1" w:rsidRDefault="00EF44E1" w:rsidP="00576A27">
      <w:pPr>
        <w:spacing w:after="0" w:afterAutospacing="0"/>
        <w:contextualSpacing/>
        <w:jc w:val="center"/>
        <w:rPr>
          <w:rFonts w:ascii="Times New Roman" w:hAnsi="Times New Roman" w:cs="Times New Roman"/>
          <w:color w:val="auto"/>
          <w:sz w:val="20"/>
          <w:szCs w:val="24"/>
        </w:rPr>
      </w:pPr>
      <w:r w:rsidRPr="00EF44E1">
        <w:rPr>
          <w:rFonts w:ascii="Times New Roman" w:hAnsi="Times New Roman" w:cs="Times New Roman"/>
          <w:color w:val="auto"/>
          <w:sz w:val="20"/>
          <w:szCs w:val="24"/>
          <w:vertAlign w:val="superscript"/>
        </w:rPr>
        <w:t>2</w:t>
      </w:r>
      <w:r>
        <w:rPr>
          <w:rFonts w:ascii="Times New Roman" w:hAnsi="Times New Roman" w:cs="Times New Roman"/>
          <w:color w:val="auto"/>
          <w:sz w:val="20"/>
          <w:szCs w:val="24"/>
        </w:rPr>
        <w:t xml:space="preserve">Ronny </w:t>
      </w:r>
      <w:proofErr w:type="spellStart"/>
      <w:r>
        <w:rPr>
          <w:rFonts w:ascii="Times New Roman" w:hAnsi="Times New Roman" w:cs="Times New Roman"/>
          <w:color w:val="auto"/>
          <w:sz w:val="20"/>
          <w:szCs w:val="24"/>
        </w:rPr>
        <w:t>Kley</w:t>
      </w:r>
      <w:proofErr w:type="spellEnd"/>
      <w:r>
        <w:rPr>
          <w:rFonts w:ascii="Times New Roman" w:hAnsi="Times New Roman" w:cs="Times New Roman"/>
          <w:color w:val="auto"/>
          <w:sz w:val="20"/>
          <w:szCs w:val="24"/>
        </w:rPr>
        <w:t xml:space="preserve"> Faria Leite de Andrade</w:t>
      </w:r>
    </w:p>
    <w:p w14:paraId="10E8E81D" w14:textId="19D4353F" w:rsidR="00610E7B" w:rsidRPr="00610E7B" w:rsidRDefault="00610E7B" w:rsidP="005172C2">
      <w:pPr>
        <w:spacing w:after="0" w:afterAutospacing="0"/>
        <w:contextualSpacing/>
        <w:jc w:val="center"/>
        <w:rPr>
          <w:rFonts w:ascii="Times New Roman" w:hAnsi="Times New Roman" w:cs="Times New Roman"/>
          <w:color w:val="auto"/>
          <w:sz w:val="20"/>
          <w:szCs w:val="24"/>
        </w:rPr>
      </w:pPr>
      <w:r w:rsidRPr="00610E7B">
        <w:rPr>
          <w:rFonts w:ascii="Times New Roman" w:hAnsi="Times New Roman" w:cs="Times New Roman"/>
          <w:color w:val="auto"/>
          <w:sz w:val="20"/>
          <w:szCs w:val="24"/>
          <w:vertAlign w:val="superscript"/>
        </w:rPr>
        <w:t>1</w:t>
      </w:r>
      <w:r>
        <w:rPr>
          <w:rFonts w:ascii="Times New Roman" w:hAnsi="Times New Roman" w:cs="Times New Roman"/>
          <w:color w:val="auto"/>
          <w:sz w:val="20"/>
          <w:szCs w:val="24"/>
        </w:rPr>
        <w:t xml:space="preserve">Discentes do curso de medicina do Centro Universitário do Planalto Central </w:t>
      </w:r>
      <w:proofErr w:type="spellStart"/>
      <w:r>
        <w:rPr>
          <w:rFonts w:ascii="Times New Roman" w:hAnsi="Times New Roman" w:cs="Times New Roman"/>
          <w:color w:val="auto"/>
          <w:sz w:val="20"/>
          <w:szCs w:val="24"/>
        </w:rPr>
        <w:t>Apparecido</w:t>
      </w:r>
      <w:proofErr w:type="spellEnd"/>
      <w:r>
        <w:rPr>
          <w:rFonts w:ascii="Times New Roman" w:hAnsi="Times New Roman" w:cs="Times New Roman"/>
          <w:color w:val="auto"/>
          <w:sz w:val="20"/>
          <w:szCs w:val="24"/>
        </w:rPr>
        <w:t xml:space="preserve"> dos Santos </w:t>
      </w:r>
    </w:p>
    <w:p w14:paraId="71412C48" w14:textId="7C16FF2D" w:rsidR="005172C2" w:rsidRPr="00EF44E1" w:rsidRDefault="00EF44E1" w:rsidP="00EF44E1">
      <w:pPr>
        <w:spacing w:after="0" w:afterAutospacing="0"/>
        <w:contextualSpacing/>
        <w:jc w:val="center"/>
        <w:rPr>
          <w:rFonts w:ascii="Times New Roman" w:hAnsi="Times New Roman" w:cs="Times New Roman"/>
          <w:color w:val="auto"/>
          <w:sz w:val="20"/>
          <w:szCs w:val="24"/>
        </w:rPr>
      </w:pPr>
      <w:r w:rsidRPr="00EF44E1">
        <w:rPr>
          <w:rFonts w:ascii="Times New Roman" w:hAnsi="Times New Roman" w:cs="Times New Roman"/>
          <w:color w:val="auto"/>
          <w:sz w:val="20"/>
          <w:szCs w:val="24"/>
          <w:vertAlign w:val="superscript"/>
        </w:rPr>
        <w:t>2</w:t>
      </w:r>
      <w:r w:rsidRPr="00EF44E1">
        <w:rPr>
          <w:rFonts w:ascii="Times New Roman" w:hAnsi="Times New Roman" w:cs="Times New Roman"/>
          <w:color w:val="auto"/>
          <w:sz w:val="20"/>
          <w:szCs w:val="24"/>
        </w:rPr>
        <w:t>Graduação pela Universidade de Ribeirão Preto</w:t>
      </w:r>
    </w:p>
    <w:p w14:paraId="656C055F" w14:textId="77777777" w:rsidR="00EF44E1" w:rsidRDefault="00EF44E1" w:rsidP="005172C2">
      <w:pPr>
        <w:spacing w:after="0" w:afterAutospacing="0"/>
        <w:contextualSpacing/>
        <w:rPr>
          <w:rFonts w:ascii="Times New Roman" w:hAnsi="Times New Roman" w:cs="Times New Roman"/>
          <w:b/>
          <w:color w:val="auto"/>
          <w:szCs w:val="24"/>
        </w:rPr>
      </w:pPr>
    </w:p>
    <w:p w14:paraId="6C4CC708" w14:textId="142FD633" w:rsidR="003C51A3" w:rsidRPr="005172C2" w:rsidRDefault="003C51A3" w:rsidP="005172C2">
      <w:pPr>
        <w:spacing w:after="0" w:afterAutospacing="0"/>
        <w:contextualSpacing/>
        <w:rPr>
          <w:rFonts w:ascii="Times New Roman" w:hAnsi="Times New Roman" w:cs="Times New Roman"/>
          <w:b/>
          <w:color w:val="auto"/>
          <w:szCs w:val="24"/>
        </w:rPr>
      </w:pPr>
      <w:r w:rsidRPr="005172C2">
        <w:rPr>
          <w:rFonts w:ascii="Times New Roman" w:hAnsi="Times New Roman" w:cs="Times New Roman"/>
          <w:b/>
          <w:color w:val="auto"/>
          <w:szCs w:val="24"/>
        </w:rPr>
        <w:t>Introdução</w:t>
      </w:r>
      <w:r w:rsidR="00806C34" w:rsidRPr="005172C2">
        <w:rPr>
          <w:rFonts w:ascii="Times New Roman" w:hAnsi="Times New Roman" w:cs="Times New Roman"/>
          <w:b/>
          <w:color w:val="auto"/>
          <w:szCs w:val="24"/>
        </w:rPr>
        <w:t>:</w:t>
      </w:r>
      <w:r w:rsidR="00EA04A8" w:rsidRPr="005172C2">
        <w:rPr>
          <w:rFonts w:ascii="Times New Roman" w:hAnsi="Times New Roman" w:cs="Times New Roman"/>
          <w:b/>
          <w:color w:val="auto"/>
          <w:szCs w:val="24"/>
        </w:rPr>
        <w:t xml:space="preserve"> </w:t>
      </w:r>
      <w:r w:rsidR="00251577" w:rsidRPr="005172C2">
        <w:rPr>
          <w:rFonts w:ascii="Times New Roman" w:hAnsi="Times New Roman" w:cs="Times New Roman"/>
          <w:color w:val="auto"/>
          <w:szCs w:val="24"/>
        </w:rPr>
        <w:t>Sabe-se que o aleitamento matern</w:t>
      </w:r>
      <w:bookmarkStart w:id="0" w:name="_GoBack"/>
      <w:bookmarkEnd w:id="0"/>
      <w:r w:rsidR="00251577" w:rsidRPr="005172C2">
        <w:rPr>
          <w:rFonts w:ascii="Times New Roman" w:hAnsi="Times New Roman" w:cs="Times New Roman"/>
          <w:color w:val="auto"/>
          <w:szCs w:val="24"/>
        </w:rPr>
        <w:t>o</w:t>
      </w:r>
      <w:r w:rsidR="00942804" w:rsidRPr="005172C2">
        <w:rPr>
          <w:rFonts w:ascii="Times New Roman" w:hAnsi="Times New Roman" w:cs="Times New Roman"/>
          <w:color w:val="auto"/>
          <w:szCs w:val="24"/>
        </w:rPr>
        <w:t xml:space="preserve"> trás inúmeros benefícios, sendo a </w:t>
      </w:r>
      <w:r w:rsidR="00251577" w:rsidRPr="005172C2">
        <w:rPr>
          <w:rFonts w:ascii="Times New Roman" w:hAnsi="Times New Roman" w:cs="Times New Roman"/>
          <w:color w:val="auto"/>
          <w:szCs w:val="24"/>
        </w:rPr>
        <w:t xml:space="preserve">forma mais segura e eficaz </w:t>
      </w:r>
      <w:r w:rsidR="00942804" w:rsidRPr="005172C2">
        <w:rPr>
          <w:rFonts w:ascii="Times New Roman" w:hAnsi="Times New Roman" w:cs="Times New Roman"/>
          <w:color w:val="auto"/>
          <w:szCs w:val="24"/>
        </w:rPr>
        <w:t>de contribuir para</w:t>
      </w:r>
      <w:r w:rsidR="00251577" w:rsidRPr="005172C2">
        <w:rPr>
          <w:rFonts w:ascii="Times New Roman" w:hAnsi="Times New Roman" w:cs="Times New Roman"/>
          <w:color w:val="auto"/>
          <w:szCs w:val="24"/>
        </w:rPr>
        <w:t xml:space="preserve"> o desenvolvimento e crescimento adequado de crian</w:t>
      </w:r>
      <w:r w:rsidR="009828E4" w:rsidRPr="005172C2">
        <w:rPr>
          <w:rFonts w:ascii="Times New Roman" w:hAnsi="Times New Roman" w:cs="Times New Roman"/>
          <w:color w:val="auto"/>
          <w:szCs w:val="24"/>
        </w:rPr>
        <w:t>ças</w:t>
      </w:r>
      <w:r w:rsidR="004827A9" w:rsidRPr="005172C2">
        <w:rPr>
          <w:rFonts w:ascii="Times New Roman" w:hAnsi="Times New Roman" w:cs="Times New Roman"/>
          <w:color w:val="auto"/>
          <w:szCs w:val="24"/>
        </w:rPr>
        <w:t xml:space="preserve">, além disso, </w:t>
      </w:r>
      <w:r w:rsidR="00281203" w:rsidRPr="005172C2">
        <w:rPr>
          <w:rFonts w:ascii="Times New Roman" w:hAnsi="Times New Roman" w:cs="Times New Roman"/>
          <w:color w:val="auto"/>
          <w:szCs w:val="24"/>
        </w:rPr>
        <w:t xml:space="preserve">atua </w:t>
      </w:r>
      <w:r w:rsidR="004827A9" w:rsidRPr="005172C2">
        <w:rPr>
          <w:rFonts w:ascii="Times New Roman" w:hAnsi="Times New Roman" w:cs="Times New Roman"/>
          <w:color w:val="auto"/>
          <w:szCs w:val="24"/>
        </w:rPr>
        <w:t xml:space="preserve">como forte protetor contra doenças infecciosas, </w:t>
      </w:r>
      <w:r w:rsidR="00B21FB8" w:rsidRPr="005172C2">
        <w:rPr>
          <w:rFonts w:ascii="Times New Roman" w:hAnsi="Times New Roman" w:cs="Times New Roman"/>
          <w:color w:val="auto"/>
          <w:szCs w:val="24"/>
        </w:rPr>
        <w:t>sendo recomendado</w:t>
      </w:r>
      <w:r w:rsidR="009828E4" w:rsidRPr="005172C2">
        <w:rPr>
          <w:rFonts w:ascii="Times New Roman" w:hAnsi="Times New Roman" w:cs="Times New Roman"/>
          <w:color w:val="auto"/>
          <w:szCs w:val="24"/>
        </w:rPr>
        <w:t xml:space="preserve"> até o sexto mês de vida pós-</w:t>
      </w:r>
      <w:r w:rsidR="00251577" w:rsidRPr="005172C2">
        <w:rPr>
          <w:rFonts w:ascii="Times New Roman" w:hAnsi="Times New Roman" w:cs="Times New Roman"/>
          <w:color w:val="auto"/>
          <w:szCs w:val="24"/>
        </w:rPr>
        <w:t>natal</w:t>
      </w:r>
      <w:r w:rsidR="009828E4" w:rsidRPr="005172C2">
        <w:rPr>
          <w:rFonts w:ascii="Times New Roman" w:hAnsi="Times New Roman" w:cs="Times New Roman"/>
          <w:color w:val="auto"/>
          <w:szCs w:val="24"/>
        </w:rPr>
        <w:t>. Entretanto, algumas</w:t>
      </w:r>
      <w:r w:rsidR="00251577" w:rsidRPr="005172C2">
        <w:rPr>
          <w:rFonts w:ascii="Times New Roman" w:hAnsi="Times New Roman" w:cs="Times New Roman"/>
          <w:color w:val="auto"/>
          <w:szCs w:val="24"/>
        </w:rPr>
        <w:t xml:space="preserve"> doenças infecciosa</w:t>
      </w:r>
      <w:r w:rsidR="009828E4" w:rsidRPr="005172C2">
        <w:rPr>
          <w:rFonts w:ascii="Times New Roman" w:hAnsi="Times New Roman" w:cs="Times New Roman"/>
          <w:color w:val="auto"/>
          <w:szCs w:val="24"/>
        </w:rPr>
        <w:t>s</w:t>
      </w:r>
      <w:r w:rsidR="00251577" w:rsidRPr="005172C2">
        <w:rPr>
          <w:rFonts w:ascii="Times New Roman" w:hAnsi="Times New Roman" w:cs="Times New Roman"/>
          <w:color w:val="auto"/>
          <w:szCs w:val="24"/>
        </w:rPr>
        <w:t xml:space="preserve"> podem s</w:t>
      </w:r>
      <w:r w:rsidR="00B21FB8" w:rsidRPr="005172C2">
        <w:rPr>
          <w:rFonts w:ascii="Times New Roman" w:hAnsi="Times New Roman" w:cs="Times New Roman"/>
          <w:color w:val="auto"/>
          <w:szCs w:val="24"/>
        </w:rPr>
        <w:t>er tra</w:t>
      </w:r>
      <w:r w:rsidR="00EA04A8" w:rsidRPr="005172C2">
        <w:rPr>
          <w:rFonts w:ascii="Times New Roman" w:hAnsi="Times New Roman" w:cs="Times New Roman"/>
          <w:color w:val="auto"/>
          <w:szCs w:val="24"/>
        </w:rPr>
        <w:t xml:space="preserve">nsmitidas da mãe para o bebê por </w:t>
      </w:r>
      <w:r w:rsidR="009B6BAE" w:rsidRPr="005172C2">
        <w:rPr>
          <w:rFonts w:ascii="Times New Roman" w:hAnsi="Times New Roman" w:cs="Times New Roman"/>
          <w:color w:val="auto"/>
          <w:szCs w:val="24"/>
        </w:rPr>
        <w:t>transmissão vertical.</w:t>
      </w:r>
      <w:r w:rsidR="005C3B7B" w:rsidRPr="005172C2">
        <w:rPr>
          <w:rFonts w:ascii="Times New Roman" w:hAnsi="Times New Roman" w:cs="Times New Roman"/>
          <w:color w:val="auto"/>
          <w:szCs w:val="24"/>
        </w:rPr>
        <w:t xml:space="preserve"> </w:t>
      </w:r>
    </w:p>
    <w:p w14:paraId="587C67EE" w14:textId="0ADA99EC" w:rsidR="005172C2" w:rsidRDefault="005172C2" w:rsidP="005172C2">
      <w:pPr>
        <w:spacing w:after="0" w:afterAutospacing="0"/>
        <w:contextualSpacing/>
        <w:rPr>
          <w:rFonts w:ascii="Times New Roman" w:hAnsi="Times New Roman" w:cs="Times New Roman"/>
          <w:color w:val="auto"/>
          <w:szCs w:val="24"/>
        </w:rPr>
      </w:pPr>
      <w:r>
        <w:rPr>
          <w:rFonts w:ascii="Times New Roman" w:hAnsi="Times New Roman" w:cs="Times New Roman"/>
          <w:b/>
          <w:color w:val="auto"/>
          <w:szCs w:val="24"/>
        </w:rPr>
        <w:t>Objetivos</w:t>
      </w:r>
      <w:r w:rsidR="003C51A3" w:rsidRPr="005172C2">
        <w:rPr>
          <w:rFonts w:ascii="Times New Roman" w:hAnsi="Times New Roman" w:cs="Times New Roman"/>
          <w:color w:val="auto"/>
          <w:szCs w:val="24"/>
        </w:rPr>
        <w:t>:</w:t>
      </w:r>
      <w:r w:rsidR="005C3B7B" w:rsidRPr="005172C2">
        <w:rPr>
          <w:rFonts w:ascii="Times New Roman" w:hAnsi="Times New Roman" w:cs="Times New Roman"/>
          <w:color w:val="auto"/>
          <w:szCs w:val="24"/>
        </w:rPr>
        <w:t xml:space="preserve"> </w:t>
      </w:r>
      <w:r w:rsidR="00DD3594">
        <w:rPr>
          <w:rFonts w:ascii="Times New Roman" w:hAnsi="Times New Roman" w:cs="Times New Roman"/>
          <w:color w:val="auto"/>
          <w:szCs w:val="24"/>
        </w:rPr>
        <w:t xml:space="preserve">O </w:t>
      </w:r>
      <w:r w:rsidR="00DD3594" w:rsidRPr="005172C2">
        <w:rPr>
          <w:rFonts w:ascii="Times New Roman" w:hAnsi="Times New Roman" w:cs="Times New Roman"/>
          <w:color w:val="auto"/>
          <w:szCs w:val="24"/>
        </w:rPr>
        <w:t>presente estudo visa encontrar evidências na literatura sobre a segurança do aleitamento materno e assistência neonatal, assim como as orientações dadas a mães lactantes COVID-19 positivo</w:t>
      </w:r>
      <w:r w:rsidR="00DD3594" w:rsidRPr="005172C2">
        <w:rPr>
          <w:rFonts w:ascii="Times New Roman" w:hAnsi="Times New Roman" w:cs="Times New Roman"/>
          <w:b/>
          <w:color w:val="auto"/>
          <w:szCs w:val="24"/>
        </w:rPr>
        <w:t xml:space="preserve">.  </w:t>
      </w:r>
    </w:p>
    <w:p w14:paraId="1D2CE6A4" w14:textId="29D53C05" w:rsidR="002131FA" w:rsidRPr="002131FA" w:rsidRDefault="00C83F9C" w:rsidP="002131FA">
      <w:pPr>
        <w:spacing w:after="0" w:afterAutospacing="0"/>
        <w:contextualSpacing/>
        <w:rPr>
          <w:rFonts w:ascii="Times New Roman" w:hAnsi="Times New Roman" w:cs="Times New Roman"/>
          <w:b/>
          <w:color w:val="auto"/>
          <w:szCs w:val="24"/>
        </w:rPr>
      </w:pPr>
      <w:r>
        <w:rPr>
          <w:rFonts w:ascii="Times New Roman" w:hAnsi="Times New Roman" w:cs="Times New Roman"/>
          <w:b/>
          <w:color w:val="auto"/>
          <w:szCs w:val="24"/>
        </w:rPr>
        <w:t>Revisão</w:t>
      </w:r>
      <w:r w:rsidR="002131FA" w:rsidRPr="002131FA">
        <w:rPr>
          <w:rFonts w:ascii="Times New Roman" w:hAnsi="Times New Roman" w:cs="Times New Roman"/>
          <w:b/>
          <w:color w:val="auto"/>
          <w:szCs w:val="24"/>
        </w:rPr>
        <w:t xml:space="preserve">: </w:t>
      </w:r>
      <w:r w:rsidR="002131FA" w:rsidRPr="002131FA">
        <w:rPr>
          <w:rFonts w:ascii="Times New Roman" w:hAnsi="Times New Roman" w:cs="Times New Roman"/>
          <w:color w:val="auto"/>
          <w:szCs w:val="24"/>
        </w:rPr>
        <w:t xml:space="preserve">Estudos não encontraram evidências consolidadas que </w:t>
      </w:r>
      <w:r w:rsidR="002131FA">
        <w:rPr>
          <w:rFonts w:ascii="Times New Roman" w:hAnsi="Times New Roman" w:cs="Times New Roman"/>
          <w:color w:val="auto"/>
          <w:szCs w:val="24"/>
        </w:rPr>
        <w:t>comprovem</w:t>
      </w:r>
      <w:r w:rsidR="002131FA" w:rsidRPr="002131FA">
        <w:rPr>
          <w:rFonts w:ascii="Times New Roman" w:hAnsi="Times New Roman" w:cs="Times New Roman"/>
          <w:color w:val="auto"/>
          <w:szCs w:val="24"/>
        </w:rPr>
        <w:t xml:space="preserve"> a transmissão vertical de SARS-Cov-2 e dada possibilidade que o RN já foi colonizado, o aleitamento ofereceria anticorpos maternos protetores. </w:t>
      </w:r>
      <w:r w:rsidR="007D25A2">
        <w:rPr>
          <w:rFonts w:ascii="Times New Roman" w:hAnsi="Times New Roman" w:cs="Times New Roman"/>
          <w:color w:val="auto"/>
          <w:szCs w:val="24"/>
        </w:rPr>
        <w:t>N</w:t>
      </w:r>
      <w:r w:rsidR="002131FA" w:rsidRPr="002131FA">
        <w:rPr>
          <w:rFonts w:ascii="Times New Roman" w:hAnsi="Times New Roman" w:cs="Times New Roman"/>
          <w:color w:val="auto"/>
          <w:szCs w:val="24"/>
        </w:rPr>
        <w:t xml:space="preserve">ão foi encontrada a presença do vírus em leite materno, amostras de líquido amniótico, cordão umbilical, </w:t>
      </w:r>
      <w:proofErr w:type="spellStart"/>
      <w:r w:rsidR="002131FA" w:rsidRPr="002131FA">
        <w:rPr>
          <w:rFonts w:ascii="Times New Roman" w:hAnsi="Times New Roman" w:cs="Times New Roman"/>
          <w:color w:val="auto"/>
          <w:szCs w:val="24"/>
        </w:rPr>
        <w:t>swab</w:t>
      </w:r>
      <w:proofErr w:type="spellEnd"/>
      <w:r w:rsidR="002131FA" w:rsidRPr="002131FA">
        <w:rPr>
          <w:rFonts w:ascii="Times New Roman" w:hAnsi="Times New Roman" w:cs="Times New Roman"/>
          <w:color w:val="auto"/>
          <w:szCs w:val="24"/>
        </w:rPr>
        <w:t xml:space="preserve"> da garganta de recém nascidos. Portanto, ponderando os riscos e os benefícios do aleitamento não há </w:t>
      </w:r>
      <w:proofErr w:type="spellStart"/>
      <w:r w:rsidR="002131FA" w:rsidRPr="002131FA">
        <w:rPr>
          <w:rFonts w:ascii="Times New Roman" w:hAnsi="Times New Roman" w:cs="Times New Roman"/>
          <w:color w:val="auto"/>
          <w:szCs w:val="24"/>
        </w:rPr>
        <w:t>contra-indicação</w:t>
      </w:r>
      <w:proofErr w:type="spellEnd"/>
      <w:r w:rsidR="002131FA" w:rsidRPr="002131FA">
        <w:rPr>
          <w:rFonts w:ascii="Times New Roman" w:hAnsi="Times New Roman" w:cs="Times New Roman"/>
          <w:color w:val="auto"/>
          <w:szCs w:val="24"/>
        </w:rPr>
        <w:t xml:space="preserve"> para amamentação de COVID-19 materna suspeita ou confirmada. No entanto, o vírus pode ser transmitido por gotículas respiratórias, principalmente no momento da amamentação onde se mantêm um contato próximo, sendo necessário adotar todas as medidas de segurança preconizadas, como higiene das mãos e o uso de máscara, trocando-a a cada amamentação ou em caso de tosse e espirro. Se a mãe não se sentir segura para amamentar recomenda-se que seja utilizado bomba manual ou elétrica, sendo necessário a higiene das mãos antes de tocar as peças da bomba ou garrafa e a limpeza adequada após cada uso. Parturiente sintomáticas ou com contato com suspeitos ou confirmados para COVID-19 orienta-se que o </w:t>
      </w:r>
      <w:proofErr w:type="spellStart"/>
      <w:r w:rsidR="002131FA" w:rsidRPr="002131FA">
        <w:rPr>
          <w:rFonts w:ascii="Times New Roman" w:hAnsi="Times New Roman" w:cs="Times New Roman"/>
          <w:color w:val="auto"/>
          <w:szCs w:val="24"/>
        </w:rPr>
        <w:t>clampeamento</w:t>
      </w:r>
      <w:proofErr w:type="spellEnd"/>
      <w:r w:rsidR="002131FA" w:rsidRPr="002131FA">
        <w:rPr>
          <w:rFonts w:ascii="Times New Roman" w:hAnsi="Times New Roman" w:cs="Times New Roman"/>
          <w:color w:val="auto"/>
          <w:szCs w:val="24"/>
        </w:rPr>
        <w:t xml:space="preserve"> oportuno do </w:t>
      </w:r>
      <w:proofErr w:type="spellStart"/>
      <w:r w:rsidR="002131FA" w:rsidRPr="002131FA">
        <w:rPr>
          <w:rFonts w:ascii="Times New Roman" w:hAnsi="Times New Roman" w:cs="Times New Roman"/>
          <w:color w:val="auto"/>
          <w:szCs w:val="24"/>
        </w:rPr>
        <w:t>cordão</w:t>
      </w:r>
      <w:proofErr w:type="spellEnd"/>
      <w:r w:rsidR="002131FA" w:rsidRPr="002131FA">
        <w:rPr>
          <w:rFonts w:ascii="Times New Roman" w:hAnsi="Times New Roman" w:cs="Times New Roman"/>
          <w:color w:val="auto"/>
          <w:szCs w:val="24"/>
        </w:rPr>
        <w:t xml:space="preserve"> umbilical deve ser mantido, e o contato pele a pele deve ser suspenso. O </w:t>
      </w:r>
      <w:proofErr w:type="spellStart"/>
      <w:r w:rsidR="002131FA" w:rsidRPr="002131FA">
        <w:rPr>
          <w:rFonts w:ascii="Times New Roman" w:hAnsi="Times New Roman" w:cs="Times New Roman"/>
          <w:color w:val="auto"/>
          <w:szCs w:val="24"/>
        </w:rPr>
        <w:t>recém-nascido</w:t>
      </w:r>
      <w:proofErr w:type="spellEnd"/>
      <w:r w:rsidR="002131FA" w:rsidRPr="002131FA">
        <w:rPr>
          <w:rFonts w:ascii="Times New Roman" w:hAnsi="Times New Roman" w:cs="Times New Roman"/>
          <w:color w:val="auto"/>
          <w:szCs w:val="24"/>
        </w:rPr>
        <w:t xml:space="preserve"> pode ser secado com o </w:t>
      </w:r>
      <w:proofErr w:type="spellStart"/>
      <w:r w:rsidR="002131FA" w:rsidRPr="002131FA">
        <w:rPr>
          <w:rFonts w:ascii="Times New Roman" w:hAnsi="Times New Roman" w:cs="Times New Roman"/>
          <w:color w:val="auto"/>
          <w:szCs w:val="24"/>
        </w:rPr>
        <w:t>cordão</w:t>
      </w:r>
      <w:proofErr w:type="spellEnd"/>
      <w:r w:rsidR="002131FA" w:rsidRPr="002131FA">
        <w:rPr>
          <w:rFonts w:ascii="Times New Roman" w:hAnsi="Times New Roman" w:cs="Times New Roman"/>
          <w:color w:val="auto"/>
          <w:szCs w:val="24"/>
        </w:rPr>
        <w:t xml:space="preserve"> intacto, </w:t>
      </w:r>
      <w:proofErr w:type="spellStart"/>
      <w:r w:rsidR="002131FA" w:rsidRPr="002131FA">
        <w:rPr>
          <w:rFonts w:ascii="Times New Roman" w:hAnsi="Times New Roman" w:cs="Times New Roman"/>
          <w:color w:val="auto"/>
          <w:szCs w:val="24"/>
        </w:rPr>
        <w:t>não</w:t>
      </w:r>
      <w:proofErr w:type="spellEnd"/>
      <w:r w:rsidR="002131FA" w:rsidRPr="002131FA">
        <w:rPr>
          <w:rFonts w:ascii="Times New Roman" w:hAnsi="Times New Roman" w:cs="Times New Roman"/>
          <w:color w:val="auto"/>
          <w:szCs w:val="24"/>
        </w:rPr>
        <w:t xml:space="preserve"> sendo </w:t>
      </w:r>
      <w:proofErr w:type="spellStart"/>
      <w:r w:rsidR="002131FA" w:rsidRPr="002131FA">
        <w:rPr>
          <w:rFonts w:ascii="Times New Roman" w:hAnsi="Times New Roman" w:cs="Times New Roman"/>
          <w:color w:val="auto"/>
          <w:szCs w:val="24"/>
        </w:rPr>
        <w:t>necessário</w:t>
      </w:r>
      <w:proofErr w:type="spellEnd"/>
      <w:r w:rsidR="002131FA" w:rsidRPr="002131FA">
        <w:rPr>
          <w:rFonts w:ascii="Times New Roman" w:hAnsi="Times New Roman" w:cs="Times New Roman"/>
          <w:color w:val="auto"/>
          <w:szCs w:val="24"/>
        </w:rPr>
        <w:t xml:space="preserve"> banho. A </w:t>
      </w:r>
      <w:proofErr w:type="spellStart"/>
      <w:r w:rsidR="002131FA" w:rsidRPr="002131FA">
        <w:rPr>
          <w:rFonts w:ascii="Times New Roman" w:hAnsi="Times New Roman" w:cs="Times New Roman"/>
          <w:color w:val="auto"/>
          <w:szCs w:val="24"/>
        </w:rPr>
        <w:t>amamentação</w:t>
      </w:r>
      <w:proofErr w:type="spellEnd"/>
      <w:r w:rsidR="002131FA" w:rsidRPr="002131FA">
        <w:rPr>
          <w:rFonts w:ascii="Times New Roman" w:hAnsi="Times New Roman" w:cs="Times New Roman"/>
          <w:color w:val="auto"/>
          <w:szCs w:val="24"/>
        </w:rPr>
        <w:t xml:space="preserve"> deverá ser adiada para</w:t>
      </w:r>
      <w:r w:rsidR="002131FA">
        <w:rPr>
          <w:rFonts w:ascii="Times New Roman" w:hAnsi="Times New Roman" w:cs="Times New Roman"/>
          <w:color w:val="auto"/>
          <w:szCs w:val="24"/>
        </w:rPr>
        <w:t xml:space="preserve"> o</w:t>
      </w:r>
      <w:r w:rsidR="002131FA" w:rsidRPr="002131FA">
        <w:rPr>
          <w:rFonts w:ascii="Times New Roman" w:hAnsi="Times New Roman" w:cs="Times New Roman"/>
          <w:color w:val="auto"/>
          <w:szCs w:val="24"/>
        </w:rPr>
        <w:t xml:space="preserve"> momento em que os cuidados de higiene e as medidas de </w:t>
      </w:r>
      <w:proofErr w:type="spellStart"/>
      <w:r w:rsidR="002131FA" w:rsidRPr="002131FA">
        <w:rPr>
          <w:rFonts w:ascii="Times New Roman" w:hAnsi="Times New Roman" w:cs="Times New Roman"/>
          <w:color w:val="auto"/>
          <w:szCs w:val="24"/>
        </w:rPr>
        <w:t>prevenção</w:t>
      </w:r>
      <w:proofErr w:type="spellEnd"/>
      <w:r w:rsidR="002131FA" w:rsidRPr="002131FA">
        <w:rPr>
          <w:rFonts w:ascii="Times New Roman" w:hAnsi="Times New Roman" w:cs="Times New Roman"/>
          <w:color w:val="auto"/>
          <w:szCs w:val="24"/>
        </w:rPr>
        <w:t xml:space="preserve"> da </w:t>
      </w:r>
      <w:proofErr w:type="spellStart"/>
      <w:r w:rsidR="002131FA" w:rsidRPr="002131FA">
        <w:rPr>
          <w:rFonts w:ascii="Times New Roman" w:hAnsi="Times New Roman" w:cs="Times New Roman"/>
          <w:color w:val="auto"/>
          <w:szCs w:val="24"/>
        </w:rPr>
        <w:t>contaminação</w:t>
      </w:r>
      <w:proofErr w:type="spellEnd"/>
      <w:r w:rsidR="002131FA" w:rsidRPr="002131FA">
        <w:rPr>
          <w:rFonts w:ascii="Times New Roman" w:hAnsi="Times New Roman" w:cs="Times New Roman"/>
          <w:color w:val="auto"/>
          <w:szCs w:val="24"/>
        </w:rPr>
        <w:t xml:space="preserve"> do </w:t>
      </w:r>
      <w:proofErr w:type="spellStart"/>
      <w:r w:rsidR="002131FA" w:rsidRPr="002131FA">
        <w:rPr>
          <w:rFonts w:ascii="Times New Roman" w:hAnsi="Times New Roman" w:cs="Times New Roman"/>
          <w:color w:val="auto"/>
          <w:szCs w:val="24"/>
        </w:rPr>
        <w:t>recém-nascido</w:t>
      </w:r>
      <w:proofErr w:type="spellEnd"/>
      <w:r w:rsidR="002131FA" w:rsidRPr="002131FA">
        <w:rPr>
          <w:rFonts w:ascii="Times New Roman" w:hAnsi="Times New Roman" w:cs="Times New Roman"/>
          <w:color w:val="auto"/>
          <w:szCs w:val="24"/>
        </w:rPr>
        <w:t xml:space="preserve">, como limpeza da parturiente (banho no leito), troca de </w:t>
      </w:r>
      <w:proofErr w:type="spellStart"/>
      <w:r w:rsidR="002131FA" w:rsidRPr="002131FA">
        <w:rPr>
          <w:rFonts w:ascii="Times New Roman" w:hAnsi="Times New Roman" w:cs="Times New Roman"/>
          <w:color w:val="auto"/>
          <w:szCs w:val="24"/>
        </w:rPr>
        <w:t>máscara</w:t>
      </w:r>
      <w:proofErr w:type="spellEnd"/>
      <w:r w:rsidR="002131FA" w:rsidRPr="002131FA">
        <w:rPr>
          <w:rFonts w:ascii="Times New Roman" w:hAnsi="Times New Roman" w:cs="Times New Roman"/>
          <w:color w:val="auto"/>
          <w:szCs w:val="24"/>
        </w:rPr>
        <w:t xml:space="preserve">, touca, camisola e </w:t>
      </w:r>
      <w:proofErr w:type="spellStart"/>
      <w:r w:rsidR="002131FA" w:rsidRPr="002131FA">
        <w:rPr>
          <w:rFonts w:ascii="Times New Roman" w:hAnsi="Times New Roman" w:cs="Times New Roman"/>
          <w:color w:val="auto"/>
          <w:szCs w:val="24"/>
        </w:rPr>
        <w:t>len</w:t>
      </w:r>
      <w:r w:rsidR="00894CC9">
        <w:rPr>
          <w:rFonts w:ascii="Times New Roman" w:hAnsi="Times New Roman" w:cs="Times New Roman"/>
          <w:color w:val="auto"/>
          <w:szCs w:val="24"/>
        </w:rPr>
        <w:t>çóis</w:t>
      </w:r>
      <w:proofErr w:type="spellEnd"/>
      <w:r w:rsidR="00894CC9">
        <w:rPr>
          <w:rFonts w:ascii="Times New Roman" w:hAnsi="Times New Roman" w:cs="Times New Roman"/>
          <w:color w:val="auto"/>
          <w:szCs w:val="24"/>
        </w:rPr>
        <w:t>, tiverem sido adotados. À</w:t>
      </w:r>
      <w:r w:rsidR="002131FA" w:rsidRPr="002131FA">
        <w:rPr>
          <w:rFonts w:ascii="Times New Roman" w:hAnsi="Times New Roman" w:cs="Times New Roman"/>
          <w:color w:val="auto"/>
          <w:szCs w:val="24"/>
        </w:rPr>
        <w:t>s mães clinicamente estávei</w:t>
      </w:r>
      <w:r w:rsidR="00894CC9">
        <w:rPr>
          <w:rFonts w:ascii="Times New Roman" w:hAnsi="Times New Roman" w:cs="Times New Roman"/>
          <w:color w:val="auto"/>
          <w:szCs w:val="24"/>
        </w:rPr>
        <w:t>s e com RN assintomático sugere-se</w:t>
      </w:r>
      <w:r w:rsidR="002131FA" w:rsidRPr="002131FA">
        <w:rPr>
          <w:rFonts w:ascii="Times New Roman" w:hAnsi="Times New Roman" w:cs="Times New Roman"/>
          <w:color w:val="auto"/>
          <w:szCs w:val="24"/>
        </w:rPr>
        <w:t xml:space="preserve"> acomodação privativa com RN, com distância de 2 metros entre o leito da mãe e do neonato e com todas as medidas de segurança.</w:t>
      </w:r>
    </w:p>
    <w:p w14:paraId="5E98DA99" w14:textId="0711D640" w:rsidR="002131FA" w:rsidRPr="002131FA" w:rsidRDefault="002131FA" w:rsidP="002131FA">
      <w:pPr>
        <w:spacing w:after="0" w:afterAutospacing="0"/>
        <w:contextualSpacing/>
        <w:rPr>
          <w:rFonts w:ascii="Times New Roman" w:hAnsi="Times New Roman" w:cs="Times New Roman"/>
          <w:b/>
          <w:color w:val="auto"/>
          <w:szCs w:val="24"/>
        </w:rPr>
      </w:pPr>
      <w:r w:rsidRPr="002131FA">
        <w:rPr>
          <w:rFonts w:ascii="Times New Roman" w:hAnsi="Times New Roman" w:cs="Times New Roman"/>
          <w:b/>
          <w:color w:val="auto"/>
          <w:szCs w:val="24"/>
        </w:rPr>
        <w:t xml:space="preserve">Conclusão: </w:t>
      </w:r>
      <w:r w:rsidR="0066184F">
        <w:rPr>
          <w:rFonts w:ascii="Times New Roman" w:hAnsi="Times New Roman" w:cs="Times New Roman"/>
          <w:color w:val="auto"/>
          <w:szCs w:val="24"/>
        </w:rPr>
        <w:t>As</w:t>
      </w:r>
      <w:r w:rsidRPr="002131FA">
        <w:rPr>
          <w:rFonts w:ascii="Times New Roman" w:hAnsi="Times New Roman" w:cs="Times New Roman"/>
          <w:color w:val="auto"/>
          <w:szCs w:val="24"/>
        </w:rPr>
        <w:t xml:space="preserve"> lactantes que estejam em condições clínicas adequadas e que desejam dar continuidade à amamentação podem mantê-la. Entretanto, é necessário que todas as medidas preventivas sejam tomadas, afim de reduzir a transmissão do vírus através de gotículas quando em contato com o bebê. Devido a escassez de estudos no momento é necessária uma maior vigilância para confirmar se há ou não transmissão vertical de COVID-19.</w:t>
      </w:r>
    </w:p>
    <w:p w14:paraId="323F4005" w14:textId="77777777" w:rsidR="005172C2" w:rsidRPr="005172C2" w:rsidRDefault="005172C2" w:rsidP="005172C2">
      <w:pPr>
        <w:spacing w:after="0" w:afterAutospacing="0"/>
        <w:contextualSpacing/>
        <w:rPr>
          <w:rFonts w:ascii="Times New Roman" w:hAnsi="Times New Roman" w:cs="Times New Roman"/>
          <w:b/>
          <w:color w:val="auto"/>
          <w:szCs w:val="24"/>
        </w:rPr>
      </w:pPr>
      <w:r w:rsidRPr="005172C2">
        <w:rPr>
          <w:rFonts w:ascii="Times New Roman" w:hAnsi="Times New Roman" w:cs="Times New Roman"/>
          <w:b/>
          <w:color w:val="auto"/>
          <w:szCs w:val="24"/>
        </w:rPr>
        <w:t>Palavras-Chaves</w:t>
      </w:r>
      <w:r w:rsidRPr="005172C2">
        <w:rPr>
          <w:rFonts w:ascii="Times New Roman" w:hAnsi="Times New Roman" w:cs="Times New Roman"/>
          <w:color w:val="auto"/>
          <w:szCs w:val="24"/>
        </w:rPr>
        <w:t>: aleitamento materno, COVID-19, neonatal.</w:t>
      </w:r>
    </w:p>
    <w:p w14:paraId="3F87D28A" w14:textId="77777777" w:rsidR="00FF7072" w:rsidRPr="005172C2" w:rsidRDefault="00FF7072" w:rsidP="005172C2">
      <w:pPr>
        <w:spacing w:after="0" w:afterAutospacing="0"/>
        <w:contextualSpacing/>
        <w:rPr>
          <w:rFonts w:ascii="Times New Roman" w:hAnsi="Times New Roman" w:cs="Times New Roman"/>
          <w:b/>
          <w:color w:val="auto"/>
          <w:szCs w:val="24"/>
        </w:rPr>
      </w:pPr>
    </w:p>
    <w:sectPr w:rsidR="00FF7072" w:rsidRPr="005172C2" w:rsidSect="001D0B6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0E"/>
    <w:multiLevelType w:val="hybridMultilevel"/>
    <w:tmpl w:val="26481E66"/>
    <w:lvl w:ilvl="0" w:tplc="8334FBEC">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C31581"/>
    <w:multiLevelType w:val="hybridMultilevel"/>
    <w:tmpl w:val="75526A9A"/>
    <w:lvl w:ilvl="0" w:tplc="0B3C5AF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6601CF"/>
    <w:multiLevelType w:val="hybridMultilevel"/>
    <w:tmpl w:val="08F6028A"/>
    <w:lvl w:ilvl="0" w:tplc="B74C4E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04B64BC"/>
    <w:multiLevelType w:val="hybridMultilevel"/>
    <w:tmpl w:val="99AA9934"/>
    <w:lvl w:ilvl="0" w:tplc="CEDC4760">
      <w:start w:val="7"/>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6C44462"/>
    <w:multiLevelType w:val="hybridMultilevel"/>
    <w:tmpl w:val="9814DA7A"/>
    <w:lvl w:ilvl="0" w:tplc="56846BB6">
      <w:start w:val="7"/>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B0D264D"/>
    <w:multiLevelType w:val="hybridMultilevel"/>
    <w:tmpl w:val="00460028"/>
    <w:lvl w:ilvl="0" w:tplc="303864EA">
      <w:start w:val="7"/>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C51A3"/>
    <w:rsid w:val="00053263"/>
    <w:rsid w:val="00071025"/>
    <w:rsid w:val="000932FC"/>
    <w:rsid w:val="000E2A18"/>
    <w:rsid w:val="00182091"/>
    <w:rsid w:val="00183635"/>
    <w:rsid w:val="001D0B63"/>
    <w:rsid w:val="002131FA"/>
    <w:rsid w:val="00251577"/>
    <w:rsid w:val="00281203"/>
    <w:rsid w:val="002E4DD4"/>
    <w:rsid w:val="002F0973"/>
    <w:rsid w:val="00340884"/>
    <w:rsid w:val="003569D3"/>
    <w:rsid w:val="0035743E"/>
    <w:rsid w:val="003A0C91"/>
    <w:rsid w:val="003C51A3"/>
    <w:rsid w:val="004269B5"/>
    <w:rsid w:val="004827A9"/>
    <w:rsid w:val="004B7034"/>
    <w:rsid w:val="004C0658"/>
    <w:rsid w:val="005172C2"/>
    <w:rsid w:val="00576A27"/>
    <w:rsid w:val="005C3B7B"/>
    <w:rsid w:val="00610E7B"/>
    <w:rsid w:val="006205C5"/>
    <w:rsid w:val="0066184F"/>
    <w:rsid w:val="0071313F"/>
    <w:rsid w:val="00723C85"/>
    <w:rsid w:val="00775646"/>
    <w:rsid w:val="007D25A2"/>
    <w:rsid w:val="00806C34"/>
    <w:rsid w:val="00894CC9"/>
    <w:rsid w:val="0090672A"/>
    <w:rsid w:val="00942804"/>
    <w:rsid w:val="009828E4"/>
    <w:rsid w:val="009B6BAE"/>
    <w:rsid w:val="00A17C81"/>
    <w:rsid w:val="00AE7746"/>
    <w:rsid w:val="00B21FB8"/>
    <w:rsid w:val="00BA7EFE"/>
    <w:rsid w:val="00C83F9C"/>
    <w:rsid w:val="00DA3FDE"/>
    <w:rsid w:val="00DD3594"/>
    <w:rsid w:val="00E64266"/>
    <w:rsid w:val="00E87949"/>
    <w:rsid w:val="00EA04A8"/>
    <w:rsid w:val="00EB4911"/>
    <w:rsid w:val="00EF44E1"/>
    <w:rsid w:val="00FC7B4B"/>
    <w:rsid w:val="00FF707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66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46"/>
    <w:pPr>
      <w:widowControl w:val="0"/>
      <w:spacing w:after="100" w:afterAutospacing="1" w:line="240" w:lineRule="auto"/>
      <w:ind w:left="0"/>
      <w:jc w:val="both"/>
    </w:pPr>
    <w:rPr>
      <w:rFonts w:ascii="Arial" w:hAnsi="Arial"/>
      <w:color w:val="000000" w:themeColor="text1"/>
      <w:sz w:val="24"/>
      <w:lang w:val="pt-BR"/>
    </w:rPr>
  </w:style>
  <w:style w:type="paragraph" w:styleId="Heading1">
    <w:name w:val="heading 1"/>
    <w:basedOn w:val="Normal"/>
    <w:next w:val="Normal"/>
    <w:link w:val="Heading1Char"/>
    <w:uiPriority w:val="9"/>
    <w:qFormat/>
    <w:rsid w:val="004269B5"/>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4269B5"/>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4269B5"/>
    <w:pPr>
      <w:spacing w:before="120" w:after="60"/>
      <w:contextualSpacing/>
      <w:outlineLvl w:val="2"/>
    </w:pPr>
    <w:rPr>
      <w:rFonts w:asciiTheme="majorHAnsi" w:eastAsiaTheme="majorEastAsia" w:hAnsiTheme="majorHAnsi" w:cstheme="majorBidi"/>
      <w:smallCaps/>
      <w:color w:val="1F497D" w:themeColor="text2"/>
      <w:spacing w:val="20"/>
      <w:szCs w:val="24"/>
    </w:rPr>
  </w:style>
  <w:style w:type="paragraph" w:styleId="Heading4">
    <w:name w:val="heading 4"/>
    <w:basedOn w:val="Normal"/>
    <w:next w:val="Normal"/>
    <w:link w:val="Heading4Char"/>
    <w:uiPriority w:val="9"/>
    <w:semiHidden/>
    <w:unhideWhenUsed/>
    <w:qFormat/>
    <w:rsid w:val="004269B5"/>
    <w:pPr>
      <w:pBdr>
        <w:bottom w:val="single" w:sz="4" w:space="1" w:color="71A0DC" w:themeColor="text2" w:themeTint="7F"/>
      </w:pBdr>
      <w:spacing w:before="2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unhideWhenUsed/>
    <w:qFormat/>
    <w:rsid w:val="004269B5"/>
    <w:pPr>
      <w:pBdr>
        <w:bottom w:val="single" w:sz="4" w:space="1" w:color="548DD4" w:themeColor="text2" w:themeTint="99"/>
      </w:pBdr>
      <w:spacing w:before="2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4269B5"/>
    <w:pPr>
      <w:pBdr>
        <w:bottom w:val="dotted" w:sz="8" w:space="1" w:color="938953" w:themeColor="background2" w:themeShade="7F"/>
      </w:pBdr>
      <w:spacing w:before="2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4269B5"/>
    <w:pPr>
      <w:pBdr>
        <w:bottom w:val="dotted" w:sz="8" w:space="1" w:color="938953" w:themeColor="background2" w:themeShade="7F"/>
      </w:pBdr>
      <w:spacing w:before="2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4269B5"/>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4269B5"/>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9B5"/>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4269B5"/>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4269B5"/>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4269B5"/>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rsid w:val="004269B5"/>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4269B5"/>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4269B5"/>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4269B5"/>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4269B5"/>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4269B5"/>
    <w:rPr>
      <w:b/>
      <w:bCs/>
      <w:smallCaps/>
      <w:color w:val="1F497D" w:themeColor="text2"/>
      <w:spacing w:val="10"/>
      <w:sz w:val="18"/>
      <w:szCs w:val="18"/>
    </w:rPr>
  </w:style>
  <w:style w:type="paragraph" w:styleId="Title">
    <w:name w:val="Title"/>
    <w:next w:val="Normal"/>
    <w:link w:val="TitleChar"/>
    <w:uiPriority w:val="10"/>
    <w:qFormat/>
    <w:rsid w:val="004269B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4269B5"/>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4269B5"/>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4269B5"/>
    <w:rPr>
      <w:smallCaps/>
      <w:color w:val="938953" w:themeColor="background2" w:themeShade="7F"/>
      <w:spacing w:val="5"/>
      <w:sz w:val="28"/>
      <w:szCs w:val="28"/>
    </w:rPr>
  </w:style>
  <w:style w:type="character" w:styleId="Strong">
    <w:name w:val="Strong"/>
    <w:uiPriority w:val="22"/>
    <w:qFormat/>
    <w:rsid w:val="004269B5"/>
    <w:rPr>
      <w:b/>
      <w:bCs/>
      <w:spacing w:val="0"/>
    </w:rPr>
  </w:style>
  <w:style w:type="character" w:styleId="Emphasis">
    <w:name w:val="Emphasis"/>
    <w:uiPriority w:val="20"/>
    <w:qFormat/>
    <w:rsid w:val="004269B5"/>
    <w:rPr>
      <w:b/>
      <w:bCs/>
      <w:smallCaps/>
      <w:dstrike w:val="0"/>
      <w:color w:val="5A5A5A" w:themeColor="text1" w:themeTint="A5"/>
      <w:spacing w:val="20"/>
      <w:kern w:val="0"/>
      <w:vertAlign w:val="baseline"/>
    </w:rPr>
  </w:style>
  <w:style w:type="paragraph" w:styleId="NoSpacing">
    <w:name w:val="No Spacing"/>
    <w:basedOn w:val="Normal"/>
    <w:uiPriority w:val="1"/>
    <w:qFormat/>
    <w:rsid w:val="004269B5"/>
    <w:pPr>
      <w:spacing w:after="0"/>
    </w:pPr>
  </w:style>
  <w:style w:type="paragraph" w:styleId="ListParagraph">
    <w:name w:val="List Paragraph"/>
    <w:basedOn w:val="Normal"/>
    <w:uiPriority w:val="34"/>
    <w:qFormat/>
    <w:rsid w:val="004269B5"/>
    <w:pPr>
      <w:ind w:left="720"/>
      <w:contextualSpacing/>
    </w:pPr>
  </w:style>
  <w:style w:type="paragraph" w:styleId="Quote">
    <w:name w:val="Quote"/>
    <w:basedOn w:val="Normal"/>
    <w:next w:val="Normal"/>
    <w:link w:val="QuoteChar"/>
    <w:uiPriority w:val="29"/>
    <w:qFormat/>
    <w:rsid w:val="004269B5"/>
    <w:rPr>
      <w:i/>
      <w:iCs/>
    </w:rPr>
  </w:style>
  <w:style w:type="character" w:customStyle="1" w:styleId="QuoteChar">
    <w:name w:val="Quote Char"/>
    <w:basedOn w:val="DefaultParagraphFont"/>
    <w:link w:val="Quote"/>
    <w:uiPriority w:val="29"/>
    <w:rsid w:val="004269B5"/>
    <w:rPr>
      <w:i/>
      <w:iCs/>
      <w:color w:val="5A5A5A" w:themeColor="text1" w:themeTint="A5"/>
      <w:sz w:val="20"/>
      <w:szCs w:val="20"/>
    </w:rPr>
  </w:style>
  <w:style w:type="paragraph" w:styleId="IntenseQuote">
    <w:name w:val="Intense Quote"/>
    <w:basedOn w:val="Normal"/>
    <w:next w:val="Normal"/>
    <w:link w:val="IntenseQuoteChar"/>
    <w:uiPriority w:val="30"/>
    <w:qFormat/>
    <w:rsid w:val="004269B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4269B5"/>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4269B5"/>
    <w:rPr>
      <w:smallCaps/>
      <w:dstrike w:val="0"/>
      <w:color w:val="5A5A5A" w:themeColor="text1" w:themeTint="A5"/>
      <w:vertAlign w:val="baseline"/>
    </w:rPr>
  </w:style>
  <w:style w:type="character" w:styleId="IntenseEmphasis">
    <w:name w:val="Intense Emphasis"/>
    <w:uiPriority w:val="21"/>
    <w:qFormat/>
    <w:rsid w:val="004269B5"/>
    <w:rPr>
      <w:b/>
      <w:bCs/>
      <w:smallCaps/>
      <w:color w:val="4F81BD" w:themeColor="accent1"/>
      <w:spacing w:val="40"/>
    </w:rPr>
  </w:style>
  <w:style w:type="character" w:styleId="SubtleReference">
    <w:name w:val="Subtle Reference"/>
    <w:uiPriority w:val="31"/>
    <w:qFormat/>
    <w:rsid w:val="004269B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269B5"/>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4269B5"/>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4269B5"/>
    <w:pPr>
      <w:outlineLvl w:val="9"/>
    </w:pPr>
  </w:style>
  <w:style w:type="character" w:styleId="Hyperlink">
    <w:name w:val="Hyperlink"/>
    <w:basedOn w:val="DefaultParagraphFont"/>
    <w:uiPriority w:val="99"/>
    <w:unhideWhenUsed/>
    <w:rsid w:val="006205C5"/>
    <w:rPr>
      <w:color w:val="0000FF"/>
      <w:u w:val="single"/>
    </w:rPr>
  </w:style>
  <w:style w:type="character" w:customStyle="1" w:styleId="docid">
    <w:name w:val="doc_id"/>
    <w:basedOn w:val="DefaultParagraphFont"/>
    <w:rsid w:val="004C06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1521">
      <w:bodyDiv w:val="1"/>
      <w:marLeft w:val="0"/>
      <w:marRight w:val="0"/>
      <w:marTop w:val="0"/>
      <w:marBottom w:val="0"/>
      <w:divBdr>
        <w:top w:val="none" w:sz="0" w:space="0" w:color="auto"/>
        <w:left w:val="none" w:sz="0" w:space="0" w:color="auto"/>
        <w:bottom w:val="none" w:sz="0" w:space="0" w:color="auto"/>
        <w:right w:val="none" w:sz="0" w:space="0" w:color="auto"/>
      </w:divBdr>
    </w:div>
    <w:div w:id="15008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1</Pages>
  <Words>489</Words>
  <Characters>2788</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Andressa Aguiar de Oliveira</dc:creator>
  <cp:lastModifiedBy>Giovana</cp:lastModifiedBy>
  <cp:revision>48</cp:revision>
  <dcterms:created xsi:type="dcterms:W3CDTF">2020-07-03T19:43:00Z</dcterms:created>
  <dcterms:modified xsi:type="dcterms:W3CDTF">2020-10-01T16:53:00Z</dcterms:modified>
</cp:coreProperties>
</file>