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EAE34" w14:textId="70401845" w:rsidR="0055236C" w:rsidRDefault="0055236C" w:rsidP="0055236C">
      <w:pPr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t-BR"/>
        </w:rPr>
      </w:pPr>
      <w:r w:rsidRPr="00C51B9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t-BR"/>
        </w:rPr>
        <w:t>TORNAR-SE CIRURGIÃ: UMA BREVE REVISÃO SOBRE OS DESAFIOS ENCONTRADOS</w:t>
      </w:r>
    </w:p>
    <w:p w14:paraId="68C1CBC3" w14:textId="77777777" w:rsidR="00517CA8" w:rsidRPr="004432EC" w:rsidRDefault="00517CA8" w:rsidP="00517CA8">
      <w:pPr>
        <w:jc w:val="center"/>
        <w:rPr>
          <w:rFonts w:ascii="Times New Roman" w:eastAsia="Times New Roman" w:hAnsi="Times New Roman" w:cs="Times New Roman"/>
          <w:bCs/>
          <w:noProof/>
          <w:sz w:val="20"/>
          <w:szCs w:val="20"/>
          <w:lang w:eastAsia="pt-BR"/>
        </w:rPr>
      </w:pPr>
      <w:r w:rsidRPr="004432EC">
        <w:rPr>
          <w:rFonts w:ascii="Times New Roman" w:eastAsia="Times New Roman" w:hAnsi="Times New Roman" w:cs="Times New Roman"/>
          <w:bCs/>
          <w:noProof/>
          <w:sz w:val="20"/>
          <w:szCs w:val="20"/>
          <w:lang w:eastAsia="pt-BR"/>
        </w:rPr>
        <w:t>Yngrid Marques de Sousa discente UniAtenas Paracatu-MG</w:t>
      </w:r>
    </w:p>
    <w:p w14:paraId="6DB2D93F" w14:textId="77777777" w:rsidR="00517CA8" w:rsidRDefault="00517CA8" w:rsidP="00517CA8">
      <w:pPr>
        <w:jc w:val="center"/>
        <w:rPr>
          <w:rFonts w:ascii="Times New Roman" w:eastAsia="Times New Roman" w:hAnsi="Times New Roman" w:cs="Times New Roman"/>
          <w:bCs/>
          <w:noProof/>
          <w:sz w:val="20"/>
          <w:szCs w:val="20"/>
          <w:lang w:eastAsia="pt-BR"/>
        </w:rPr>
      </w:pPr>
      <w:r w:rsidRPr="004432EC">
        <w:rPr>
          <w:rFonts w:ascii="Times New Roman" w:eastAsia="Times New Roman" w:hAnsi="Times New Roman" w:cs="Times New Roman"/>
          <w:bCs/>
          <w:noProof/>
          <w:sz w:val="20"/>
          <w:szCs w:val="20"/>
          <w:lang w:eastAsia="pt-BR"/>
        </w:rPr>
        <w:t>Michelle Lorrane Bezerra Hipólito discente UniAtenas Paracatu-MG</w:t>
      </w:r>
    </w:p>
    <w:p w14:paraId="014524D3" w14:textId="77777777" w:rsidR="00517CA8" w:rsidRDefault="00517CA8" w:rsidP="00517CA8">
      <w:pPr>
        <w:jc w:val="center"/>
        <w:rPr>
          <w:rFonts w:ascii="Times New Roman" w:eastAsia="Times New Roman" w:hAnsi="Times New Roman" w:cs="Times New Roman"/>
          <w:bCs/>
          <w:noProof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pt-BR"/>
        </w:rPr>
        <w:t>Lucca Vinícius Maia Marques discente UniAtenas Paracatu-MG</w:t>
      </w:r>
    </w:p>
    <w:p w14:paraId="54A26B86" w14:textId="77777777" w:rsidR="00517CA8" w:rsidRDefault="00517CA8" w:rsidP="00517CA8">
      <w:pPr>
        <w:jc w:val="center"/>
        <w:rPr>
          <w:rFonts w:ascii="Times New Roman" w:eastAsia="Times New Roman" w:hAnsi="Times New Roman" w:cs="Times New Roman"/>
          <w:bCs/>
          <w:noProof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pt-BR"/>
        </w:rPr>
        <w:t>Kaio Murilo Santana Corrêia discente UniAtenas Paracatu-MG</w:t>
      </w:r>
    </w:p>
    <w:p w14:paraId="65EFF724" w14:textId="0A29ED61" w:rsidR="00517CA8" w:rsidRPr="00517CA8" w:rsidRDefault="00517CA8" w:rsidP="00517CA8">
      <w:pPr>
        <w:jc w:val="center"/>
        <w:rPr>
          <w:rFonts w:ascii="Times New Roman" w:eastAsia="Times New Roman" w:hAnsi="Times New Roman" w:cs="Times New Roman"/>
          <w:bCs/>
          <w:noProof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pt-BR"/>
        </w:rPr>
        <w:t>Rafael Gustavo Ferreira de Paula médico generalista formado pela UniAtenas Paracatu-MG</w:t>
      </w:r>
    </w:p>
    <w:p w14:paraId="78CE015B" w14:textId="2B922690" w:rsidR="0055236C" w:rsidRDefault="0055236C" w:rsidP="0055236C">
      <w:pPr>
        <w:jc w:val="both"/>
      </w:pPr>
      <w:r w:rsidRPr="0069648D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69648D">
        <w:rPr>
          <w:rFonts w:ascii="Times New Roman" w:hAnsi="Times New Roman" w:cs="Times New Roman"/>
          <w:sz w:val="24"/>
          <w:szCs w:val="24"/>
        </w:rPr>
        <w:t xml:space="preserve"> No decorrer da história, a mulher enfrentou diversos obstáculos para garantir seu lugar na </w:t>
      </w:r>
      <w:r>
        <w:rPr>
          <w:rFonts w:ascii="Times New Roman" w:hAnsi="Times New Roman" w:cs="Times New Roman"/>
          <w:sz w:val="24"/>
          <w:szCs w:val="24"/>
        </w:rPr>
        <w:t xml:space="preserve">sociedade, sobretudo na </w:t>
      </w:r>
      <w:r w:rsidRPr="0069648D">
        <w:rPr>
          <w:rFonts w:ascii="Times New Roman" w:hAnsi="Times New Roman" w:cs="Times New Roman"/>
          <w:sz w:val="24"/>
          <w:szCs w:val="24"/>
        </w:rPr>
        <w:t xml:space="preserve">carreira médica. Até o ano de 1879 eram proibidas de frequentar a academia e, por isso, muitas trabalharam no anonimato. O caso mais notório e curioso é o de Miranda Berry (1797-1865) </w:t>
      </w:r>
      <w:r>
        <w:rPr>
          <w:rFonts w:ascii="Times New Roman" w:hAnsi="Times New Roman" w:cs="Times New Roman"/>
          <w:sz w:val="24"/>
          <w:szCs w:val="24"/>
        </w:rPr>
        <w:t>adotante do</w:t>
      </w:r>
      <w:r w:rsidRPr="0069648D">
        <w:rPr>
          <w:rFonts w:ascii="Times New Roman" w:hAnsi="Times New Roman" w:cs="Times New Roman"/>
          <w:sz w:val="24"/>
          <w:szCs w:val="24"/>
        </w:rPr>
        <w:t xml:space="preserve"> pseudônimo James Barry </w:t>
      </w:r>
      <w:r>
        <w:rPr>
          <w:rFonts w:ascii="Times New Roman" w:hAnsi="Times New Roman" w:cs="Times New Roman"/>
          <w:sz w:val="24"/>
          <w:szCs w:val="24"/>
        </w:rPr>
        <w:t>que</w:t>
      </w:r>
      <w:r w:rsidRPr="0069648D">
        <w:rPr>
          <w:rFonts w:ascii="Times New Roman" w:hAnsi="Times New Roman" w:cs="Times New Roman"/>
          <w:sz w:val="24"/>
          <w:szCs w:val="24"/>
        </w:rPr>
        <w:t xml:space="preserve"> atuou durante 40 anos como cirurgião da Armada Britânica. Atualmente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9648D">
        <w:rPr>
          <w:rFonts w:ascii="Times New Roman" w:hAnsi="Times New Roman" w:cs="Times New Roman"/>
          <w:sz w:val="24"/>
          <w:szCs w:val="24"/>
        </w:rPr>
        <w:t xml:space="preserve"> as acadêmicas ocupam mais da metade das vagas nas faculdades de medicina, mas, ainda assim, </w:t>
      </w:r>
      <w:r>
        <w:rPr>
          <w:rFonts w:ascii="Times New Roman" w:hAnsi="Times New Roman" w:cs="Times New Roman"/>
          <w:sz w:val="24"/>
          <w:szCs w:val="24"/>
        </w:rPr>
        <w:t xml:space="preserve">os homens superam significativamente as mulheres em várias especialidades, principalmente </w:t>
      </w:r>
      <w:r w:rsidRPr="0069648D">
        <w:rPr>
          <w:rFonts w:ascii="Times New Roman" w:hAnsi="Times New Roman" w:cs="Times New Roman"/>
          <w:sz w:val="24"/>
          <w:szCs w:val="24"/>
        </w:rPr>
        <w:t xml:space="preserve">em especialidades cirúrgicas. </w:t>
      </w:r>
      <w:r w:rsidRPr="0069648D">
        <w:rPr>
          <w:rFonts w:ascii="Times New Roman" w:hAnsi="Times New Roman" w:cs="Times New Roman"/>
          <w:b/>
          <w:bCs/>
          <w:sz w:val="24"/>
          <w:szCs w:val="24"/>
        </w:rPr>
        <w:t xml:space="preserve"> OBJETIVO:</w:t>
      </w:r>
      <w:r w:rsidR="00407F57">
        <w:rPr>
          <w:rFonts w:ascii="Times New Roman" w:hAnsi="Times New Roman" w:cs="Times New Roman"/>
          <w:sz w:val="24"/>
          <w:szCs w:val="24"/>
        </w:rPr>
        <w:t xml:space="preserve"> </w:t>
      </w:r>
      <w:r w:rsidRPr="004C6BE5">
        <w:rPr>
          <w:rFonts w:ascii="Times New Roman" w:hAnsi="Times New Roman" w:cs="Times New Roman"/>
          <w:sz w:val="24"/>
          <w:szCs w:val="24"/>
        </w:rPr>
        <w:t>Este estudo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6BE5">
        <w:rPr>
          <w:rFonts w:ascii="Times New Roman" w:hAnsi="Times New Roman" w:cs="Times New Roman"/>
          <w:sz w:val="24"/>
          <w:szCs w:val="24"/>
        </w:rPr>
        <w:t>consistiu em levantar evid</w:t>
      </w:r>
      <w:r>
        <w:rPr>
          <w:rFonts w:ascii="Times New Roman" w:hAnsi="Times New Roman" w:cs="Times New Roman"/>
          <w:sz w:val="24"/>
          <w:szCs w:val="24"/>
        </w:rPr>
        <w:t>ê</w:t>
      </w:r>
      <w:r w:rsidRPr="004C6BE5">
        <w:rPr>
          <w:rFonts w:ascii="Times New Roman" w:hAnsi="Times New Roman" w:cs="Times New Roman"/>
          <w:sz w:val="24"/>
          <w:szCs w:val="24"/>
        </w:rPr>
        <w:t xml:space="preserve">ncias acerca dos motivos que levam </w:t>
      </w:r>
      <w:r>
        <w:rPr>
          <w:rFonts w:ascii="Times New Roman" w:hAnsi="Times New Roman" w:cs="Times New Roman"/>
          <w:sz w:val="24"/>
          <w:szCs w:val="24"/>
        </w:rPr>
        <w:t xml:space="preserve">mulheres </w:t>
      </w:r>
      <w:r w:rsidRPr="0069648D">
        <w:rPr>
          <w:rFonts w:ascii="Times New Roman" w:hAnsi="Times New Roman" w:cs="Times New Roman"/>
          <w:sz w:val="24"/>
          <w:szCs w:val="24"/>
        </w:rPr>
        <w:t>a possuírem os menores percentuais em especialidades cirúrgicas mesmo sendo representantes de mais da metade dos profissionais médicos formados atualmente.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6BE5">
        <w:rPr>
          <w:rFonts w:ascii="Times New Roman" w:hAnsi="Times New Roman" w:cs="Times New Roman"/>
          <w:b/>
          <w:bCs/>
          <w:sz w:val="24"/>
          <w:szCs w:val="24"/>
        </w:rPr>
        <w:t>MÉTODO: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48D">
        <w:rPr>
          <w:rFonts w:ascii="Times New Roman" w:hAnsi="Times New Roman" w:cs="Times New Roman"/>
          <w:sz w:val="24"/>
          <w:szCs w:val="24"/>
        </w:rPr>
        <w:t xml:space="preserve">Trata-se de uma revisão de literatura </w:t>
      </w:r>
      <w:r>
        <w:rPr>
          <w:rFonts w:ascii="Times New Roman" w:hAnsi="Times New Roman" w:cs="Times New Roman"/>
          <w:sz w:val="24"/>
          <w:szCs w:val="24"/>
        </w:rPr>
        <w:t>narrativa</w:t>
      </w:r>
      <w:r w:rsidRPr="0069648D">
        <w:rPr>
          <w:rFonts w:ascii="Times New Roman" w:hAnsi="Times New Roman" w:cs="Times New Roman"/>
          <w:sz w:val="24"/>
          <w:szCs w:val="24"/>
        </w:rPr>
        <w:t>, realizada a partir da busca nas bases de dados Google Acadêmico, PubMed e Scielo, com os descritores “mulheres”, “cirurgia” e “preconceito de gênero”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519CD">
        <w:rPr>
          <w:rFonts w:ascii="Times New Roman" w:hAnsi="Times New Roman" w:cs="Times New Roman"/>
          <w:sz w:val="24"/>
          <w:szCs w:val="24"/>
        </w:rPr>
        <w:t>Assim</w:t>
      </w:r>
      <w:r w:rsidRPr="0069648D">
        <w:rPr>
          <w:rFonts w:ascii="Times New Roman" w:hAnsi="Times New Roman" w:cs="Times New Roman"/>
          <w:sz w:val="24"/>
          <w:szCs w:val="24"/>
        </w:rPr>
        <w:t xml:space="preserve">, foram selecionados sete artigos com data de publicação entre 2016 a 2020. </w:t>
      </w:r>
      <w:r w:rsidRPr="0069648D">
        <w:rPr>
          <w:rFonts w:ascii="Times New Roman" w:hAnsi="Times New Roman" w:cs="Times New Roman"/>
          <w:b/>
          <w:bCs/>
          <w:sz w:val="24"/>
          <w:szCs w:val="24"/>
        </w:rPr>
        <w:t>REVISÃO:</w:t>
      </w:r>
      <w:r w:rsidRPr="0069648D">
        <w:rPr>
          <w:rFonts w:ascii="Times New Roman" w:hAnsi="Times New Roman" w:cs="Times New Roman"/>
          <w:sz w:val="24"/>
          <w:szCs w:val="24"/>
        </w:rPr>
        <w:t xml:space="preserve"> Atualmente, percebe-se uma tendência </w:t>
      </w:r>
      <w:r w:rsidR="00505117">
        <w:rPr>
          <w:rFonts w:ascii="Times New Roman" w:hAnsi="Times New Roman" w:cs="Times New Roman"/>
          <w:sz w:val="24"/>
          <w:szCs w:val="24"/>
        </w:rPr>
        <w:t>à</w:t>
      </w:r>
      <w:r w:rsidRPr="0069648D">
        <w:rPr>
          <w:rFonts w:ascii="Times New Roman" w:hAnsi="Times New Roman" w:cs="Times New Roman"/>
          <w:sz w:val="24"/>
          <w:szCs w:val="24"/>
        </w:rPr>
        <w:t xml:space="preserve"> feminização da medicina devido ao aumento significativo da quantidade de médicas formadas, 50,7% em comparação a 49,3% de homens. </w:t>
      </w:r>
      <w:r w:rsidR="000519CD">
        <w:rPr>
          <w:rFonts w:ascii="Times New Roman" w:hAnsi="Times New Roman" w:cs="Times New Roman"/>
          <w:sz w:val="24"/>
          <w:szCs w:val="24"/>
        </w:rPr>
        <w:t>Contudo</w:t>
      </w:r>
      <w:r w:rsidRPr="0069648D">
        <w:rPr>
          <w:rFonts w:ascii="Times New Roman" w:hAnsi="Times New Roman" w:cs="Times New Roman"/>
          <w:sz w:val="24"/>
          <w:szCs w:val="24"/>
        </w:rPr>
        <w:t>, esses valores ainda não refletem em especialidades cirúrgicas. Estudos realizados por Wirtzfeld relacionam a falta de mulheres cirurgiãs modelos e o estilo de vida não compatível com a carga desproporcional que mulheres assumem fora do emprego ao distanciamento dessa especialidade. A maioria das razões descritas decorrem de percepções sociais sobre as habilidades e estereótipos femininos. A maternidade, em particular, ganha maior peso</w:t>
      </w:r>
      <w:r w:rsidR="008B551B">
        <w:rPr>
          <w:rFonts w:ascii="Times New Roman" w:hAnsi="Times New Roman" w:cs="Times New Roman"/>
          <w:sz w:val="24"/>
          <w:szCs w:val="24"/>
        </w:rPr>
        <w:t xml:space="preserve">, </w:t>
      </w:r>
      <w:r w:rsidRPr="0069648D">
        <w:rPr>
          <w:rFonts w:ascii="Times New Roman" w:hAnsi="Times New Roman" w:cs="Times New Roman"/>
          <w:sz w:val="24"/>
          <w:szCs w:val="24"/>
        </w:rPr>
        <w:t xml:space="preserve">devido </w:t>
      </w:r>
      <w:r w:rsidR="007B1773">
        <w:rPr>
          <w:rFonts w:ascii="Times New Roman" w:hAnsi="Times New Roman" w:cs="Times New Roman"/>
          <w:sz w:val="24"/>
          <w:szCs w:val="24"/>
        </w:rPr>
        <w:t>sua</w:t>
      </w:r>
      <w:r w:rsidRPr="0069648D">
        <w:rPr>
          <w:rFonts w:ascii="Times New Roman" w:hAnsi="Times New Roman" w:cs="Times New Roman"/>
          <w:sz w:val="24"/>
          <w:szCs w:val="24"/>
        </w:rPr>
        <w:t xml:space="preserve"> c</w:t>
      </w:r>
      <w:r w:rsidR="007B1773">
        <w:rPr>
          <w:rFonts w:ascii="Times New Roman" w:hAnsi="Times New Roman" w:cs="Times New Roman"/>
          <w:sz w:val="24"/>
          <w:szCs w:val="24"/>
        </w:rPr>
        <w:t>aracterização</w:t>
      </w:r>
      <w:r w:rsidRPr="0069648D">
        <w:rPr>
          <w:rFonts w:ascii="Times New Roman" w:hAnsi="Times New Roman" w:cs="Times New Roman"/>
          <w:sz w:val="24"/>
          <w:szCs w:val="24"/>
        </w:rPr>
        <w:t xml:space="preserve"> </w:t>
      </w:r>
      <w:r w:rsidR="007B1773">
        <w:rPr>
          <w:rFonts w:ascii="Times New Roman" w:hAnsi="Times New Roman" w:cs="Times New Roman"/>
          <w:sz w:val="24"/>
          <w:szCs w:val="24"/>
        </w:rPr>
        <w:t xml:space="preserve">como </w:t>
      </w:r>
      <w:r w:rsidRPr="0069648D">
        <w:rPr>
          <w:rFonts w:ascii="Times New Roman" w:hAnsi="Times New Roman" w:cs="Times New Roman"/>
          <w:sz w:val="24"/>
          <w:szCs w:val="24"/>
        </w:rPr>
        <w:t xml:space="preserve">barreira para o trabalho cirúrgico. Outras situações como o estigma que </w:t>
      </w:r>
      <w:r w:rsidR="00517CA8">
        <w:rPr>
          <w:rFonts w:ascii="Times New Roman" w:hAnsi="Times New Roman" w:cs="Times New Roman"/>
          <w:sz w:val="24"/>
          <w:szCs w:val="24"/>
        </w:rPr>
        <w:t xml:space="preserve">essas são </w:t>
      </w:r>
      <w:r w:rsidRPr="0069648D">
        <w:rPr>
          <w:rFonts w:ascii="Times New Roman" w:hAnsi="Times New Roman" w:cs="Times New Roman"/>
          <w:sz w:val="24"/>
          <w:szCs w:val="24"/>
        </w:rPr>
        <w:t>áreas masculina</w:t>
      </w:r>
      <w:r>
        <w:rPr>
          <w:rFonts w:ascii="Times New Roman" w:hAnsi="Times New Roman" w:cs="Times New Roman"/>
          <w:sz w:val="24"/>
          <w:szCs w:val="24"/>
        </w:rPr>
        <w:t>s, o machismo</w:t>
      </w:r>
      <w:r w:rsidRPr="0069648D">
        <w:rPr>
          <w:rFonts w:ascii="Times New Roman" w:hAnsi="Times New Roman" w:cs="Times New Roman"/>
          <w:sz w:val="24"/>
          <w:szCs w:val="24"/>
        </w:rPr>
        <w:t xml:space="preserve">, o não apoio familiar e de parceiros devido a carga horária afastam as mulheres dessa área. Segundo Franco, mesmo quando médicas vencem todas essas barreiras e assumem o treinamento cirúrgico, elas têm que ser 25% melhor do que os homens para aspirar profissionalismo, mesmo apresentando igual </w:t>
      </w:r>
      <w:r>
        <w:rPr>
          <w:rFonts w:ascii="Times New Roman" w:hAnsi="Times New Roman" w:cs="Times New Roman"/>
          <w:sz w:val="24"/>
          <w:szCs w:val="24"/>
        </w:rPr>
        <w:t xml:space="preserve">ou superior </w:t>
      </w:r>
      <w:r w:rsidRPr="0069648D">
        <w:rPr>
          <w:rFonts w:ascii="Times New Roman" w:hAnsi="Times New Roman" w:cs="Times New Roman"/>
          <w:sz w:val="24"/>
          <w:szCs w:val="24"/>
        </w:rPr>
        <w:t xml:space="preserve">capacidade intelectual e cognitiva para as funções. </w:t>
      </w:r>
      <w:r>
        <w:rPr>
          <w:rFonts w:ascii="Times New Roman" w:hAnsi="Times New Roman" w:cs="Times New Roman"/>
          <w:sz w:val="24"/>
          <w:szCs w:val="24"/>
        </w:rPr>
        <w:t>Por esses motivos as médicas tendem a optar por especialidades de cuidados primários como pediatria</w:t>
      </w:r>
      <w:r w:rsidR="00902DEC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DEC">
        <w:rPr>
          <w:rFonts w:ascii="Times New Roman" w:hAnsi="Times New Roman" w:cs="Times New Roman"/>
          <w:sz w:val="24"/>
          <w:szCs w:val="24"/>
        </w:rPr>
        <w:t xml:space="preserve">dermatologia </w:t>
      </w:r>
      <w:r>
        <w:rPr>
          <w:rFonts w:ascii="Times New Roman" w:hAnsi="Times New Roman" w:cs="Times New Roman"/>
          <w:sz w:val="24"/>
          <w:szCs w:val="24"/>
        </w:rPr>
        <w:t>em que conseguem uma jornada de trabalho parcial além de serem mais propensas do que os colegas masculinos a</w:t>
      </w:r>
      <w:r w:rsidR="00902DEC">
        <w:rPr>
          <w:rFonts w:ascii="Times New Roman" w:hAnsi="Times New Roman" w:cs="Times New Roman"/>
          <w:sz w:val="24"/>
          <w:szCs w:val="24"/>
        </w:rPr>
        <w:t xml:space="preserve"> possuírem boa relação médico paciente</w:t>
      </w:r>
      <w:r w:rsidR="00902DEC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 xml:space="preserve">serem mais democráticas ao tratamento. </w:t>
      </w:r>
      <w:r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Pr="0069648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9648D">
        <w:rPr>
          <w:rFonts w:ascii="Times New Roman" w:hAnsi="Times New Roman" w:cs="Times New Roman"/>
          <w:sz w:val="24"/>
          <w:szCs w:val="24"/>
        </w:rPr>
        <w:t xml:space="preserve">Apesar de todos os fatores expostos, o número de cirurgiãs vem aumentando lentamente. Associações e grupos de mulheres cirurgiãs apresentam um papel muito importante para o encorajamento. Torna-se imperativo aos programas </w:t>
      </w:r>
      <w:r w:rsidR="00647B80">
        <w:rPr>
          <w:rFonts w:ascii="Times New Roman" w:hAnsi="Times New Roman" w:cs="Times New Roman"/>
          <w:sz w:val="24"/>
          <w:szCs w:val="24"/>
        </w:rPr>
        <w:t>oferecerem</w:t>
      </w:r>
      <w:r w:rsidRPr="0069648D">
        <w:rPr>
          <w:rFonts w:ascii="Times New Roman" w:hAnsi="Times New Roman" w:cs="Times New Roman"/>
          <w:sz w:val="24"/>
          <w:szCs w:val="24"/>
        </w:rPr>
        <w:t xml:space="preserve"> serviços</w:t>
      </w:r>
      <w:r w:rsidR="00647B80">
        <w:rPr>
          <w:rFonts w:ascii="Times New Roman" w:hAnsi="Times New Roman" w:cs="Times New Roman"/>
          <w:sz w:val="24"/>
          <w:szCs w:val="24"/>
        </w:rPr>
        <w:t xml:space="preserve"> que</w:t>
      </w:r>
      <w:r w:rsidRPr="0069648D">
        <w:rPr>
          <w:rFonts w:ascii="Times New Roman" w:hAnsi="Times New Roman" w:cs="Times New Roman"/>
          <w:sz w:val="24"/>
          <w:szCs w:val="24"/>
        </w:rPr>
        <w:t xml:space="preserve"> reconheçam as dificuldades adicionais enfrentadas pelo sexo feminino.</w:t>
      </w:r>
      <w:r w:rsidR="000D585D">
        <w:rPr>
          <w:rFonts w:ascii="Times New Roman" w:hAnsi="Times New Roman" w:cs="Times New Roman"/>
          <w:sz w:val="24"/>
          <w:szCs w:val="24"/>
        </w:rPr>
        <w:t xml:space="preserve"> </w:t>
      </w:r>
      <w:r w:rsidR="000D585D" w:rsidRPr="00657DE3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0D585D">
        <w:rPr>
          <w:rFonts w:ascii="Times New Roman" w:hAnsi="Times New Roman" w:cs="Times New Roman"/>
          <w:sz w:val="24"/>
          <w:szCs w:val="24"/>
        </w:rPr>
        <w:t xml:space="preserve"> Sexismo, mulher e medicina.</w:t>
      </w:r>
    </w:p>
    <w:sectPr w:rsidR="0055236C" w:rsidSect="009942F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6C"/>
    <w:rsid w:val="000519CD"/>
    <w:rsid w:val="000D585D"/>
    <w:rsid w:val="00407F57"/>
    <w:rsid w:val="00505117"/>
    <w:rsid w:val="00517CA8"/>
    <w:rsid w:val="0055236C"/>
    <w:rsid w:val="00647B80"/>
    <w:rsid w:val="007B1773"/>
    <w:rsid w:val="008B551B"/>
    <w:rsid w:val="00902DEC"/>
    <w:rsid w:val="009942FD"/>
    <w:rsid w:val="00D74597"/>
    <w:rsid w:val="00F8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D64C0E"/>
  <w15:chartTrackingRefBased/>
  <w15:docId w15:val="{7479A3FA-0613-47ED-A3AD-FF6349B9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3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EC830-2DD4-4D43-ACE9-65150872F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487</Words>
  <Characters>2878</Characters>
  <Application>Microsoft Office Word</Application>
  <DocSecurity>0</DocSecurity>
  <Lines>42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Lorrane</dc:creator>
  <cp:keywords/>
  <dc:description/>
  <cp:lastModifiedBy>Michelle Lorrane</cp:lastModifiedBy>
  <cp:revision>3</cp:revision>
  <dcterms:created xsi:type="dcterms:W3CDTF">2020-10-01T02:37:00Z</dcterms:created>
  <dcterms:modified xsi:type="dcterms:W3CDTF">2020-10-01T02:56:00Z</dcterms:modified>
</cp:coreProperties>
</file>