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728EB" w14:textId="7FD47AC0" w:rsidR="00CB7533" w:rsidRDefault="00CB7533" w:rsidP="00264E42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CB7533">
        <w:rPr>
          <w:b/>
          <w:bCs/>
        </w:rPr>
        <w:t>O</w:t>
      </w:r>
      <w:r w:rsidR="00DF7F4B">
        <w:rPr>
          <w:b/>
          <w:bCs/>
        </w:rPr>
        <w:t xml:space="preserve"> SOLUÇO INTRATÁTEVEL COMO MANIFESTAÇÃO DE ALTERAÇÕES NEUROLÓGICAS E SEU DESAFIO DIAGNÓSTICO: UMA REVISÃO DE LITERATURA</w:t>
      </w:r>
    </w:p>
    <w:p w14:paraId="15761D6D" w14:textId="77777777" w:rsidR="00C61472" w:rsidRDefault="00C61472" w:rsidP="00264E42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3CBE59D3" w14:textId="7E4735AD" w:rsidR="00CB7533" w:rsidRPr="000E543D" w:rsidRDefault="00CB7533" w:rsidP="00264E42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proofErr w:type="spellStart"/>
      <w:r w:rsidRPr="000E543D">
        <w:rPr>
          <w:b/>
          <w:bCs/>
          <w:sz w:val="20"/>
          <w:szCs w:val="20"/>
        </w:rPr>
        <w:t>Nicollas</w:t>
      </w:r>
      <w:proofErr w:type="spellEnd"/>
      <w:r w:rsidRPr="000E543D">
        <w:rPr>
          <w:b/>
          <w:bCs/>
          <w:sz w:val="20"/>
          <w:szCs w:val="20"/>
        </w:rPr>
        <w:t xml:space="preserve"> Nunes Rabelo</w:t>
      </w:r>
      <w:r w:rsidR="00DF7F4B" w:rsidRPr="000E543D">
        <w:rPr>
          <w:b/>
          <w:bCs/>
          <w:sz w:val="20"/>
          <w:szCs w:val="20"/>
        </w:rPr>
        <w:t xml:space="preserve">, </w:t>
      </w:r>
      <w:r w:rsidRPr="000E543D">
        <w:rPr>
          <w:b/>
          <w:bCs/>
          <w:sz w:val="20"/>
          <w:szCs w:val="20"/>
        </w:rPr>
        <w:t>Bárbara Furtado de Noronha</w:t>
      </w:r>
      <w:r w:rsidR="00DF7F4B" w:rsidRPr="000E543D">
        <w:rPr>
          <w:b/>
          <w:bCs/>
          <w:sz w:val="20"/>
          <w:szCs w:val="20"/>
        </w:rPr>
        <w:t xml:space="preserve">, </w:t>
      </w:r>
      <w:r w:rsidRPr="000E543D">
        <w:rPr>
          <w:b/>
          <w:bCs/>
          <w:sz w:val="20"/>
          <w:szCs w:val="20"/>
        </w:rPr>
        <w:t>Carlos Elias Conti Filho</w:t>
      </w:r>
    </w:p>
    <w:p w14:paraId="05C32A82" w14:textId="77777777" w:rsidR="00CB7533" w:rsidRPr="00CB7533" w:rsidRDefault="00CB7533" w:rsidP="00264E42">
      <w:pPr>
        <w:pStyle w:val="NormalWeb"/>
        <w:spacing w:before="0" w:beforeAutospacing="0" w:after="0" w:afterAutospacing="0"/>
        <w:jc w:val="both"/>
      </w:pPr>
    </w:p>
    <w:p w14:paraId="33DE3D98" w14:textId="1BDDA868" w:rsidR="00E1017E" w:rsidRDefault="00E1017E" w:rsidP="00264E42">
      <w:pPr>
        <w:pStyle w:val="NormalWeb"/>
        <w:spacing w:before="0" w:beforeAutospacing="0" w:after="0" w:afterAutospacing="0"/>
        <w:jc w:val="both"/>
      </w:pPr>
      <w:r w:rsidRPr="00CB7533">
        <w:rPr>
          <w:b/>
          <w:bCs/>
        </w:rPr>
        <w:t>INTRODUÇÃO</w:t>
      </w:r>
      <w:r w:rsidRPr="00CB7533">
        <w:t xml:space="preserve">: Soluço é um sintoma </w:t>
      </w:r>
      <w:r w:rsidR="00C332D7">
        <w:t>frequente</w:t>
      </w:r>
      <w:r w:rsidRPr="00CB7533">
        <w:t xml:space="preserve"> na população em geral, é um evento involuntário caracterizado por contrações espasmódicas e intermitentes do diafragma e dos músculos intercostais. Pode se manifestar desde as formas mais leves (</w:t>
      </w:r>
      <w:r w:rsidR="00DF7F4B">
        <w:t>reconhecidas como</w:t>
      </w:r>
      <w:r w:rsidRPr="00CB7533">
        <w:t xml:space="preserve"> benignas) até as formas persistentes e intratáveis. Diversas são as causas do soluço, porém a estimulação do nervo frênico por compressão, deformação e tração estão entre as mais prevalentes, podendo ser consequência de neoplasias mediastinais ou pulmonares, entre outras causas menos prevalentes.</w:t>
      </w:r>
      <w:r w:rsidR="00CB7533">
        <w:t xml:space="preserve"> </w:t>
      </w:r>
      <w:r w:rsidRPr="00CB7533">
        <w:rPr>
          <w:b/>
          <w:bCs/>
        </w:rPr>
        <w:t>OBJETIVO</w:t>
      </w:r>
      <w:r w:rsidR="00CB7533">
        <w:rPr>
          <w:b/>
          <w:bCs/>
        </w:rPr>
        <w:t xml:space="preserve">: </w:t>
      </w:r>
      <w:r w:rsidR="001955EA" w:rsidRPr="00CB7533">
        <w:t>Nesse contexto, este estudo visou analisar os principais aspectos descritos na literatura que correlacionam alterações neurológicas que possuem o soluço como um dos sintomas, seus desafios diagnósticos e suas formas de tratamento.</w:t>
      </w:r>
      <w:r w:rsidR="00CB7533">
        <w:t xml:space="preserve"> </w:t>
      </w:r>
      <w:r w:rsidR="00C40FD1" w:rsidRPr="00C40FD1">
        <w:rPr>
          <w:b/>
          <w:bCs/>
        </w:rPr>
        <w:t>REVISÃO</w:t>
      </w:r>
      <w:r w:rsidR="00CB7533">
        <w:rPr>
          <w:b/>
          <w:bCs/>
        </w:rPr>
        <w:t xml:space="preserve">: </w:t>
      </w:r>
      <w:r w:rsidR="00A01C28" w:rsidRPr="00A01C28">
        <w:t xml:space="preserve">A partir da análise </w:t>
      </w:r>
      <w:r w:rsidR="00DF7F4B">
        <w:t>das publicações</w:t>
      </w:r>
      <w:r w:rsidR="00A01C28" w:rsidRPr="00A01C28">
        <w:t xml:space="preserve">, nota-se a divisão do soluço em categorias, que se baseiam na sua duração: Ataque de soluços (episódios menores que 48h); </w:t>
      </w:r>
      <w:r w:rsidR="00C332D7">
        <w:t>s</w:t>
      </w:r>
      <w:r w:rsidR="00A01C28" w:rsidRPr="00A01C28">
        <w:t xml:space="preserve">oluços persistentes (maiores que 48h); </w:t>
      </w:r>
      <w:r w:rsidR="00C332D7">
        <w:t>s</w:t>
      </w:r>
      <w:r w:rsidR="00A01C28" w:rsidRPr="00A01C28">
        <w:t xml:space="preserve">oluços intratáveis (episódios mais duradouros), sendo esse último de manejo mais complicado </w:t>
      </w:r>
      <w:r w:rsidR="00DF7F4B">
        <w:t>já que</w:t>
      </w:r>
      <w:r w:rsidR="00A01C28" w:rsidRPr="00A01C28">
        <w:t xml:space="preserve"> episódios persistentes ou intratáveis ​​geralmente resultam de processos patológicos graves, ou seja, podem refletir algumas doenças mais delicadas, como distúrbios do SNC e irritação no nervo frênico ou vago. </w:t>
      </w:r>
      <w:r w:rsidR="006C52D1">
        <w:t>Todavia</w:t>
      </w:r>
      <w:r w:rsidR="00A01C28" w:rsidRPr="00A01C28">
        <w:t>, o sintoma pode ser reflexo de doenças mais brandas, como um refluxo gastroesofágico, o que aumenta a gama de diagnósticos, e torna o processo robusto. É importante distinguir entre agudo e crônico, ou persistente. Os soluços agudos geralmente duram pouco tempo e são autolimitados.</w:t>
      </w:r>
      <w:r w:rsidR="00A01C28" w:rsidRPr="00CB7533">
        <w:t xml:space="preserve"> </w:t>
      </w:r>
      <w:r w:rsidR="006C52D1">
        <w:t>Caso perdurem</w:t>
      </w:r>
      <w:r w:rsidR="00A01C28" w:rsidRPr="00A01C28">
        <w:t xml:space="preserve"> por mais de 48 horas, são descritos como soluços persistentes. Isso resulta em uma situação extremamente incômoda para o paciente, o que pode resultar em distúrbios do sono, depressão e exaustão.</w:t>
      </w:r>
      <w:r w:rsidR="00CB7533" w:rsidRPr="00CB7533">
        <w:t xml:space="preserve"> </w:t>
      </w:r>
      <w:r w:rsidR="00CB7533" w:rsidRPr="00CB7533">
        <w:t>Após o diagnóstico, o tratamento deve se basear principalmente ao fator causal. No entanto, se o diagnóstico causal fracassar, vários tratamentos medicamentosos e não medicamentosos podem ser implementados</w:t>
      </w:r>
      <w:r w:rsidR="00C93E4A">
        <w:t xml:space="preserve">. </w:t>
      </w:r>
      <w:r w:rsidR="00A01C28" w:rsidRPr="00A01C28">
        <w:rPr>
          <w:b/>
          <w:bCs/>
        </w:rPr>
        <w:t>CONCLUSÃO</w:t>
      </w:r>
      <w:r w:rsidR="00CB7533" w:rsidRPr="00C332D7">
        <w:rPr>
          <w:b/>
          <w:bCs/>
        </w:rPr>
        <w:t>:</w:t>
      </w:r>
      <w:r w:rsidR="00C332D7">
        <w:t xml:space="preserve"> </w:t>
      </w:r>
      <w:r w:rsidR="000E543D">
        <w:t>O</w:t>
      </w:r>
      <w:r w:rsidR="00C332D7">
        <w:t xml:space="preserve"> soluço é uma entidade semiológica que precisa ser bem caracterizada a fim de garantir o diagnóstico correto. </w:t>
      </w:r>
    </w:p>
    <w:p w14:paraId="219258C1" w14:textId="77777777" w:rsidR="00E5137E" w:rsidRDefault="00E5137E" w:rsidP="00264E42">
      <w:pPr>
        <w:pStyle w:val="NormalWeb"/>
        <w:spacing w:before="0" w:beforeAutospacing="0" w:after="0" w:afterAutospacing="0"/>
        <w:jc w:val="both"/>
      </w:pPr>
    </w:p>
    <w:p w14:paraId="5B748252" w14:textId="2A4BC9C0" w:rsidR="00FA285E" w:rsidRPr="00264E42" w:rsidRDefault="00FA285E" w:rsidP="00264E42">
      <w:pPr>
        <w:pStyle w:val="NormalWeb"/>
        <w:spacing w:before="0" w:beforeAutospacing="0" w:after="0" w:afterAutospacing="0"/>
        <w:jc w:val="both"/>
      </w:pPr>
      <w:r w:rsidRPr="00264E42">
        <w:rPr>
          <w:b/>
          <w:bCs/>
        </w:rPr>
        <w:t>Palavras-</w:t>
      </w:r>
      <w:r w:rsidR="00264E42" w:rsidRPr="00264E42">
        <w:rPr>
          <w:b/>
          <w:bCs/>
        </w:rPr>
        <w:t>c</w:t>
      </w:r>
      <w:r w:rsidRPr="00264E42">
        <w:rPr>
          <w:b/>
          <w:bCs/>
        </w:rPr>
        <w:t>haves</w:t>
      </w:r>
      <w:r w:rsidR="00264E42">
        <w:rPr>
          <w:b/>
          <w:bCs/>
        </w:rPr>
        <w:t xml:space="preserve">: </w:t>
      </w:r>
      <w:r w:rsidR="00264E42">
        <w:t xml:space="preserve">Soluço; Diagnósticos; </w:t>
      </w:r>
      <w:r w:rsidR="00E5137E">
        <w:t>Neurofisiologia</w:t>
      </w:r>
      <w:r w:rsidR="00B9778D">
        <w:t>.</w:t>
      </w:r>
    </w:p>
    <w:sectPr w:rsidR="00FA285E" w:rsidRPr="00264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0E"/>
    <w:rsid w:val="000B2E80"/>
    <w:rsid w:val="000E543D"/>
    <w:rsid w:val="001955EA"/>
    <w:rsid w:val="00264E42"/>
    <w:rsid w:val="00433EBF"/>
    <w:rsid w:val="004655BA"/>
    <w:rsid w:val="004F55C6"/>
    <w:rsid w:val="00541C33"/>
    <w:rsid w:val="00594241"/>
    <w:rsid w:val="006C52D1"/>
    <w:rsid w:val="008B2127"/>
    <w:rsid w:val="00944C2B"/>
    <w:rsid w:val="009A4407"/>
    <w:rsid w:val="009C1C0E"/>
    <w:rsid w:val="00A01C28"/>
    <w:rsid w:val="00AF784C"/>
    <w:rsid w:val="00B2474F"/>
    <w:rsid w:val="00B77709"/>
    <w:rsid w:val="00B9778D"/>
    <w:rsid w:val="00C332D7"/>
    <w:rsid w:val="00C40FD1"/>
    <w:rsid w:val="00C61472"/>
    <w:rsid w:val="00C93E4A"/>
    <w:rsid w:val="00CB7533"/>
    <w:rsid w:val="00D439F2"/>
    <w:rsid w:val="00D82749"/>
    <w:rsid w:val="00DC3084"/>
    <w:rsid w:val="00DF7F4B"/>
    <w:rsid w:val="00E1017E"/>
    <w:rsid w:val="00E5137E"/>
    <w:rsid w:val="00F47FD8"/>
    <w:rsid w:val="00FA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2FD4"/>
  <w15:chartTrackingRefBased/>
  <w15:docId w15:val="{05EB5349-ED67-40B1-9443-CBF5756F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56F4-D7CE-4241-99E2-7CA42F66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</dc:creator>
  <cp:keywords/>
  <dc:description/>
  <cp:lastModifiedBy>BÁRBARA</cp:lastModifiedBy>
  <cp:revision>13</cp:revision>
  <dcterms:created xsi:type="dcterms:W3CDTF">2020-09-21T18:35:00Z</dcterms:created>
  <dcterms:modified xsi:type="dcterms:W3CDTF">2020-09-23T00:14:00Z</dcterms:modified>
</cp:coreProperties>
</file>