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2D" w:rsidRPr="00A0732D" w:rsidRDefault="00D83783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br/>
      </w:r>
      <w:r w:rsidR="006559FA">
        <w:rPr>
          <w:rFonts w:ascii="Arial" w:hAnsi="Arial" w:cs="Arial"/>
          <w:b/>
          <w:sz w:val="36"/>
          <w:szCs w:val="36"/>
        </w:rPr>
        <w:t>I</w:t>
      </w:r>
      <w:r w:rsidR="006559FA" w:rsidRPr="006559FA">
        <w:rPr>
          <w:rFonts w:ascii="Arial" w:hAnsi="Arial" w:cs="Arial"/>
          <w:b/>
          <w:sz w:val="36"/>
          <w:szCs w:val="36"/>
        </w:rPr>
        <w:t>nfluência da adição de nanopartículas de prata e dióxido de titânio nas propriedades mecânicas e térmicas do polietileno visando a atividade biocida</w:t>
      </w:r>
      <w:r w:rsidR="00F0067C" w:rsidRPr="00F0067C">
        <w:rPr>
          <w:rFonts w:ascii="Arial" w:hAnsi="Arial" w:cs="Arial"/>
          <w:b/>
          <w:sz w:val="36"/>
          <w:szCs w:val="36"/>
        </w:rPr>
        <w:t xml:space="preserve"> </w:t>
      </w:r>
    </w:p>
    <w:p w:rsidR="00367D8F" w:rsidRPr="00292660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rStyle w:val="Forte"/>
          <w:rFonts w:ascii="Arial" w:hAnsi="Arial" w:cs="Arial"/>
          <w:color w:val="000000"/>
          <w:sz w:val="36"/>
          <w:szCs w:val="36"/>
          <w:lang w:val="pt-BR"/>
        </w:rPr>
      </w:pPr>
    </w:p>
    <w:p w:rsidR="00367D8F" w:rsidRDefault="00F0067C" w:rsidP="00367D8F">
      <w:pPr>
        <w:pStyle w:val="00abstractauthors"/>
        <w:spacing w:after="0" w:line="240" w:lineRule="auto"/>
        <w:rPr>
          <w:rFonts w:ascii="Arial" w:hAnsi="Arial" w:cs="Arial"/>
          <w:b/>
          <w:szCs w:val="24"/>
          <w:lang w:val="pt-BR"/>
        </w:rPr>
      </w:pPr>
      <w:r w:rsidRPr="00F0067C">
        <w:rPr>
          <w:rFonts w:ascii="Arial" w:hAnsi="Arial" w:cs="Arial"/>
          <w:b/>
          <w:szCs w:val="24"/>
          <w:u w:val="single"/>
          <w:lang w:val="pt-BR"/>
        </w:rPr>
        <w:t>Washington Luiz Oliani</w:t>
      </w:r>
      <w:r w:rsidRPr="00F0067C">
        <w:rPr>
          <w:rFonts w:ascii="Arial" w:hAnsi="Arial" w:cs="Arial"/>
          <w:b/>
          <w:szCs w:val="24"/>
          <w:lang w:val="pt-BR"/>
        </w:rPr>
        <w:t xml:space="preserve">, Luiz Gustavo Hiroki Komatsu </w:t>
      </w:r>
      <w:r w:rsidR="00E07A07">
        <w:rPr>
          <w:rFonts w:ascii="Arial" w:hAnsi="Arial" w:cs="Arial"/>
          <w:b/>
          <w:szCs w:val="24"/>
          <w:lang w:val="pt-BR"/>
        </w:rPr>
        <w:t>e</w:t>
      </w:r>
      <w:r w:rsidRPr="00F0067C">
        <w:rPr>
          <w:rFonts w:ascii="Arial" w:hAnsi="Arial" w:cs="Arial"/>
          <w:b/>
          <w:szCs w:val="24"/>
          <w:lang w:val="pt-BR"/>
        </w:rPr>
        <w:t xml:space="preserve"> Duclerc Fernandes</w:t>
      </w:r>
      <w:r w:rsidRPr="00F0067C">
        <w:rPr>
          <w:rFonts w:ascii="Arial" w:hAnsi="Arial" w:cs="Arial"/>
          <w:b/>
          <w:szCs w:val="24"/>
          <w:u w:val="single"/>
          <w:lang w:val="pt-BR"/>
        </w:rPr>
        <w:t xml:space="preserve"> </w:t>
      </w:r>
      <w:proofErr w:type="gramStart"/>
      <w:r w:rsidRPr="00F0067C">
        <w:rPr>
          <w:rFonts w:ascii="Arial" w:hAnsi="Arial" w:cs="Arial"/>
          <w:b/>
          <w:szCs w:val="24"/>
          <w:lang w:val="pt-BR"/>
        </w:rPr>
        <w:t>Parra</w:t>
      </w:r>
      <w:proofErr w:type="gramEnd"/>
    </w:p>
    <w:p w:rsidR="00212773" w:rsidRDefault="00212773" w:rsidP="00367D8F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</w:p>
    <w:p w:rsidR="00367D8F" w:rsidRPr="00F0067C" w:rsidRDefault="006559FA" w:rsidP="00F0067C">
      <w:pPr>
        <w:pStyle w:val="00abstractauthors"/>
        <w:spacing w:after="0" w:line="240" w:lineRule="auto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lang w:val="pt-BR"/>
        </w:rPr>
        <w:t>Instituto de Pesquisas Energéticas e Nucleares</w:t>
      </w:r>
      <w:r w:rsidR="00F0067C" w:rsidRPr="00F0067C">
        <w:rPr>
          <w:rFonts w:ascii="Arial" w:hAnsi="Arial" w:cs="Arial"/>
          <w:b/>
          <w:lang w:val="pt-BR"/>
        </w:rPr>
        <w:t>, IPEN-CNEN/SP, Av. Prof. Lineu Prestes, 2242 – Cidade Universitária – CEP 05508-000, São Paulo, Bra</w:t>
      </w:r>
      <w:r w:rsidR="00E07A07">
        <w:rPr>
          <w:rFonts w:ascii="Arial" w:hAnsi="Arial" w:cs="Arial"/>
          <w:b/>
          <w:lang w:val="pt-BR"/>
        </w:rPr>
        <w:t>s</w:t>
      </w:r>
      <w:r w:rsidR="00F0067C" w:rsidRPr="00F0067C">
        <w:rPr>
          <w:rFonts w:ascii="Arial" w:hAnsi="Arial" w:cs="Arial"/>
          <w:b/>
          <w:lang w:val="pt-BR"/>
        </w:rPr>
        <w:t xml:space="preserve">il </w:t>
      </w:r>
      <w:r w:rsidR="00F0067C" w:rsidRPr="00F0067C">
        <w:rPr>
          <w:rFonts w:ascii="Arial" w:hAnsi="Arial" w:cs="Arial"/>
          <w:i/>
          <w:sz w:val="20"/>
          <w:lang w:val="pt-BR"/>
        </w:rPr>
        <w:t>washoliani@usp.br</w:t>
      </w:r>
    </w:p>
    <w:p w:rsidR="00367D8F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sz w:val="30"/>
          <w:lang w:val="pt-BR"/>
        </w:rPr>
      </w:pPr>
    </w:p>
    <w:p w:rsidR="00B10CAD" w:rsidRDefault="00B10CAD" w:rsidP="00367D8F">
      <w:pPr>
        <w:pStyle w:val="00abstractreferences"/>
        <w:spacing w:before="0" w:line="240" w:lineRule="auto"/>
        <w:ind w:left="0" w:firstLine="0"/>
        <w:jc w:val="center"/>
        <w:rPr>
          <w:sz w:val="30"/>
          <w:lang w:val="pt-BR"/>
        </w:rPr>
      </w:pPr>
    </w:p>
    <w:p w:rsidR="00212773" w:rsidRPr="00292660" w:rsidRDefault="00212773" w:rsidP="000D7EDA">
      <w:pPr>
        <w:pStyle w:val="Corpodetexto"/>
        <w:spacing w:line="240" w:lineRule="auto"/>
        <w:rPr>
          <w:rFonts w:ascii="Arial" w:hAnsi="Arial" w:cs="Arial"/>
          <w:lang w:val="pt-BR" w:eastAsia="en-US"/>
        </w:rPr>
      </w:pPr>
    </w:p>
    <w:p w:rsidR="008A0120" w:rsidRPr="008A0120" w:rsidRDefault="008A0120" w:rsidP="00B10CAD">
      <w:pPr>
        <w:pStyle w:val="00abstractreferences"/>
        <w:spacing w:line="240" w:lineRule="auto"/>
        <w:rPr>
          <w:rFonts w:ascii="Times New Roman" w:hAnsi="Times New Roman"/>
          <w:sz w:val="24"/>
          <w:szCs w:val="24"/>
          <w:lang w:val="pt-BR"/>
        </w:rPr>
      </w:pPr>
      <w:r w:rsidRPr="008A0120">
        <w:rPr>
          <w:rFonts w:ascii="Times New Roman" w:hAnsi="Times New Roman"/>
          <w:sz w:val="24"/>
          <w:szCs w:val="24"/>
          <w:lang w:val="pt-BR"/>
        </w:rPr>
        <w:t>RESUMO</w:t>
      </w:r>
    </w:p>
    <w:p w:rsidR="008A0120" w:rsidRDefault="008A0120" w:rsidP="00B10CAD">
      <w:pPr>
        <w:pStyle w:val="00abstractreferences"/>
        <w:spacing w:line="240" w:lineRule="auto"/>
        <w:ind w:left="0" w:firstLine="0"/>
        <w:rPr>
          <w:rFonts w:ascii="Arial" w:hAnsi="Arial" w:cs="Arial"/>
          <w:sz w:val="24"/>
          <w:szCs w:val="24"/>
          <w:lang w:val="pt-BR"/>
        </w:rPr>
      </w:pPr>
      <w:r w:rsidRPr="008A0120">
        <w:rPr>
          <w:rFonts w:ascii="Arial" w:hAnsi="Arial" w:cs="Arial"/>
          <w:sz w:val="24"/>
          <w:szCs w:val="24"/>
          <w:lang w:val="pt-BR"/>
        </w:rPr>
        <w:t>A mistura de (90/10</w:t>
      </w:r>
      <w:proofErr w:type="gramStart"/>
      <w:r w:rsidRPr="008A0120">
        <w:rPr>
          <w:rFonts w:ascii="Arial" w:hAnsi="Arial" w:cs="Arial"/>
          <w:sz w:val="24"/>
          <w:szCs w:val="24"/>
          <w:lang w:val="pt-BR"/>
        </w:rPr>
        <w:t>)</w:t>
      </w:r>
      <w:proofErr w:type="gramEnd"/>
      <w:r w:rsidRPr="008A0120">
        <w:rPr>
          <w:rFonts w:ascii="Arial" w:hAnsi="Arial" w:cs="Arial"/>
          <w:sz w:val="24"/>
          <w:szCs w:val="24"/>
          <w:lang w:val="pt-BR"/>
        </w:rPr>
        <w:t xml:space="preserve">% em </w:t>
      </w:r>
      <w:r w:rsidR="0095213F">
        <w:rPr>
          <w:rFonts w:ascii="Arial" w:hAnsi="Arial" w:cs="Arial"/>
          <w:sz w:val="24"/>
          <w:szCs w:val="24"/>
          <w:lang w:val="pt-BR"/>
        </w:rPr>
        <w:t>massa</w:t>
      </w:r>
      <w:r w:rsidRPr="008A0120">
        <w:rPr>
          <w:rFonts w:ascii="Arial" w:hAnsi="Arial" w:cs="Arial"/>
          <w:sz w:val="24"/>
          <w:szCs w:val="24"/>
          <w:lang w:val="pt-BR"/>
        </w:rPr>
        <w:t xml:space="preserve"> do LDPE (Polietileno de Baixa Densidade) e LLDPE (Polietileno Linear de Baixa Densidade) fo</w:t>
      </w:r>
      <w:r w:rsidR="00B10CAD">
        <w:rPr>
          <w:rFonts w:ascii="Arial" w:hAnsi="Arial" w:cs="Arial"/>
          <w:sz w:val="24"/>
          <w:szCs w:val="24"/>
          <w:lang w:val="pt-BR"/>
        </w:rPr>
        <w:t>ram</w:t>
      </w:r>
      <w:r w:rsidRPr="008A0120">
        <w:rPr>
          <w:rFonts w:ascii="Arial" w:hAnsi="Arial" w:cs="Arial"/>
          <w:sz w:val="24"/>
          <w:szCs w:val="24"/>
          <w:lang w:val="pt-BR"/>
        </w:rPr>
        <w:t xml:space="preserve"> </w:t>
      </w:r>
      <w:r w:rsidR="006559FA">
        <w:rPr>
          <w:rFonts w:ascii="Arial" w:hAnsi="Arial" w:cs="Arial"/>
          <w:sz w:val="24"/>
          <w:szCs w:val="24"/>
          <w:lang w:val="pt-BR"/>
        </w:rPr>
        <w:t>processad</w:t>
      </w:r>
      <w:r w:rsidR="00B10CAD">
        <w:rPr>
          <w:rFonts w:ascii="Arial" w:hAnsi="Arial" w:cs="Arial"/>
          <w:sz w:val="24"/>
          <w:szCs w:val="24"/>
          <w:lang w:val="pt-BR"/>
        </w:rPr>
        <w:t>as</w:t>
      </w:r>
      <w:r w:rsidRPr="008A0120">
        <w:rPr>
          <w:rFonts w:ascii="Arial" w:hAnsi="Arial" w:cs="Arial"/>
          <w:sz w:val="24"/>
          <w:szCs w:val="24"/>
          <w:lang w:val="pt-BR"/>
        </w:rPr>
        <w:t xml:space="preserve"> usando uma extrusora </w:t>
      </w:r>
      <w:r w:rsidR="006559FA">
        <w:rPr>
          <w:rFonts w:ascii="Arial" w:hAnsi="Arial" w:cs="Arial"/>
          <w:sz w:val="24"/>
          <w:szCs w:val="24"/>
          <w:lang w:val="pt-BR"/>
        </w:rPr>
        <w:t>com</w:t>
      </w:r>
      <w:r w:rsidRPr="008A0120">
        <w:rPr>
          <w:rFonts w:ascii="Arial" w:hAnsi="Arial" w:cs="Arial"/>
          <w:sz w:val="24"/>
          <w:szCs w:val="24"/>
          <w:lang w:val="pt-BR"/>
        </w:rPr>
        <w:t xml:space="preserve"> dupla rosca. Esta mistura foi carregada com dióxido de titânio</w:t>
      </w:r>
      <w:r w:rsidR="00C86E89">
        <w:rPr>
          <w:rFonts w:ascii="Arial" w:hAnsi="Arial" w:cs="Arial"/>
          <w:sz w:val="24"/>
          <w:szCs w:val="24"/>
          <w:lang w:val="pt-BR"/>
        </w:rPr>
        <w:t xml:space="preserve"> (0,1%)</w:t>
      </w:r>
      <w:r w:rsidRPr="008A0120">
        <w:rPr>
          <w:rFonts w:ascii="Arial" w:hAnsi="Arial" w:cs="Arial"/>
          <w:sz w:val="24"/>
          <w:szCs w:val="24"/>
          <w:lang w:val="pt-BR"/>
        </w:rPr>
        <w:t>, argila montmorilonita</w:t>
      </w:r>
      <w:r w:rsidR="0095213F">
        <w:rPr>
          <w:rFonts w:ascii="Arial" w:hAnsi="Arial" w:cs="Arial"/>
          <w:sz w:val="24"/>
          <w:szCs w:val="24"/>
          <w:lang w:val="pt-BR"/>
        </w:rPr>
        <w:t xml:space="preserve"> (MMT)</w:t>
      </w:r>
      <w:r w:rsidRPr="008A0120">
        <w:rPr>
          <w:rFonts w:ascii="Arial" w:hAnsi="Arial" w:cs="Arial"/>
          <w:sz w:val="24"/>
          <w:szCs w:val="24"/>
          <w:lang w:val="pt-BR"/>
        </w:rPr>
        <w:t xml:space="preserve"> (</w:t>
      </w:r>
      <w:r w:rsidR="00C86E89">
        <w:rPr>
          <w:rFonts w:ascii="Arial" w:hAnsi="Arial" w:cs="Arial"/>
          <w:sz w:val="24"/>
          <w:szCs w:val="24"/>
          <w:lang w:val="pt-BR"/>
        </w:rPr>
        <w:t>1,0%</w:t>
      </w:r>
      <w:r w:rsidRPr="008A0120">
        <w:rPr>
          <w:rFonts w:ascii="Arial" w:hAnsi="Arial" w:cs="Arial"/>
          <w:sz w:val="24"/>
          <w:szCs w:val="24"/>
          <w:lang w:val="pt-BR"/>
        </w:rPr>
        <w:t>) e nanopartículas de prata (</w:t>
      </w:r>
      <w:r w:rsidR="00C86E89">
        <w:rPr>
          <w:rFonts w:ascii="Arial" w:hAnsi="Arial" w:cs="Arial"/>
          <w:sz w:val="24"/>
          <w:szCs w:val="24"/>
          <w:lang w:val="pt-BR"/>
        </w:rPr>
        <w:t>1,0%</w:t>
      </w:r>
      <w:r w:rsidR="0095213F">
        <w:rPr>
          <w:rFonts w:ascii="Arial" w:hAnsi="Arial" w:cs="Arial"/>
          <w:sz w:val="24"/>
          <w:szCs w:val="24"/>
          <w:lang w:val="pt-BR"/>
        </w:rPr>
        <w:t xml:space="preserve"> em massa)</w:t>
      </w:r>
      <w:proofErr w:type="gramStart"/>
      <w:r w:rsidRPr="006559FA">
        <w:rPr>
          <w:rFonts w:ascii="Arial" w:hAnsi="Arial" w:cs="Arial"/>
          <w:sz w:val="24"/>
          <w:szCs w:val="24"/>
          <w:vertAlign w:val="superscript"/>
          <w:lang w:val="pt-BR"/>
        </w:rPr>
        <w:t>1</w:t>
      </w:r>
      <w:proofErr w:type="gramEnd"/>
      <w:r w:rsidRPr="008A0120">
        <w:rPr>
          <w:rFonts w:ascii="Arial" w:hAnsi="Arial" w:cs="Arial"/>
          <w:sz w:val="24"/>
          <w:szCs w:val="24"/>
          <w:lang w:val="pt-BR"/>
        </w:rPr>
        <w:t xml:space="preserve">. Os nanocompósitos preparados foram caracterizados por microscopia eletrônica de varredura (MEV) e espectroscopia por energia dispersiva (EDX) para investigar sua morfologia superficial, propriedades mecânicas e térmicas. As propriedades </w:t>
      </w:r>
      <w:r w:rsidR="006559FA">
        <w:rPr>
          <w:rFonts w:ascii="Arial" w:hAnsi="Arial" w:cs="Arial"/>
          <w:sz w:val="24"/>
          <w:szCs w:val="24"/>
          <w:lang w:val="pt-BR"/>
        </w:rPr>
        <w:t>mecânicas</w:t>
      </w:r>
      <w:r w:rsidRPr="008A0120">
        <w:rPr>
          <w:rFonts w:ascii="Arial" w:hAnsi="Arial" w:cs="Arial"/>
          <w:sz w:val="24"/>
          <w:szCs w:val="24"/>
          <w:lang w:val="pt-BR"/>
        </w:rPr>
        <w:t xml:space="preserve"> </w:t>
      </w:r>
      <w:r w:rsidR="0095213F">
        <w:rPr>
          <w:rFonts w:ascii="Arial" w:hAnsi="Arial" w:cs="Arial"/>
          <w:sz w:val="24"/>
          <w:szCs w:val="24"/>
          <w:lang w:val="pt-BR"/>
        </w:rPr>
        <w:t xml:space="preserve">foram avaliadas e o alongamento na ruptura </w:t>
      </w:r>
      <w:r w:rsidRPr="008A0120">
        <w:rPr>
          <w:rFonts w:ascii="Arial" w:hAnsi="Arial" w:cs="Arial"/>
          <w:sz w:val="24"/>
          <w:szCs w:val="24"/>
          <w:lang w:val="pt-BR"/>
        </w:rPr>
        <w:t>aument</w:t>
      </w:r>
      <w:r w:rsidR="0095213F">
        <w:rPr>
          <w:rFonts w:ascii="Arial" w:hAnsi="Arial" w:cs="Arial"/>
          <w:sz w:val="24"/>
          <w:szCs w:val="24"/>
          <w:lang w:val="pt-BR"/>
        </w:rPr>
        <w:t>ou</w:t>
      </w:r>
      <w:r w:rsidRPr="008A0120">
        <w:rPr>
          <w:rFonts w:ascii="Arial" w:hAnsi="Arial" w:cs="Arial"/>
          <w:sz w:val="24"/>
          <w:szCs w:val="24"/>
          <w:lang w:val="pt-BR"/>
        </w:rPr>
        <w:t xml:space="preserve"> com o carregamento do</w:t>
      </w:r>
      <w:r w:rsidR="00B10CAD">
        <w:rPr>
          <w:rFonts w:ascii="Arial" w:hAnsi="Arial" w:cs="Arial"/>
          <w:sz w:val="24"/>
          <w:szCs w:val="24"/>
          <w:lang w:val="pt-BR"/>
        </w:rPr>
        <w:t>s</w:t>
      </w:r>
      <w:r w:rsidRPr="008A0120">
        <w:rPr>
          <w:rFonts w:ascii="Arial" w:hAnsi="Arial" w:cs="Arial"/>
          <w:sz w:val="24"/>
          <w:szCs w:val="24"/>
          <w:lang w:val="pt-BR"/>
        </w:rPr>
        <w:t xml:space="preserve"> composto</w:t>
      </w:r>
      <w:r w:rsidR="00B10CAD">
        <w:rPr>
          <w:rFonts w:ascii="Arial" w:hAnsi="Arial" w:cs="Arial"/>
          <w:sz w:val="24"/>
          <w:szCs w:val="24"/>
          <w:lang w:val="pt-BR"/>
        </w:rPr>
        <w:t>s</w:t>
      </w:r>
      <w:r w:rsidRPr="008A0120">
        <w:rPr>
          <w:rFonts w:ascii="Arial" w:hAnsi="Arial" w:cs="Arial"/>
          <w:sz w:val="24"/>
          <w:szCs w:val="24"/>
          <w:lang w:val="pt-BR"/>
        </w:rPr>
        <w:t xml:space="preserve"> inorgânico</w:t>
      </w:r>
      <w:r w:rsidR="00B10CAD">
        <w:rPr>
          <w:rFonts w:ascii="Arial" w:hAnsi="Arial" w:cs="Arial"/>
          <w:sz w:val="24"/>
          <w:szCs w:val="24"/>
          <w:lang w:val="pt-BR"/>
        </w:rPr>
        <w:t>s</w:t>
      </w:r>
      <w:r w:rsidRPr="008A0120">
        <w:rPr>
          <w:rFonts w:ascii="Arial" w:hAnsi="Arial" w:cs="Arial"/>
          <w:sz w:val="24"/>
          <w:szCs w:val="24"/>
          <w:lang w:val="pt-BR"/>
        </w:rPr>
        <w:t xml:space="preserve">. As curvas de análise termogravimétrica (TG) não mostraram degradação completa após a introdução de compostos inorgânicos na matriz polimérica. A calorimetria de varredura diferencial (DSC) mostrou </w:t>
      </w:r>
      <w:r w:rsidR="00B10CAD">
        <w:rPr>
          <w:rFonts w:ascii="Arial" w:hAnsi="Arial" w:cs="Arial"/>
          <w:sz w:val="24"/>
          <w:szCs w:val="24"/>
          <w:lang w:val="pt-BR"/>
        </w:rPr>
        <w:t>um discreto aumento nas curvas de cristalinidade</w:t>
      </w:r>
      <w:r w:rsidRPr="008A0120">
        <w:rPr>
          <w:rFonts w:ascii="Arial" w:hAnsi="Arial" w:cs="Arial"/>
          <w:sz w:val="24"/>
          <w:szCs w:val="24"/>
          <w:lang w:val="pt-BR"/>
        </w:rPr>
        <w:t xml:space="preserve"> para a mistura de LDPE/LLDPE e nanocompósitos na presença de </w:t>
      </w:r>
      <w:proofErr w:type="gramStart"/>
      <w:r w:rsidR="006559FA">
        <w:rPr>
          <w:rFonts w:ascii="Arial" w:hAnsi="Arial" w:cs="Arial"/>
          <w:sz w:val="24"/>
          <w:szCs w:val="24"/>
          <w:lang w:val="pt-BR"/>
        </w:rPr>
        <w:t>NPs</w:t>
      </w:r>
      <w:r w:rsidRPr="008A0120">
        <w:rPr>
          <w:rFonts w:ascii="Arial" w:hAnsi="Arial" w:cs="Arial"/>
          <w:sz w:val="24"/>
          <w:szCs w:val="24"/>
          <w:lang w:val="pt-BR"/>
        </w:rPr>
        <w:t>Ag</w:t>
      </w:r>
      <w:proofErr w:type="gramEnd"/>
      <w:r w:rsidRPr="008A0120">
        <w:rPr>
          <w:rFonts w:ascii="Arial" w:hAnsi="Arial" w:cs="Arial"/>
          <w:sz w:val="24"/>
          <w:szCs w:val="24"/>
          <w:lang w:val="pt-BR"/>
        </w:rPr>
        <w:t>/Ti</w:t>
      </w:r>
      <w:r w:rsidR="006559FA">
        <w:rPr>
          <w:rFonts w:ascii="Arial" w:hAnsi="Arial" w:cs="Arial"/>
          <w:sz w:val="24"/>
          <w:szCs w:val="24"/>
          <w:lang w:val="pt-BR"/>
        </w:rPr>
        <w:t>O</w:t>
      </w:r>
      <w:r w:rsidR="006559FA" w:rsidRPr="00252902">
        <w:rPr>
          <w:rFonts w:ascii="Arial" w:hAnsi="Arial" w:cs="Arial"/>
          <w:sz w:val="24"/>
          <w:szCs w:val="24"/>
          <w:vertAlign w:val="subscript"/>
          <w:lang w:val="pt-BR"/>
        </w:rPr>
        <w:t>2</w:t>
      </w:r>
      <w:r w:rsidRPr="008A0120">
        <w:rPr>
          <w:rFonts w:ascii="Arial" w:hAnsi="Arial" w:cs="Arial"/>
          <w:sz w:val="24"/>
          <w:szCs w:val="24"/>
          <w:lang w:val="pt-BR"/>
        </w:rPr>
        <w:t xml:space="preserve">/MMT. </w:t>
      </w:r>
      <w:r w:rsidR="006559FA">
        <w:rPr>
          <w:rFonts w:ascii="Arial" w:hAnsi="Arial" w:cs="Arial"/>
          <w:sz w:val="24"/>
          <w:szCs w:val="24"/>
          <w:lang w:val="pt-BR"/>
        </w:rPr>
        <w:t>A</w:t>
      </w:r>
      <w:r w:rsidRPr="008A0120">
        <w:rPr>
          <w:rFonts w:ascii="Arial" w:hAnsi="Arial" w:cs="Arial"/>
          <w:sz w:val="24"/>
          <w:szCs w:val="24"/>
          <w:lang w:val="pt-BR"/>
        </w:rPr>
        <w:t>s</w:t>
      </w:r>
      <w:r w:rsidR="006559FA">
        <w:rPr>
          <w:rFonts w:ascii="Arial" w:hAnsi="Arial" w:cs="Arial"/>
          <w:sz w:val="24"/>
          <w:szCs w:val="24"/>
          <w:lang w:val="pt-BR"/>
        </w:rPr>
        <w:t xml:space="preserve"> amostras no formato de filmes apresentaram</w:t>
      </w:r>
      <w:r w:rsidRPr="008A0120">
        <w:rPr>
          <w:rFonts w:ascii="Arial" w:hAnsi="Arial" w:cs="Arial"/>
          <w:sz w:val="24"/>
          <w:szCs w:val="24"/>
          <w:lang w:val="pt-BR"/>
        </w:rPr>
        <w:t xml:space="preserve"> atividades </w:t>
      </w:r>
      <w:r w:rsidR="006559FA">
        <w:rPr>
          <w:rFonts w:ascii="Arial" w:hAnsi="Arial" w:cs="Arial"/>
          <w:sz w:val="24"/>
          <w:szCs w:val="24"/>
          <w:lang w:val="pt-BR"/>
        </w:rPr>
        <w:t>biocida</w:t>
      </w:r>
      <w:r w:rsidRPr="008A0120">
        <w:rPr>
          <w:rFonts w:ascii="Arial" w:hAnsi="Arial" w:cs="Arial"/>
          <w:sz w:val="24"/>
          <w:szCs w:val="24"/>
          <w:lang w:val="pt-BR"/>
        </w:rPr>
        <w:t xml:space="preserve"> quando testad</w:t>
      </w:r>
      <w:r w:rsidR="00B10CAD">
        <w:rPr>
          <w:rFonts w:ascii="Arial" w:hAnsi="Arial" w:cs="Arial"/>
          <w:sz w:val="24"/>
          <w:szCs w:val="24"/>
          <w:lang w:val="pt-BR"/>
        </w:rPr>
        <w:t>a</w:t>
      </w:r>
      <w:r w:rsidRPr="008A0120">
        <w:rPr>
          <w:rFonts w:ascii="Arial" w:hAnsi="Arial" w:cs="Arial"/>
          <w:sz w:val="24"/>
          <w:szCs w:val="24"/>
          <w:lang w:val="pt-BR"/>
        </w:rPr>
        <w:t xml:space="preserve">s contra as bactérias </w:t>
      </w:r>
      <w:r w:rsidRPr="006559FA">
        <w:rPr>
          <w:rFonts w:ascii="Arial" w:hAnsi="Arial" w:cs="Arial"/>
          <w:i/>
          <w:sz w:val="24"/>
          <w:szCs w:val="24"/>
          <w:lang w:val="pt-BR"/>
        </w:rPr>
        <w:t>S.aureus</w:t>
      </w:r>
      <w:r w:rsidRPr="008A0120">
        <w:rPr>
          <w:rFonts w:ascii="Arial" w:hAnsi="Arial" w:cs="Arial"/>
          <w:sz w:val="24"/>
          <w:szCs w:val="24"/>
          <w:lang w:val="pt-BR"/>
        </w:rPr>
        <w:t xml:space="preserve"> e </w:t>
      </w:r>
      <w:r w:rsidRPr="006559FA">
        <w:rPr>
          <w:rFonts w:ascii="Arial" w:hAnsi="Arial" w:cs="Arial"/>
          <w:i/>
          <w:sz w:val="24"/>
          <w:szCs w:val="24"/>
          <w:lang w:val="pt-BR"/>
        </w:rPr>
        <w:t>E.coli</w:t>
      </w:r>
      <w:r w:rsidRPr="008A0120">
        <w:rPr>
          <w:rFonts w:ascii="Arial" w:hAnsi="Arial" w:cs="Arial"/>
          <w:sz w:val="24"/>
          <w:szCs w:val="24"/>
          <w:lang w:val="pt-BR"/>
        </w:rPr>
        <w:t>.</w:t>
      </w:r>
    </w:p>
    <w:p w:rsidR="00B10CAD" w:rsidRPr="008A0120" w:rsidRDefault="00B10CAD" w:rsidP="00B10CAD">
      <w:pPr>
        <w:pStyle w:val="00abstractreferences"/>
        <w:spacing w:line="240" w:lineRule="auto"/>
        <w:ind w:left="0" w:firstLine="0"/>
        <w:rPr>
          <w:rFonts w:ascii="Arial" w:hAnsi="Arial" w:cs="Arial"/>
          <w:sz w:val="24"/>
          <w:szCs w:val="24"/>
          <w:lang w:val="pt-BR"/>
        </w:rPr>
      </w:pPr>
    </w:p>
    <w:p w:rsidR="008A0120" w:rsidRPr="006559FA" w:rsidRDefault="008A0120" w:rsidP="00B10CAD">
      <w:pPr>
        <w:pStyle w:val="00abstractreferences"/>
        <w:spacing w:line="240" w:lineRule="auto"/>
        <w:rPr>
          <w:rFonts w:ascii="Arial" w:hAnsi="Arial" w:cs="Arial"/>
          <w:sz w:val="24"/>
          <w:szCs w:val="24"/>
          <w:lang w:val="pt-BR"/>
        </w:rPr>
      </w:pPr>
      <w:r w:rsidRPr="006559FA">
        <w:rPr>
          <w:rFonts w:ascii="Arial" w:hAnsi="Arial" w:cs="Arial"/>
          <w:sz w:val="24"/>
          <w:szCs w:val="24"/>
          <w:lang w:val="pt-BR"/>
        </w:rPr>
        <w:t xml:space="preserve">Palavras-chave: Polietileno; Nanopartículas de prata; Dióxido de </w:t>
      </w:r>
      <w:proofErr w:type="gramStart"/>
      <w:r w:rsidRPr="006559FA">
        <w:rPr>
          <w:rFonts w:ascii="Arial" w:hAnsi="Arial" w:cs="Arial"/>
          <w:sz w:val="24"/>
          <w:szCs w:val="24"/>
          <w:lang w:val="pt-BR"/>
        </w:rPr>
        <w:t>titânio</w:t>
      </w:r>
      <w:proofErr w:type="gramEnd"/>
    </w:p>
    <w:p w:rsidR="008A0120" w:rsidRPr="008A0120" w:rsidRDefault="008A0120" w:rsidP="00B10CAD">
      <w:pPr>
        <w:pStyle w:val="00abstractreferences"/>
        <w:spacing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8A0120" w:rsidRPr="008A0120" w:rsidRDefault="008A0120" w:rsidP="00B10CAD">
      <w:pPr>
        <w:pStyle w:val="00abstractreferences"/>
        <w:spacing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9C7019" w:rsidRPr="006559FA" w:rsidRDefault="008A0120" w:rsidP="00B10CAD">
      <w:pPr>
        <w:pStyle w:val="00abstractreferences"/>
        <w:spacing w:line="240" w:lineRule="auto"/>
        <w:rPr>
          <w:rFonts w:ascii="Arial" w:hAnsi="Arial" w:cs="Arial"/>
        </w:rPr>
      </w:pPr>
      <w:r w:rsidRPr="006559FA">
        <w:rPr>
          <w:rFonts w:ascii="Arial" w:hAnsi="Arial" w:cs="Arial"/>
          <w:sz w:val="24"/>
          <w:szCs w:val="24"/>
          <w:lang w:val="pt-BR"/>
        </w:rPr>
        <w:t>REFERÊNCIAS:</w:t>
      </w:r>
    </w:p>
    <w:p w:rsidR="00292181" w:rsidRPr="006559FA" w:rsidRDefault="00292181" w:rsidP="00B10CAD">
      <w:pPr>
        <w:pStyle w:val="Corpodetexto"/>
        <w:spacing w:line="240" w:lineRule="auto"/>
        <w:rPr>
          <w:rFonts w:ascii="Arial" w:hAnsi="Arial" w:cs="Arial"/>
        </w:rPr>
      </w:pPr>
    </w:p>
    <w:p w:rsidR="009C7019" w:rsidRPr="00292660" w:rsidRDefault="00CF4ECE" w:rsidP="00B10CAD">
      <w:pPr>
        <w:pStyle w:val="TAMainText"/>
        <w:spacing w:line="240" w:lineRule="auto"/>
        <w:ind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  <w:r w:rsidRPr="00CF4ECE">
        <w:rPr>
          <w:rFonts w:ascii="Arial" w:hAnsi="Arial" w:cs="Arial"/>
          <w:sz w:val="24"/>
          <w:szCs w:val="24"/>
          <w:lang w:eastAsia="pt-BR"/>
        </w:rPr>
        <w:t xml:space="preserve">[1] </w:t>
      </w:r>
      <w:r w:rsidR="00D02DBA">
        <w:rPr>
          <w:rFonts w:ascii="Arial" w:hAnsi="Arial" w:cs="Arial"/>
          <w:sz w:val="24"/>
          <w:szCs w:val="24"/>
          <w:lang w:eastAsia="pt-BR"/>
        </w:rPr>
        <w:t xml:space="preserve">OLIANI, W. L., PARRA, D. F., KOMATSU, L. G. H., LINCOPAN, N., RANGARI, V. K., LUGAO, A. B. Fabrication of polypropylene/silver nanocomposites for biocidal applications. </w:t>
      </w:r>
      <w:proofErr w:type="gramStart"/>
      <w:r w:rsidR="00D02DBA" w:rsidRPr="00C148D5">
        <w:rPr>
          <w:rFonts w:ascii="Arial" w:hAnsi="Arial" w:cs="Arial"/>
          <w:i/>
          <w:sz w:val="24"/>
          <w:szCs w:val="24"/>
          <w:lang w:eastAsia="pt-BR"/>
        </w:rPr>
        <w:t>Mater.</w:t>
      </w:r>
      <w:proofErr w:type="gramEnd"/>
      <w:r w:rsidR="00D02DBA" w:rsidRPr="00C148D5">
        <w:rPr>
          <w:rFonts w:ascii="Arial" w:hAnsi="Arial" w:cs="Arial"/>
          <w:i/>
          <w:sz w:val="24"/>
          <w:szCs w:val="24"/>
          <w:lang w:eastAsia="pt-BR"/>
        </w:rPr>
        <w:t xml:space="preserve"> Sci. Eng. C</w:t>
      </w:r>
      <w:r w:rsidR="00D02DBA">
        <w:rPr>
          <w:rFonts w:ascii="Arial" w:hAnsi="Arial" w:cs="Arial"/>
          <w:sz w:val="24"/>
          <w:szCs w:val="24"/>
          <w:lang w:eastAsia="pt-BR"/>
        </w:rPr>
        <w:t xml:space="preserve">, 75, p.845-853, </w:t>
      </w:r>
      <w:r w:rsidR="00D02DBA" w:rsidRPr="00D02DBA">
        <w:rPr>
          <w:rFonts w:ascii="Arial" w:hAnsi="Arial" w:cs="Arial"/>
          <w:sz w:val="24"/>
          <w:szCs w:val="24"/>
          <w:lang w:eastAsia="pt-BR"/>
        </w:rPr>
        <w:t>2017</w:t>
      </w:r>
      <w:r w:rsidR="00D02DBA">
        <w:rPr>
          <w:rFonts w:ascii="Arial" w:hAnsi="Arial" w:cs="Arial"/>
          <w:sz w:val="24"/>
          <w:szCs w:val="24"/>
          <w:lang w:eastAsia="pt-BR"/>
        </w:rPr>
        <w:t>.</w:t>
      </w:r>
    </w:p>
    <w:sectPr w:rsidR="009C7019" w:rsidRPr="00292660" w:rsidSect="00994D32">
      <w:headerReference w:type="default" r:id="rId9"/>
      <w:footerReference w:type="default" r:id="rId10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1B9" w:rsidRDefault="005B71B9" w:rsidP="002455D1">
      <w:pPr>
        <w:spacing w:line="240" w:lineRule="auto"/>
      </w:pPr>
      <w:r>
        <w:separator/>
      </w:r>
    </w:p>
  </w:endnote>
  <w:endnote w:type="continuationSeparator" w:id="0">
    <w:p w:rsidR="005B71B9" w:rsidRDefault="005B71B9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D8F" w:rsidRPr="00367D8F" w:rsidRDefault="003F2B77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14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0</w:t>
    </w:r>
    <w:r w:rsidR="00B44FC5">
      <w:rPr>
        <w:rFonts w:ascii="Arial" w:hAnsi="Arial" w:cs="Arial"/>
      </w:rPr>
      <w:t>6,07 e 08</w:t>
    </w:r>
    <w:r w:rsidRPr="00367D8F">
      <w:rPr>
        <w:rFonts w:ascii="Arial" w:hAnsi="Arial" w:cs="Arial"/>
      </w:rPr>
      <w:t xml:space="preserve"> de outubro</w:t>
    </w:r>
    <w:r>
      <w:rPr>
        <w:rFonts w:ascii="Arial" w:hAnsi="Arial" w:cs="Arial"/>
      </w:rPr>
      <w:t xml:space="preserve"> de 20</w:t>
    </w:r>
    <w:r w:rsidR="00B44FC5">
      <w:rPr>
        <w:rFonts w:ascii="Arial" w:hAnsi="Arial" w:cs="Arial"/>
      </w:rPr>
      <w:t>20</w:t>
    </w:r>
  </w:p>
  <w:p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1B9" w:rsidRDefault="005B71B9" w:rsidP="002455D1">
      <w:pPr>
        <w:spacing w:line="240" w:lineRule="auto"/>
      </w:pPr>
      <w:r>
        <w:separator/>
      </w:r>
    </w:p>
  </w:footnote>
  <w:footnote w:type="continuationSeparator" w:id="0">
    <w:p w:rsidR="005B71B9" w:rsidRDefault="005B71B9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D1" w:rsidRPr="00367D8F" w:rsidRDefault="00EA5B16" w:rsidP="00D83783">
    <w:pPr>
      <w:pStyle w:val="Cabealho"/>
      <w:tabs>
        <w:tab w:val="left" w:pos="816"/>
        <w:tab w:val="right" w:pos="10206"/>
      </w:tabs>
      <w:ind w:left="-567" w:right="-1136"/>
      <w:jc w:val="center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-4445</wp:posOffset>
          </wp:positionV>
          <wp:extent cx="2145030" cy="1076325"/>
          <wp:effectExtent l="19050" t="0" r="7620" b="0"/>
          <wp:wrapNone/>
          <wp:docPr id="28" name="Imagem 10" descr="Uma imagem contendo texto, screenshot, desenho&#10;&#10;Descrição gerada automaticamente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ve="http://schemas.openxmlformats.org/markup-compatibility/2006" id="{548B96AF-33AB-4B88-B4F0-07C526C2A4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Uma imagem contendo texto, screenshot, desenho&#10;&#10;Descrição gerada automaticamente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ve="http://schemas.openxmlformats.org/markup-compatibility/2006" id="{548B96AF-33AB-4B88-B4F0-07C526C2A4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03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5328920</wp:posOffset>
          </wp:positionH>
          <wp:positionV relativeFrom="paragraph">
            <wp:posOffset>52705</wp:posOffset>
          </wp:positionV>
          <wp:extent cx="1285875" cy="952500"/>
          <wp:effectExtent l="0" t="0" r="0" b="0"/>
          <wp:wrapTopAndBottom/>
          <wp:docPr id="1" name="Imagem 1" descr="C:\Users\Matheus\Desktop\complementar_principal_pauta_diversid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eus\Desktop\complementar_principal_pauta_diversidad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4ECE">
      <w:rPr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-814705</wp:posOffset>
          </wp:positionH>
          <wp:positionV relativeFrom="paragraph">
            <wp:posOffset>-4445</wp:posOffset>
          </wp:positionV>
          <wp:extent cx="762000" cy="914400"/>
          <wp:effectExtent l="19050" t="0" r="0" b="0"/>
          <wp:wrapTopAndBottom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2D"/>
    <w:rsid w:val="00004F86"/>
    <w:rsid w:val="00007D18"/>
    <w:rsid w:val="0004036C"/>
    <w:rsid w:val="0005563E"/>
    <w:rsid w:val="0006527A"/>
    <w:rsid w:val="000C412A"/>
    <w:rsid w:val="000D7137"/>
    <w:rsid w:val="000D7EDA"/>
    <w:rsid w:val="000E04F5"/>
    <w:rsid w:val="000E43F3"/>
    <w:rsid w:val="001057EE"/>
    <w:rsid w:val="001348A1"/>
    <w:rsid w:val="00155ACB"/>
    <w:rsid w:val="00172FDA"/>
    <w:rsid w:val="001911FE"/>
    <w:rsid w:val="001A32C8"/>
    <w:rsid w:val="00206FB5"/>
    <w:rsid w:val="002070AD"/>
    <w:rsid w:val="00212773"/>
    <w:rsid w:val="002209EC"/>
    <w:rsid w:val="002221A1"/>
    <w:rsid w:val="00235B18"/>
    <w:rsid w:val="002455D1"/>
    <w:rsid w:val="00252902"/>
    <w:rsid w:val="002545A9"/>
    <w:rsid w:val="00260EF3"/>
    <w:rsid w:val="00292181"/>
    <w:rsid w:val="00292660"/>
    <w:rsid w:val="002933F6"/>
    <w:rsid w:val="002A62EB"/>
    <w:rsid w:val="002A631F"/>
    <w:rsid w:val="002A77BD"/>
    <w:rsid w:val="002C1B3A"/>
    <w:rsid w:val="002E2633"/>
    <w:rsid w:val="002E389D"/>
    <w:rsid w:val="00321927"/>
    <w:rsid w:val="00330320"/>
    <w:rsid w:val="003404D0"/>
    <w:rsid w:val="00367D8F"/>
    <w:rsid w:val="003722AB"/>
    <w:rsid w:val="00393B26"/>
    <w:rsid w:val="003B706E"/>
    <w:rsid w:val="003D1345"/>
    <w:rsid w:val="003E2AAE"/>
    <w:rsid w:val="003F2B77"/>
    <w:rsid w:val="004040D5"/>
    <w:rsid w:val="00442AAA"/>
    <w:rsid w:val="004555C8"/>
    <w:rsid w:val="004915B3"/>
    <w:rsid w:val="004940A8"/>
    <w:rsid w:val="004A7A3D"/>
    <w:rsid w:val="004C01B1"/>
    <w:rsid w:val="004C0D2B"/>
    <w:rsid w:val="00501A1A"/>
    <w:rsid w:val="00530DCD"/>
    <w:rsid w:val="00560D1A"/>
    <w:rsid w:val="00567C7C"/>
    <w:rsid w:val="005811A5"/>
    <w:rsid w:val="005960FA"/>
    <w:rsid w:val="005A406D"/>
    <w:rsid w:val="005A678E"/>
    <w:rsid w:val="005A7FEB"/>
    <w:rsid w:val="005B71B9"/>
    <w:rsid w:val="005B78D6"/>
    <w:rsid w:val="005C1F7C"/>
    <w:rsid w:val="005F724F"/>
    <w:rsid w:val="0060406E"/>
    <w:rsid w:val="006125CC"/>
    <w:rsid w:val="006165A3"/>
    <w:rsid w:val="0062674A"/>
    <w:rsid w:val="00647D70"/>
    <w:rsid w:val="00652346"/>
    <w:rsid w:val="00652EAE"/>
    <w:rsid w:val="006559FA"/>
    <w:rsid w:val="006B21F6"/>
    <w:rsid w:val="006B2926"/>
    <w:rsid w:val="006B61B5"/>
    <w:rsid w:val="006D78D1"/>
    <w:rsid w:val="006E3D65"/>
    <w:rsid w:val="006E4F54"/>
    <w:rsid w:val="006F1AB8"/>
    <w:rsid w:val="00712B71"/>
    <w:rsid w:val="00721608"/>
    <w:rsid w:val="00721FF5"/>
    <w:rsid w:val="007643B7"/>
    <w:rsid w:val="00775DCE"/>
    <w:rsid w:val="0079700A"/>
    <w:rsid w:val="007E1BC3"/>
    <w:rsid w:val="007F6D73"/>
    <w:rsid w:val="007F6E92"/>
    <w:rsid w:val="007F7644"/>
    <w:rsid w:val="00813EAA"/>
    <w:rsid w:val="00855D5A"/>
    <w:rsid w:val="00897F80"/>
    <w:rsid w:val="008A0120"/>
    <w:rsid w:val="008B5D2B"/>
    <w:rsid w:val="008C590F"/>
    <w:rsid w:val="008D1A76"/>
    <w:rsid w:val="008D7801"/>
    <w:rsid w:val="008F25DD"/>
    <w:rsid w:val="00906049"/>
    <w:rsid w:val="00930549"/>
    <w:rsid w:val="009411E4"/>
    <w:rsid w:val="0095213F"/>
    <w:rsid w:val="009611A6"/>
    <w:rsid w:val="00975D07"/>
    <w:rsid w:val="00986288"/>
    <w:rsid w:val="00994D32"/>
    <w:rsid w:val="0099579C"/>
    <w:rsid w:val="009C7019"/>
    <w:rsid w:val="009E04FB"/>
    <w:rsid w:val="009E21BA"/>
    <w:rsid w:val="009E7198"/>
    <w:rsid w:val="00A04441"/>
    <w:rsid w:val="00A0732D"/>
    <w:rsid w:val="00A321AB"/>
    <w:rsid w:val="00A56AA2"/>
    <w:rsid w:val="00A74F05"/>
    <w:rsid w:val="00A752B8"/>
    <w:rsid w:val="00AB4610"/>
    <w:rsid w:val="00AF568A"/>
    <w:rsid w:val="00B10CAD"/>
    <w:rsid w:val="00B13C11"/>
    <w:rsid w:val="00B309FE"/>
    <w:rsid w:val="00B44FC5"/>
    <w:rsid w:val="00B50B6C"/>
    <w:rsid w:val="00B76B97"/>
    <w:rsid w:val="00B86CEC"/>
    <w:rsid w:val="00B92553"/>
    <w:rsid w:val="00BB086F"/>
    <w:rsid w:val="00BC18D2"/>
    <w:rsid w:val="00BC751B"/>
    <w:rsid w:val="00BC7BE5"/>
    <w:rsid w:val="00BD0E57"/>
    <w:rsid w:val="00BD6F1A"/>
    <w:rsid w:val="00BF2906"/>
    <w:rsid w:val="00C04B26"/>
    <w:rsid w:val="00C1485F"/>
    <w:rsid w:val="00C148D5"/>
    <w:rsid w:val="00C53B28"/>
    <w:rsid w:val="00C86E89"/>
    <w:rsid w:val="00C910B7"/>
    <w:rsid w:val="00C91EEC"/>
    <w:rsid w:val="00CB512D"/>
    <w:rsid w:val="00CF4ECE"/>
    <w:rsid w:val="00CF51CA"/>
    <w:rsid w:val="00D02DBA"/>
    <w:rsid w:val="00D07E21"/>
    <w:rsid w:val="00D17DDE"/>
    <w:rsid w:val="00D44E58"/>
    <w:rsid w:val="00D83783"/>
    <w:rsid w:val="00D92608"/>
    <w:rsid w:val="00DA1655"/>
    <w:rsid w:val="00DE6D78"/>
    <w:rsid w:val="00DE7862"/>
    <w:rsid w:val="00E07A07"/>
    <w:rsid w:val="00E475E8"/>
    <w:rsid w:val="00E765A9"/>
    <w:rsid w:val="00E92DEF"/>
    <w:rsid w:val="00EA5B16"/>
    <w:rsid w:val="00EA61DC"/>
    <w:rsid w:val="00EB7440"/>
    <w:rsid w:val="00EC47AB"/>
    <w:rsid w:val="00ED28FB"/>
    <w:rsid w:val="00ED3E9A"/>
    <w:rsid w:val="00ED48F7"/>
    <w:rsid w:val="00EF61A0"/>
    <w:rsid w:val="00F0067C"/>
    <w:rsid w:val="00F30147"/>
    <w:rsid w:val="00F563C9"/>
    <w:rsid w:val="00F6420B"/>
    <w:rsid w:val="00F66A0A"/>
    <w:rsid w:val="00F83D60"/>
    <w:rsid w:val="00F907E8"/>
    <w:rsid w:val="00FB336A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B2D7A-8879-4F9B-B821-68FBCD9EE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USUARIO</cp:lastModifiedBy>
  <cp:revision>2</cp:revision>
  <dcterms:created xsi:type="dcterms:W3CDTF">2020-09-19T20:53:00Z</dcterms:created>
  <dcterms:modified xsi:type="dcterms:W3CDTF">2020-09-19T20:53:00Z</dcterms:modified>
</cp:coreProperties>
</file>