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089D794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C2A57" w:rsidRPr="00A65ADA">
            <w:rPr>
              <w:rFonts w:ascii="Times New Roman" w:hAnsi="Times New Roman" w:cs="Times New Roman"/>
              <w:szCs w:val="24"/>
            </w:rPr>
            <w:t>Interdisciplinaridade no enfrentamento a COVID-19</w:t>
          </w:r>
          <w:r w:rsidR="00AC2A57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22EBB5E8" w14:textId="77777777" w:rsidR="001F4524" w:rsidRDefault="001F4524" w:rsidP="001F4524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389451D0" w14:textId="3D3EB1E3" w:rsidR="001F4524" w:rsidRDefault="001F4524" w:rsidP="001F4524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1F452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ATUAÇÃO DO ENFERMEIRO NO ENFRENTAMENTO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ATUAL</w:t>
      </w:r>
      <w:r w:rsidRPr="001F452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DA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</w:t>
      </w:r>
      <w:r w:rsidRPr="001F452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COVID-19;</w:t>
      </w:r>
    </w:p>
    <w:p w14:paraId="293B32B9" w14:textId="5F15B434" w:rsidR="006562DC" w:rsidRDefault="006562DC" w:rsidP="001F4524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5EAF164A" w14:textId="77777777" w:rsidR="006562DC" w:rsidRPr="001F4524" w:rsidRDefault="006562DC" w:rsidP="001F4524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4D0BD677" w14:textId="77777777" w:rsidR="006562DC" w:rsidRPr="001F4524" w:rsidRDefault="006562DC" w:rsidP="006562DC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1F4524">
        <w:rPr>
          <w:rFonts w:ascii="Times New Roman" w:hAnsi="Times New Roman" w:cs="Times New Roman"/>
          <w:u w:val="single"/>
        </w:rPr>
        <w:t>Thaís de Andrade Beltrão</w:t>
      </w:r>
      <w:r w:rsidRPr="001F4524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B121FA9E2E1BAF4DBC13AB736917F819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thais</w:t>
          </w:r>
          <w:r w:rsidRPr="001F4524">
            <w:rPr>
              <w:rFonts w:ascii="Times New Roman" w:hAnsi="Times New Roman" w:cs="Times New Roman"/>
            </w:rPr>
            <w:t>_</w:t>
          </w:r>
          <w:r>
            <w:rPr>
              <w:rFonts w:ascii="Times New Roman" w:hAnsi="Times New Roman" w:cs="Times New Roman"/>
            </w:rPr>
            <w:t>beltrao</w:t>
          </w:r>
          <w:r w:rsidRPr="001F4524">
            <w:rPr>
              <w:rFonts w:ascii="Times New Roman" w:hAnsi="Times New Roman" w:cs="Times New Roman"/>
            </w:rPr>
            <w:t>@hotmail.com</w:t>
          </w:r>
          <w:r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Pr="001F4524">
        <w:rPr>
          <w:rFonts w:ascii="Times New Roman" w:hAnsi="Times New Roman" w:cs="Times New Roman"/>
        </w:rPr>
        <w:t>,</w:t>
      </w:r>
    </w:p>
    <w:p w14:paraId="5A2F845F" w14:textId="77777777" w:rsidR="006562DC" w:rsidRDefault="006562DC" w:rsidP="006562D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B121FA9E2E1BAF4DBC13AB736917F819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752193931"/>
              <w:placeholder>
                <w:docPart w:val="5AFE7D2928565147AF311C8611B24138"/>
              </w:placeholder>
            </w:sdtPr>
            <w:sdtEndPr>
              <w:rPr>
                <w:vertAlign w:val="superscript"/>
              </w:rPr>
            </w:sdtEndPr>
            <w:sdtContent>
              <w:r>
                <w:rPr>
                  <w:rFonts w:ascii="Times New Roman" w:hAnsi="Times New Roman" w:cs="Times New Roman"/>
                </w:rPr>
                <w:t>Luan Airton Marques da Silva</w:t>
              </w:r>
              <w:r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>
        <w:rPr>
          <w:rFonts w:ascii="Times New Roman" w:hAnsi="Times New Roman" w:cs="Times New Roman"/>
        </w:rPr>
        <w:t>,</w:t>
      </w:r>
    </w:p>
    <w:p w14:paraId="6BF614FD" w14:textId="77777777" w:rsidR="006562DC" w:rsidRPr="00ED178E" w:rsidRDefault="006562DC" w:rsidP="006562D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252427847"/>
          <w:placeholder>
            <w:docPart w:val="0947734D14BE8F4780239771BD8CC5D9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117099962"/>
              <w:placeholder>
                <w:docPart w:val="AD33FDA034AE9940A9CE6ECF9F1E8D1F"/>
              </w:placeholder>
            </w:sdtPr>
            <w:sdtEndPr>
              <w:rPr>
                <w:vertAlign w:val="superscript"/>
              </w:rPr>
            </w:sdtEndPr>
            <w:sdtContent>
              <w:r>
                <w:rPr>
                  <w:rFonts w:ascii="Times New Roman" w:hAnsi="Times New Roman" w:cs="Times New Roman"/>
                </w:rPr>
                <w:t>Maria Eduarda de Andrade Beltrão</w:t>
              </w:r>
              <w:r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</w:p>
    <w:p w14:paraId="5A901E00" w14:textId="77777777" w:rsidR="006562DC" w:rsidRPr="00ED178E" w:rsidRDefault="006562DC" w:rsidP="006562D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B121FA9E2E1BAF4DBC13AB736917F819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Robson Gomes dos Santos</w:t>
          </w:r>
          <w:r w:rsidRPr="00AC2A57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65DBDC03" w14:textId="77777777" w:rsidR="006562DC" w:rsidRPr="00ED178E" w:rsidRDefault="006562DC" w:rsidP="006562D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B121FA9E2E1BAF4DBC13AB736917F819"/>
          </w:placeholder>
        </w:sdtPr>
        <w:sdtEndPr>
          <w:rPr>
            <w:vertAlign w:val="superscript"/>
          </w:rPr>
        </w:sdtEndPr>
        <w:sdtContent>
          <w:proofErr w:type="spellStart"/>
          <w:r w:rsidRPr="001F4524">
            <w:rPr>
              <w:rFonts w:ascii="Times New Roman" w:hAnsi="Times New Roman" w:cs="Times New Roman"/>
            </w:rPr>
            <w:t>Ryanne</w:t>
          </w:r>
          <w:proofErr w:type="spellEnd"/>
          <w:r w:rsidRPr="001F4524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1F4524">
            <w:rPr>
              <w:rFonts w:ascii="Times New Roman" w:hAnsi="Times New Roman" w:cs="Times New Roman"/>
            </w:rPr>
            <w:t>Carolynne</w:t>
          </w:r>
          <w:proofErr w:type="spellEnd"/>
          <w:r w:rsidRPr="001F4524">
            <w:rPr>
              <w:rFonts w:ascii="Times New Roman" w:hAnsi="Times New Roman" w:cs="Times New Roman"/>
            </w:rPr>
            <w:t xml:space="preserve"> Marques Gomes Mendes</w:t>
          </w:r>
        </w:sdtContent>
      </w:sdt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.</w:t>
      </w:r>
    </w:p>
    <w:p w14:paraId="3E943C27" w14:textId="77777777" w:rsidR="006562DC" w:rsidRDefault="006562DC" w:rsidP="006562DC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4B0D566C" w14:textId="57D46E92" w:rsidR="00AC2A57" w:rsidRDefault="006562DC" w:rsidP="006562D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B121FA9E2E1BAF4DBC13AB736917F819"/>
          </w:placeholder>
        </w:sdtPr>
        <w:sdtContent>
          <w:r>
            <w:rPr>
              <w:rFonts w:ascii="Times New Roman" w:hAnsi="Times New Roman" w:cs="Times New Roman"/>
            </w:rPr>
            <w:t>1. Universidade Federal de Pernambuco (UFPE)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B121FA9E2E1BAF4DBC13AB736917F819"/>
          </w:placeholder>
        </w:sdtPr>
        <w:sdtContent>
          <w:r>
            <w:rPr>
              <w:rFonts w:ascii="Times New Roman" w:hAnsi="Times New Roman" w:cs="Times New Roman"/>
            </w:rPr>
            <w:t>2. Secretaria do Estado de Saúde da Paraíba (SES/PE); 3. Universidade de Pernambuco (UPE)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36A866E4" w14:textId="61501903" w:rsidR="008B044F" w:rsidRPr="00F20043" w:rsidRDefault="00AC2A57" w:rsidP="001F4524">
          <w:pPr>
            <w:spacing w:before="0" w:after="0" w:line="360" w:lineRule="auto"/>
            <w:rPr>
              <w:rFonts w:ascii="Times New Roman" w:eastAsia="Times New Roman" w:hAnsi="Times New Roman" w:cs="Times New Roman"/>
              <w:szCs w:val="24"/>
              <w:lang w:eastAsia="pt-BR"/>
            </w:rPr>
          </w:pPr>
          <w:r w:rsidRPr="00FF6913">
            <w:rPr>
              <w:rFonts w:ascii="Times New Roman" w:hAnsi="Times New Roman" w:cs="Times New Roman"/>
              <w:b/>
              <w:bCs/>
              <w:szCs w:val="24"/>
            </w:rPr>
            <w:t>Introdução</w:t>
          </w:r>
          <w:r>
            <w:rPr>
              <w:rFonts w:ascii="Times New Roman" w:hAnsi="Times New Roman" w:cs="Times New Roman"/>
              <w:szCs w:val="24"/>
            </w:rPr>
            <w:t xml:space="preserve">: </w:t>
          </w:r>
          <w:r w:rsidR="001F4524">
            <w:rPr>
              <w:rFonts w:ascii="Times New Roman" w:hAnsi="Times New Roman" w:cs="Times New Roman"/>
              <w:szCs w:val="24"/>
            </w:rPr>
            <w:t xml:space="preserve">Nos últimos meses o mundo vem enfrentando a pandemia causada pelo novo </w:t>
          </w:r>
          <w:proofErr w:type="spellStart"/>
          <w:r w:rsidR="001F4524">
            <w:rPr>
              <w:rFonts w:ascii="Times New Roman" w:hAnsi="Times New Roman" w:cs="Times New Roman"/>
              <w:szCs w:val="24"/>
            </w:rPr>
            <w:t>coronavírus</w:t>
          </w:r>
          <w:proofErr w:type="spellEnd"/>
          <w:r w:rsidR="001F4524">
            <w:rPr>
              <w:rFonts w:ascii="Times New Roman" w:hAnsi="Times New Roman" w:cs="Times New Roman"/>
              <w:szCs w:val="24"/>
            </w:rPr>
            <w:t xml:space="preserve"> (SARS-Cov-2), </w:t>
          </w:r>
          <w:r w:rsidR="0069672A">
            <w:rPr>
              <w:rFonts w:ascii="Times New Roman" w:hAnsi="Times New Roman" w:cs="Times New Roman"/>
              <w:szCs w:val="24"/>
            </w:rPr>
            <w:t>atualmente o Brasil</w:t>
          </w:r>
          <w:r w:rsidR="001F4524">
            <w:rPr>
              <w:rFonts w:ascii="Times New Roman" w:hAnsi="Times New Roman" w:cs="Times New Roman"/>
              <w:szCs w:val="24"/>
            </w:rPr>
            <w:t xml:space="preserve"> lida com a mais grave situação na saúde pública e privada, causada por uma doença infecciosa nunca antes vivida no país, a COVID-19</w:t>
          </w:r>
          <w:r w:rsidR="001F4524">
            <w:rPr>
              <w:rFonts w:ascii="Times New Roman" w:hAnsi="Times New Roman" w:cs="Times New Roman"/>
              <w:szCs w:val="24"/>
              <w:vertAlign w:val="superscript"/>
            </w:rPr>
            <w:t>1</w:t>
          </w:r>
          <w:r w:rsidR="001F4524">
            <w:rPr>
              <w:rFonts w:ascii="Times New Roman" w:hAnsi="Times New Roman" w:cs="Times New Roman"/>
              <w:szCs w:val="24"/>
            </w:rPr>
            <w:t>.   Doença potencialmente fatal e de alta transmissibilidade, a sua chegada ao Brasil já ultrapassa a marca de mais de 59.000 óbitos, representando mundialmente, o mais importante problema de saúde pública do último século</w:t>
          </w:r>
          <w:r w:rsidR="00D716E3">
            <w:rPr>
              <w:rFonts w:ascii="Times New Roman" w:hAnsi="Times New Roman" w:cs="Times New Roman"/>
              <w:szCs w:val="24"/>
              <w:vertAlign w:val="superscript"/>
            </w:rPr>
            <w:t>1-2</w:t>
          </w:r>
          <w:r w:rsidRPr="001E7A6E"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cs="Arial"/>
              <w:szCs w:val="24"/>
            </w:rPr>
            <w:t xml:space="preserve"> </w:t>
          </w:r>
          <w:r w:rsidRPr="00FF6913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1F4524">
            <w:rPr>
              <w:rFonts w:ascii="Times New Roman" w:hAnsi="Times New Roman" w:cs="Times New Roman"/>
              <w:szCs w:val="24"/>
            </w:rPr>
            <w:t>Avaliar a atuação do enfermeiro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1F4524">
            <w:rPr>
              <w:rFonts w:ascii="Times New Roman" w:hAnsi="Times New Roman" w:cs="Times New Roman"/>
              <w:szCs w:val="24"/>
            </w:rPr>
            <w:t>n</w:t>
          </w:r>
          <w:r>
            <w:rPr>
              <w:rFonts w:ascii="Times New Roman" w:hAnsi="Times New Roman" w:cs="Times New Roman"/>
              <w:szCs w:val="24"/>
            </w:rPr>
            <w:t>o enfrentamento à COVID-19.</w:t>
          </w:r>
          <w:r w:rsidRPr="00FF6913">
            <w:rPr>
              <w:rFonts w:ascii="Times New Roman" w:hAnsi="Times New Roman" w:cs="Times New Roman"/>
              <w:szCs w:val="24"/>
            </w:rPr>
            <w:t xml:space="preserve"> </w:t>
          </w:r>
          <w:r w:rsidRPr="001E7A6E">
            <w:rPr>
              <w:rFonts w:ascii="Times New Roman" w:hAnsi="Times New Roman" w:cs="Times New Roman"/>
              <w:b/>
              <w:bCs/>
              <w:szCs w:val="24"/>
            </w:rPr>
            <w:t>Material e métodos</w:t>
          </w:r>
          <w:r>
            <w:rPr>
              <w:rFonts w:ascii="Times New Roman" w:hAnsi="Times New Roman" w:cs="Times New Roman"/>
              <w:szCs w:val="24"/>
            </w:rPr>
            <w:t xml:space="preserve">: </w:t>
          </w:r>
          <w:r w:rsidR="00BA3144">
            <w:rPr>
              <w:rFonts w:ascii="Times New Roman" w:hAnsi="Times New Roman" w:cs="Times New Roman"/>
              <w:szCs w:val="24"/>
            </w:rPr>
            <w:t xml:space="preserve">Trata-se de uma Revisão Integrativa. </w:t>
          </w:r>
          <w:r w:rsidRPr="00AC2A57">
            <w:rPr>
              <w:rFonts w:ascii="Times New Roman" w:hAnsi="Times New Roman" w:cs="Times New Roman"/>
              <w:szCs w:val="24"/>
            </w:rPr>
            <w:t xml:space="preserve">Foi realizada uma busca nas bases de dados </w:t>
          </w:r>
          <w:proofErr w:type="spellStart"/>
          <w:r w:rsidRPr="00AC2A57">
            <w:rPr>
              <w:rFonts w:ascii="Times New Roman" w:hAnsi="Times New Roman" w:cs="Times New Roman"/>
              <w:szCs w:val="24"/>
            </w:rPr>
            <w:t>Pubmed</w:t>
          </w:r>
          <w:proofErr w:type="spellEnd"/>
          <w:r w:rsidRPr="00AC2A57">
            <w:rPr>
              <w:rFonts w:ascii="Times New Roman" w:hAnsi="Times New Roman" w:cs="Times New Roman"/>
              <w:szCs w:val="24"/>
            </w:rPr>
            <w:t xml:space="preserve">, Web </w:t>
          </w:r>
          <w:proofErr w:type="spellStart"/>
          <w:r w:rsidRPr="00AC2A57">
            <w:rPr>
              <w:rFonts w:ascii="Times New Roman" w:hAnsi="Times New Roman" w:cs="Times New Roman"/>
              <w:szCs w:val="24"/>
            </w:rPr>
            <w:t>of</w:t>
          </w:r>
          <w:proofErr w:type="spellEnd"/>
          <w:r w:rsidRPr="00AC2A57">
            <w:rPr>
              <w:rFonts w:ascii="Times New Roman" w:hAnsi="Times New Roman" w:cs="Times New Roman"/>
              <w:szCs w:val="24"/>
            </w:rPr>
            <w:t xml:space="preserve"> Science, </w:t>
          </w:r>
          <w:proofErr w:type="spellStart"/>
          <w:r w:rsidRPr="00AC2A57">
            <w:rPr>
              <w:rFonts w:ascii="Times New Roman" w:hAnsi="Times New Roman" w:cs="Times New Roman"/>
              <w:szCs w:val="24"/>
            </w:rPr>
            <w:t>Scopus</w:t>
          </w:r>
          <w:proofErr w:type="spellEnd"/>
          <w:r w:rsidRPr="00AC2A57">
            <w:rPr>
              <w:rFonts w:ascii="Times New Roman" w:hAnsi="Times New Roman" w:cs="Times New Roman"/>
              <w:szCs w:val="24"/>
            </w:rPr>
            <w:t xml:space="preserve">, </w:t>
          </w:r>
          <w:proofErr w:type="spellStart"/>
          <w:r w:rsidRPr="00AC2A57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Pr="00AC2A57">
            <w:rPr>
              <w:rFonts w:ascii="Times New Roman" w:hAnsi="Times New Roman" w:cs="Times New Roman"/>
              <w:szCs w:val="24"/>
            </w:rPr>
            <w:t xml:space="preserve">. Foram utilizados os descritores: </w:t>
          </w:r>
          <w:r w:rsidRPr="001F4524">
            <w:rPr>
              <w:rFonts w:ascii="Times New Roman" w:hAnsi="Times New Roman" w:cs="Times New Roman"/>
              <w:i/>
              <w:iCs/>
              <w:szCs w:val="24"/>
            </w:rPr>
            <w:t>“</w:t>
          </w:r>
          <w:r w:rsidR="001F4524" w:rsidRPr="001F4524">
            <w:rPr>
              <w:rFonts w:ascii="Times New Roman" w:hAnsi="Times New Roman" w:cs="Times New Roman"/>
              <w:i/>
              <w:iCs/>
              <w:szCs w:val="24"/>
            </w:rPr>
            <w:t>COVID-19</w:t>
          </w:r>
          <w:r w:rsidRPr="001F4524">
            <w:rPr>
              <w:rFonts w:ascii="Times New Roman" w:hAnsi="Times New Roman" w:cs="Times New Roman"/>
              <w:i/>
              <w:iCs/>
              <w:szCs w:val="24"/>
            </w:rPr>
            <w:t xml:space="preserve">”; </w:t>
          </w:r>
          <w:r w:rsidR="001F4524" w:rsidRPr="001F4524">
            <w:rPr>
              <w:rFonts w:ascii="Times New Roman" w:hAnsi="Times New Roman" w:cs="Times New Roman"/>
              <w:i/>
              <w:iCs/>
              <w:szCs w:val="24"/>
            </w:rPr>
            <w:t>“</w:t>
          </w:r>
          <w:proofErr w:type="spellStart"/>
          <w:r w:rsidR="001F4524" w:rsidRPr="001F4524">
            <w:rPr>
              <w:rFonts w:ascii="Times New Roman" w:hAnsi="Times New Roman" w:cs="Times New Roman"/>
              <w:i/>
              <w:iCs/>
              <w:szCs w:val="24"/>
            </w:rPr>
            <w:t>Nursing</w:t>
          </w:r>
          <w:proofErr w:type="spellEnd"/>
          <w:r w:rsidRPr="001F4524">
            <w:rPr>
              <w:rFonts w:ascii="Times New Roman" w:hAnsi="Times New Roman" w:cs="Times New Roman"/>
              <w:i/>
              <w:iCs/>
              <w:szCs w:val="24"/>
            </w:rPr>
            <w:t>”; “</w:t>
          </w:r>
          <w:proofErr w:type="spellStart"/>
          <w:r w:rsidRPr="001F4524">
            <w:rPr>
              <w:rFonts w:ascii="Times New Roman" w:hAnsi="Times New Roman" w:cs="Times New Roman"/>
              <w:i/>
              <w:iCs/>
              <w:szCs w:val="24"/>
            </w:rPr>
            <w:t>Coronavirus</w:t>
          </w:r>
          <w:proofErr w:type="spellEnd"/>
          <w:r w:rsidRPr="001F4524">
            <w:rPr>
              <w:rFonts w:ascii="Times New Roman" w:hAnsi="Times New Roman" w:cs="Times New Roman"/>
              <w:i/>
              <w:iCs/>
              <w:szCs w:val="24"/>
            </w:rPr>
            <w:t xml:space="preserve"> </w:t>
          </w:r>
          <w:proofErr w:type="spellStart"/>
          <w:r w:rsidRPr="001F4524">
            <w:rPr>
              <w:rFonts w:ascii="Times New Roman" w:hAnsi="Times New Roman" w:cs="Times New Roman"/>
              <w:i/>
              <w:iCs/>
              <w:szCs w:val="24"/>
            </w:rPr>
            <w:t>Infections</w:t>
          </w:r>
          <w:proofErr w:type="spellEnd"/>
          <w:r w:rsidRPr="001F4524">
            <w:rPr>
              <w:rFonts w:ascii="Times New Roman" w:hAnsi="Times New Roman" w:cs="Times New Roman"/>
              <w:i/>
              <w:iCs/>
              <w:szCs w:val="24"/>
            </w:rPr>
            <w:t>”</w:t>
          </w:r>
          <w:r w:rsidRPr="001F4524">
            <w:rPr>
              <w:rFonts w:ascii="Times New Roman" w:hAnsi="Times New Roman" w:cs="Times New Roman"/>
              <w:szCs w:val="24"/>
            </w:rPr>
            <w:t xml:space="preserve">. </w:t>
          </w:r>
          <w:r w:rsidR="001F4524">
            <w:rPr>
              <w:rFonts w:ascii="Times New Roman" w:hAnsi="Times New Roman" w:cs="Times New Roman"/>
              <w:szCs w:val="24"/>
            </w:rPr>
            <w:t>U</w:t>
          </w:r>
          <w:r w:rsidRPr="00AC2A57">
            <w:rPr>
              <w:rFonts w:ascii="Times New Roman" w:hAnsi="Times New Roman" w:cs="Times New Roman"/>
              <w:szCs w:val="24"/>
            </w:rPr>
            <w:t>tilizou-se como critérios de inclusão: artigos</w:t>
          </w:r>
          <w:r>
            <w:rPr>
              <w:rFonts w:ascii="Times New Roman" w:hAnsi="Times New Roman" w:cs="Times New Roman"/>
              <w:szCs w:val="24"/>
            </w:rPr>
            <w:t xml:space="preserve"> em português, inglês ou espanhol. E foram excluídas: teses, dissertações e cartas ao editor.</w:t>
          </w:r>
          <w:r w:rsidR="00BA3144">
            <w:rPr>
              <w:rFonts w:ascii="Times New Roman" w:hAnsi="Times New Roman" w:cs="Times New Roman"/>
              <w:szCs w:val="24"/>
            </w:rPr>
            <w:t xml:space="preserve"> Utilizou-se o recorte temporal de 2019-2020.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AC2A57">
            <w:rPr>
              <w:rFonts w:ascii="Times New Roman" w:hAnsi="Times New Roman" w:cs="Times New Roman"/>
              <w:szCs w:val="24"/>
            </w:rPr>
            <w:t xml:space="preserve">Assim, foram encontrados </w:t>
          </w:r>
          <w:r w:rsidR="001F4524">
            <w:rPr>
              <w:rFonts w:ascii="Times New Roman" w:hAnsi="Times New Roman" w:cs="Times New Roman"/>
              <w:szCs w:val="24"/>
            </w:rPr>
            <w:t>21</w:t>
          </w:r>
          <w:r w:rsidRPr="00AC2A57">
            <w:rPr>
              <w:rFonts w:ascii="Times New Roman" w:hAnsi="Times New Roman" w:cs="Times New Roman"/>
              <w:szCs w:val="24"/>
            </w:rPr>
            <w:t xml:space="preserve"> estudos para compor a amostra desta pesquisa.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AC2A57">
            <w:rPr>
              <w:rFonts w:ascii="Times New Roman" w:hAnsi="Times New Roman" w:cs="Times New Roman"/>
              <w:b/>
              <w:bCs/>
              <w:szCs w:val="24"/>
            </w:rPr>
            <w:t>Revisão de literatura</w:t>
          </w:r>
          <w:r>
            <w:rPr>
              <w:rFonts w:ascii="Times New Roman" w:hAnsi="Times New Roman" w:cs="Times New Roman"/>
              <w:szCs w:val="24"/>
            </w:rPr>
            <w:t xml:space="preserve">: 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Subitamente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a pandemia se alastr</w:t>
          </w:r>
          <w:r w:rsidR="0069672A">
            <w:rPr>
              <w:rFonts w:ascii="Times New Roman" w:eastAsia="Times New Roman" w:hAnsi="Times New Roman" w:cs="Times New Roman"/>
              <w:szCs w:val="24"/>
              <w:lang w:eastAsia="pt-BR"/>
            </w:rPr>
            <w:t>ou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69672A">
            <w:rPr>
              <w:rFonts w:ascii="Times New Roman" w:eastAsia="Times New Roman" w:hAnsi="Times New Roman" w:cs="Times New Roman"/>
              <w:szCs w:val="24"/>
              <w:lang w:eastAsia="pt-BR"/>
            </w:rPr>
            <w:t>tomando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uma proporção incontrolável de casos,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exigindo de todos os profissionais de saúde 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a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mudança na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rotina dos serviços 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prestados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, 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principalmente 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lastRenderedPageBreak/>
            <w:t>no que tange a assistência de enfermagem, que lida 24 horas</w:t>
          </w:r>
          <w:r w:rsidR="0069672A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diárias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com o paciente</w:t>
          </w:r>
          <w:r w:rsidR="0042492E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 xml:space="preserve">, 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exercendo 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>papel fundamental na detecção e avaliação dos casos suspeitos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da doença</w:t>
          </w:r>
          <w:r w:rsidR="001F4524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2-3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. </w:t>
          </w:r>
          <w:r w:rsidR="0069672A">
            <w:rPr>
              <w:rFonts w:ascii="Times New Roman" w:eastAsia="Times New Roman" w:hAnsi="Times New Roman" w:cs="Times New Roman"/>
              <w:szCs w:val="24"/>
              <w:lang w:eastAsia="pt-BR"/>
            </w:rPr>
            <w:t>Diante da situação pandêmica, o cenário instalado necessita cursar com mudanças tanto na administração como na assistência em enfermagem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>, sendo assim, a</w:t>
          </w:r>
          <w:r w:rsidR="00F20043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categoria considerada como uma das 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>principa</w:t>
          </w:r>
          <w:r w:rsidR="00F20043">
            <w:rPr>
              <w:rFonts w:ascii="Times New Roman" w:eastAsia="Times New Roman" w:hAnsi="Times New Roman" w:cs="Times New Roman"/>
              <w:szCs w:val="24"/>
              <w:lang w:eastAsia="pt-BR"/>
            </w:rPr>
            <w:t>is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linha de frente contra a covid-19. O processo de trabalho do enfermeiro atualmente está indo bem mais além das etapas já tão conhecidas</w:t>
          </w:r>
          <w:r w:rsidR="00F20043">
            <w:rPr>
              <w:rFonts w:ascii="Times New Roman" w:eastAsia="Times New Roman" w:hAnsi="Times New Roman" w:cs="Times New Roman"/>
              <w:szCs w:val="24"/>
              <w:lang w:eastAsia="pt-BR"/>
            </w:rPr>
            <w:t>.</w:t>
          </w:r>
          <w:r w:rsidR="0042492E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F20043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Hoje o planejamento pensado em estabelecer a cura do nosso doente, precisa ser refeito diariamente, pelo curso instável da doença, e isso requer do profissional bem mais empenho e compromisso, exige mais embasamento cientifico para que possamos driblar com êxito os contratempos que possam vir a aparecer, e desta forma conseguir avaliar com qualidade a evolução do nosso paciente. 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Esse cenário refletiu em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jornadas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extremamente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exaustivas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para o profissional de enfermagem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,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excesso de carga horária acumuladas, e sem dúvidas,</w:t>
          </w:r>
          <w:r w:rsidR="001F4524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muitas vezes ultrapassando limites 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emocionais, pessoais e familiares</w:t>
          </w:r>
          <w:r w:rsidR="001F4524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1-2</w:t>
          </w:r>
          <w:r w:rsid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. </w:t>
          </w:r>
          <w:r w:rsidRPr="008B044F">
            <w:rPr>
              <w:rFonts w:ascii="Times New Roman" w:hAnsi="Times New Roman" w:cs="Times New Roman"/>
              <w:b/>
              <w:bCs/>
              <w:szCs w:val="24"/>
            </w:rPr>
            <w:t>Considerações finais</w:t>
          </w:r>
          <w:r w:rsidR="008B044F">
            <w:rPr>
              <w:rFonts w:ascii="Times New Roman" w:hAnsi="Times New Roman" w:cs="Times New Roman"/>
              <w:b/>
              <w:bCs/>
              <w:szCs w:val="24"/>
            </w:rPr>
            <w:t>:</w:t>
          </w:r>
          <w:r w:rsidRPr="001E7A6E">
            <w:rPr>
              <w:rFonts w:cs="Arial"/>
              <w:szCs w:val="24"/>
            </w:rPr>
            <w:t xml:space="preserve"> </w:t>
          </w:r>
          <w:r w:rsidR="008A6336" w:rsidRPr="008A6336">
            <w:rPr>
              <w:rFonts w:ascii="Times New Roman" w:hAnsi="Times New Roman" w:cs="Times New Roman"/>
              <w:szCs w:val="24"/>
            </w:rPr>
            <w:t>P</w:t>
          </w:r>
          <w:r w:rsidR="008A6336">
            <w:rPr>
              <w:rFonts w:ascii="Times New Roman" w:hAnsi="Times New Roman" w:cs="Times New Roman"/>
              <w:szCs w:val="24"/>
            </w:rPr>
            <w:t xml:space="preserve">ercebemos que a </w:t>
          </w:r>
          <w:r w:rsidR="001F4524">
            <w:rPr>
              <w:rFonts w:ascii="Times New Roman" w:hAnsi="Times New Roman" w:cs="Times New Roman"/>
              <w:szCs w:val="24"/>
            </w:rPr>
            <w:t>Enfermagem</w:t>
          </w:r>
          <w:r w:rsidR="008B044F">
            <w:rPr>
              <w:rFonts w:ascii="Times New Roman" w:hAnsi="Times New Roman" w:cs="Times New Roman"/>
              <w:szCs w:val="24"/>
            </w:rPr>
            <w:t xml:space="preserve"> tem papel fundamental no enfrentamento à COVID-19</w:t>
          </w:r>
          <w:r w:rsidR="008A6336">
            <w:rPr>
              <w:rFonts w:ascii="Times New Roman" w:hAnsi="Times New Roman" w:cs="Times New Roman"/>
              <w:szCs w:val="24"/>
            </w:rPr>
            <w:t xml:space="preserve">, e 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>s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ão nessas situações que podemos 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>visualizar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a importância do enfermeiro e refletir</w:t>
          </w:r>
          <w:r w:rsidR="008A6336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sobre 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>o processo de e</w:t>
          </w:r>
          <w:r w:rsidR="008A6336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nfermagem, 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com relação a </w:t>
          </w:r>
          <w:r w:rsidR="008A6336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sua 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indispensável </w:t>
          </w:r>
          <w:r w:rsidR="008A6336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>atuação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e </w:t>
          </w:r>
          <w:r w:rsidR="008A6336" w:rsidRPr="001F4524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contribuição 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>para um serviço de saúde de qualidade. Por outrora, infelizmente o reconhecimento necessário pelo Enfermeiro não é assegurado, muitos enfrentam carga horária abusiva, por baixos salários e condições de trabalho inaceitáveis.</w:t>
          </w:r>
          <w:r w:rsidR="008A6336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="001F4524">
            <w:rPr>
              <w:rFonts w:ascii="Times New Roman" w:hAnsi="Times New Roman" w:cs="Times New Roman"/>
              <w:szCs w:val="24"/>
            </w:rPr>
            <w:t>Se faz necessário o reconhecimento do profissional em todos os aspectos, intelectual, moral, financeiro e trabalhista.</w:t>
          </w:r>
        </w:p>
        <w:p w14:paraId="2C37F33B" w14:textId="3E3E5281" w:rsidR="0070071B" w:rsidRPr="000754F5" w:rsidRDefault="00C43B6D" w:rsidP="001F4524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54C31BB5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1F4524">
        <w:rPr>
          <w:rFonts w:ascii="Times New Roman" w:hAnsi="Times New Roman" w:cs="Times New Roman"/>
          <w:bCs/>
        </w:rPr>
        <w:t>COVID-19</w:t>
      </w:r>
      <w:r w:rsidR="008B044F">
        <w:rPr>
          <w:rFonts w:ascii="Times New Roman" w:hAnsi="Times New Roman" w:cs="Times New Roman"/>
          <w:bCs/>
        </w:rPr>
        <w:t>; E</w:t>
      </w:r>
      <w:r w:rsidR="001F4524">
        <w:rPr>
          <w:rFonts w:ascii="Times New Roman" w:hAnsi="Times New Roman" w:cs="Times New Roman"/>
          <w:bCs/>
        </w:rPr>
        <w:t>nfermagem</w:t>
      </w:r>
      <w:r w:rsidR="008B044F">
        <w:rPr>
          <w:rFonts w:ascii="Times New Roman" w:hAnsi="Times New Roman" w:cs="Times New Roman"/>
          <w:bCs/>
        </w:rPr>
        <w:t xml:space="preserve">; Infecções por </w:t>
      </w:r>
      <w:proofErr w:type="spellStart"/>
      <w:r w:rsidR="008B044F">
        <w:rPr>
          <w:rFonts w:ascii="Times New Roman" w:hAnsi="Times New Roman" w:cs="Times New Roman"/>
          <w:bCs/>
        </w:rPr>
        <w:t>Coronavírus</w:t>
      </w:r>
      <w:proofErr w:type="spellEnd"/>
      <w:r w:rsidR="008B044F">
        <w:rPr>
          <w:rFonts w:ascii="Times New Roman" w:hAnsi="Times New Roman" w:cs="Times New Roman"/>
          <w:bCs/>
        </w:rPr>
        <w:t xml:space="preserve">. </w:t>
      </w:r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656348" w14:textId="7B607F7A" w:rsidR="00EA190E" w:rsidRDefault="0070071B" w:rsidP="008B044F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30E3B73" w14:textId="270E277C" w:rsidR="001F4524" w:rsidRPr="001F4524" w:rsidRDefault="001F4524" w:rsidP="001F4524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Cs w:val="24"/>
        </w:rPr>
      </w:pPr>
      <w:r w:rsidRPr="001F452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MEDEIROS, Eduardo Alexandrino </w:t>
      </w:r>
      <w:proofErr w:type="spellStart"/>
      <w:r w:rsidRPr="001F452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Servolo</w:t>
      </w:r>
      <w:proofErr w:type="spellEnd"/>
      <w:r w:rsidRPr="001F452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 A luta dos profissionais de saúde no enfrentamento da COVID-19.</w:t>
      </w:r>
      <w:r w:rsidRPr="001F4524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 Acta paul. </w:t>
      </w:r>
      <w:proofErr w:type="spellStart"/>
      <w:r w:rsidRPr="001F4524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enferm</w:t>
      </w:r>
      <w:proofErr w:type="spellEnd"/>
      <w:r w:rsidRPr="001F4524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.</w:t>
      </w:r>
      <w:r w:rsidRPr="001F452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,  São Paulo ,  v. 33,  e-EDT20200003,    2020 .   </w:t>
      </w:r>
    </w:p>
    <w:p w14:paraId="7D3E0E38" w14:textId="7F439826" w:rsidR="001F4524" w:rsidRPr="001F4524" w:rsidRDefault="001F4524" w:rsidP="001F4524">
      <w:pPr>
        <w:pStyle w:val="PargrafodaLista"/>
        <w:numPr>
          <w:ilvl w:val="0"/>
          <w:numId w:val="5"/>
        </w:numPr>
        <w:spacing w:before="0" w:after="0" w:line="360" w:lineRule="auto"/>
        <w:rPr>
          <w:rFonts w:ascii="Times New Roman" w:eastAsia="Times New Roman" w:hAnsi="Times New Roman" w:cs="Times New Roman"/>
          <w:szCs w:val="24"/>
          <w:lang w:val="en-US" w:eastAsia="pt-BR"/>
        </w:rPr>
      </w:pPr>
      <w:r w:rsidRPr="001F4524">
        <w:rPr>
          <w:rFonts w:ascii="Times New Roman" w:eastAsia="Times New Roman" w:hAnsi="Times New Roman" w:cs="Times New Roman"/>
          <w:szCs w:val="24"/>
          <w:lang w:val="en-US" w:eastAsia="pt-BR"/>
        </w:rPr>
        <w:t>ROTHAN</w:t>
      </w:r>
      <w:r>
        <w:rPr>
          <w:rFonts w:ascii="Times New Roman" w:eastAsia="Times New Roman" w:hAnsi="Times New Roman" w:cs="Times New Roman"/>
          <w:szCs w:val="24"/>
          <w:lang w:val="en-US" w:eastAsia="pt-BR"/>
        </w:rPr>
        <w:t>,</w:t>
      </w:r>
      <w:r w:rsidRPr="001F4524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 H</w:t>
      </w:r>
      <w:r>
        <w:rPr>
          <w:rFonts w:ascii="Times New Roman" w:eastAsia="Times New Roman" w:hAnsi="Times New Roman" w:cs="Times New Roman"/>
          <w:szCs w:val="24"/>
          <w:lang w:val="en-US" w:eastAsia="pt-BR"/>
        </w:rPr>
        <w:t xml:space="preserve">. </w:t>
      </w:r>
      <w:r w:rsidRPr="001F4524">
        <w:rPr>
          <w:rFonts w:ascii="Times New Roman" w:eastAsia="Times New Roman" w:hAnsi="Times New Roman" w:cs="Times New Roman"/>
          <w:szCs w:val="24"/>
          <w:lang w:val="en-US" w:eastAsia="pt-BR"/>
        </w:rPr>
        <w:t>A, BYRAREDDY S</w:t>
      </w:r>
      <w:r>
        <w:rPr>
          <w:rFonts w:ascii="Times New Roman" w:eastAsia="Times New Roman" w:hAnsi="Times New Roman" w:cs="Times New Roman"/>
          <w:szCs w:val="24"/>
          <w:lang w:val="en-US" w:eastAsia="pt-BR"/>
        </w:rPr>
        <w:t xml:space="preserve">. </w:t>
      </w:r>
      <w:r w:rsidRPr="001F4524">
        <w:rPr>
          <w:rFonts w:ascii="Times New Roman" w:eastAsia="Times New Roman" w:hAnsi="Times New Roman" w:cs="Times New Roman"/>
          <w:szCs w:val="24"/>
          <w:lang w:val="en-US" w:eastAsia="pt-BR"/>
        </w:rPr>
        <w:t xml:space="preserve">N. The epidemiology and pathogenesis of coronavirus disease (COVID-19) outbreak. </w:t>
      </w:r>
      <w:r w:rsidRPr="001F4524">
        <w:rPr>
          <w:rFonts w:ascii="Times New Roman" w:eastAsia="Times New Roman" w:hAnsi="Times New Roman" w:cs="Times New Roman"/>
          <w:b/>
          <w:bCs/>
          <w:szCs w:val="24"/>
          <w:lang w:val="en-US" w:eastAsia="pt-BR"/>
        </w:rPr>
        <w:t xml:space="preserve">J </w:t>
      </w:r>
      <w:proofErr w:type="spellStart"/>
      <w:r w:rsidRPr="001F4524">
        <w:rPr>
          <w:rFonts w:ascii="Times New Roman" w:eastAsia="Times New Roman" w:hAnsi="Times New Roman" w:cs="Times New Roman"/>
          <w:b/>
          <w:bCs/>
          <w:szCs w:val="24"/>
          <w:lang w:val="en-US" w:eastAsia="pt-BR"/>
        </w:rPr>
        <w:t>Autoimmun</w:t>
      </w:r>
      <w:proofErr w:type="spellEnd"/>
      <w:r w:rsidRPr="001F4524">
        <w:rPr>
          <w:rFonts w:ascii="Times New Roman" w:eastAsia="Times New Roman" w:hAnsi="Times New Roman" w:cs="Times New Roman"/>
          <w:szCs w:val="24"/>
          <w:lang w:val="en-US" w:eastAsia="pt-BR"/>
        </w:rPr>
        <w:t>. 2020;</w:t>
      </w:r>
    </w:p>
    <w:p w14:paraId="136100CD" w14:textId="77777777" w:rsidR="001F4524" w:rsidRPr="001F4524" w:rsidRDefault="001F4524" w:rsidP="001F4524">
      <w:pPr>
        <w:pStyle w:val="PargrafodaLista"/>
        <w:numPr>
          <w:ilvl w:val="0"/>
          <w:numId w:val="5"/>
        </w:numPr>
        <w:spacing w:before="0" w:after="0" w:line="360" w:lineRule="auto"/>
        <w:rPr>
          <w:rFonts w:ascii="Times" w:eastAsia="Times New Roman" w:hAnsi="Times" w:cs="Times New Roman"/>
          <w:color w:val="000000" w:themeColor="text1"/>
          <w:szCs w:val="24"/>
          <w:lang w:eastAsia="pt-BR"/>
        </w:rPr>
      </w:pPr>
      <w:r w:rsidRPr="001F4524">
        <w:rPr>
          <w:rFonts w:ascii="Times" w:eastAsia="Times New Roman" w:hAnsi="Times" w:cs="Times New Roman"/>
          <w:color w:val="000000" w:themeColor="text1"/>
          <w:szCs w:val="24"/>
          <w:shd w:val="clear" w:color="auto" w:fill="FFFFFF"/>
          <w:lang w:val="en-US" w:eastAsia="pt-BR"/>
        </w:rPr>
        <w:lastRenderedPageBreak/>
        <w:t xml:space="preserve">World Health Organization (WHO). State of the world’s nursing 2020: investing in education, jobs and leadership. </w:t>
      </w:r>
      <w:proofErr w:type="spellStart"/>
      <w:r w:rsidRPr="001F4524">
        <w:rPr>
          <w:rFonts w:ascii="Times" w:eastAsia="Times New Roman" w:hAnsi="Times" w:cs="Times New Roman"/>
          <w:b/>
          <w:bCs/>
          <w:color w:val="000000" w:themeColor="text1"/>
          <w:szCs w:val="24"/>
          <w:shd w:val="clear" w:color="auto" w:fill="FFFFFF"/>
          <w:lang w:eastAsia="pt-BR"/>
        </w:rPr>
        <w:t>Geneve</w:t>
      </w:r>
      <w:proofErr w:type="spellEnd"/>
      <w:r w:rsidRPr="001F4524">
        <w:rPr>
          <w:rFonts w:ascii="Times" w:eastAsia="Times New Roman" w:hAnsi="Times" w:cs="Times New Roman"/>
          <w:b/>
          <w:bCs/>
          <w:color w:val="000000" w:themeColor="text1"/>
          <w:szCs w:val="24"/>
          <w:shd w:val="clear" w:color="auto" w:fill="FFFFFF"/>
          <w:lang w:eastAsia="pt-BR"/>
        </w:rPr>
        <w:t>: WHO</w:t>
      </w:r>
      <w:r w:rsidRPr="001F4524">
        <w:rPr>
          <w:rFonts w:ascii="Times" w:eastAsia="Times New Roman" w:hAnsi="Times" w:cs="Times New Roman"/>
          <w:color w:val="000000" w:themeColor="text1"/>
          <w:szCs w:val="24"/>
          <w:shd w:val="clear" w:color="auto" w:fill="FFFFFF"/>
          <w:lang w:eastAsia="pt-BR"/>
        </w:rPr>
        <w:t>; 2020</w:t>
      </w:r>
    </w:p>
    <w:p w14:paraId="3E0E051E" w14:textId="2FA60532" w:rsidR="008B044F" w:rsidRDefault="008B044F" w:rsidP="001F4524">
      <w:pPr>
        <w:pStyle w:val="PargrafodaLista"/>
        <w:spacing w:before="0" w:after="0" w:line="360" w:lineRule="auto"/>
        <w:rPr>
          <w:rFonts w:ascii="Times New Roman" w:hAnsi="Times New Roman" w:cs="Times New Roman"/>
          <w:color w:val="000000" w:themeColor="text1"/>
          <w:szCs w:val="24"/>
          <w:lang w:val="en-US"/>
        </w:rPr>
      </w:pPr>
    </w:p>
    <w:p w14:paraId="0F22147A" w14:textId="29784079" w:rsidR="0069672A" w:rsidRDefault="0069672A" w:rsidP="001F4524">
      <w:pPr>
        <w:pStyle w:val="PargrafodaLista"/>
        <w:spacing w:before="0" w:after="0" w:line="360" w:lineRule="auto"/>
        <w:rPr>
          <w:rFonts w:ascii="Times New Roman" w:hAnsi="Times New Roman" w:cs="Times New Roman"/>
          <w:color w:val="000000" w:themeColor="text1"/>
          <w:szCs w:val="24"/>
          <w:lang w:val="en-US"/>
        </w:rPr>
      </w:pPr>
    </w:p>
    <w:p w14:paraId="054E259F" w14:textId="58DC61A1" w:rsidR="0069672A" w:rsidRPr="0069672A" w:rsidRDefault="0069672A" w:rsidP="001F4524">
      <w:pPr>
        <w:pStyle w:val="PargrafodaLista"/>
        <w:spacing w:before="0" w:after="0" w:line="360" w:lineRule="auto"/>
        <w:rPr>
          <w:rFonts w:ascii="Times New Roman" w:hAnsi="Times New Roman" w:cs="Times New Roman"/>
          <w:color w:val="000000" w:themeColor="text1"/>
          <w:szCs w:val="24"/>
        </w:rPr>
      </w:pPr>
      <w:r>
        <w:t xml:space="preserve"> </w:t>
      </w:r>
    </w:p>
    <w:sectPr w:rsidR="0069672A" w:rsidRPr="0069672A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9989B" w14:textId="77777777" w:rsidR="00C43B6D" w:rsidRDefault="00C43B6D" w:rsidP="00054686">
      <w:pPr>
        <w:spacing w:before="0" w:after="0" w:line="240" w:lineRule="auto"/>
      </w:pPr>
      <w:r>
        <w:separator/>
      </w:r>
    </w:p>
  </w:endnote>
  <w:endnote w:type="continuationSeparator" w:id="0">
    <w:p w14:paraId="268AE236" w14:textId="77777777" w:rsidR="00C43B6D" w:rsidRDefault="00C43B6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07B394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48B92" w14:textId="77777777" w:rsidR="00C43B6D" w:rsidRDefault="00C43B6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DEE73A7" w14:textId="77777777" w:rsidR="00C43B6D" w:rsidRDefault="00C43B6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C43B6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alt="" style="position:absolute;left:0;text-align:left;margin-left:0;margin-top:0;width:452.15pt;height:45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C43B6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alt="" style="position:absolute;left:0;text-align:left;margin-left:0;margin-top:0;width:452.15pt;height:45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C43B6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alt="" style="position:absolute;left:0;text-align:left;margin-left:0;margin-top:0;width:452.15pt;height:45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133FD"/>
    <w:multiLevelType w:val="hybridMultilevel"/>
    <w:tmpl w:val="9A5C5D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E4617"/>
    <w:multiLevelType w:val="hybridMultilevel"/>
    <w:tmpl w:val="F63024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1F4524"/>
    <w:rsid w:val="002268F9"/>
    <w:rsid w:val="002C00CE"/>
    <w:rsid w:val="00330594"/>
    <w:rsid w:val="003E7CE5"/>
    <w:rsid w:val="00417E55"/>
    <w:rsid w:val="0042492E"/>
    <w:rsid w:val="00553538"/>
    <w:rsid w:val="006562DC"/>
    <w:rsid w:val="0069672A"/>
    <w:rsid w:val="006C03DB"/>
    <w:rsid w:val="0070071B"/>
    <w:rsid w:val="00822B0E"/>
    <w:rsid w:val="008A6336"/>
    <w:rsid w:val="008B044F"/>
    <w:rsid w:val="008B6F3E"/>
    <w:rsid w:val="009970AC"/>
    <w:rsid w:val="009E0DFB"/>
    <w:rsid w:val="00A745E7"/>
    <w:rsid w:val="00AB0DF9"/>
    <w:rsid w:val="00AC2A57"/>
    <w:rsid w:val="00AC5179"/>
    <w:rsid w:val="00AE60A5"/>
    <w:rsid w:val="00B02E8B"/>
    <w:rsid w:val="00B75C69"/>
    <w:rsid w:val="00BA3144"/>
    <w:rsid w:val="00BB3DA1"/>
    <w:rsid w:val="00C43B6D"/>
    <w:rsid w:val="00CE3897"/>
    <w:rsid w:val="00D0542E"/>
    <w:rsid w:val="00D0553D"/>
    <w:rsid w:val="00D55666"/>
    <w:rsid w:val="00D716E3"/>
    <w:rsid w:val="00D81838"/>
    <w:rsid w:val="00EA190E"/>
    <w:rsid w:val="00ED178E"/>
    <w:rsid w:val="00F20043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454EAA20-46C0-4335-AF7B-556F93332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1F4524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0542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542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0542E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54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542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21FA9E2E1BAF4DBC13AB736917F8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9F1757-F507-184B-80A5-D21992C3C3D2}"/>
      </w:docPartPr>
      <w:docPartBody>
        <w:p w:rsidR="00000000" w:rsidRDefault="00D81442" w:rsidP="00D81442">
          <w:pPr>
            <w:pStyle w:val="B121FA9E2E1BAF4DBC13AB736917F81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AFE7D2928565147AF311C8611B241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1B91CC-3EDC-D24E-81E4-8D057DF4CFD0}"/>
      </w:docPartPr>
      <w:docPartBody>
        <w:p w:rsidR="00000000" w:rsidRDefault="00D81442" w:rsidP="00D81442">
          <w:pPr>
            <w:pStyle w:val="5AFE7D2928565147AF311C8611B2413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47734D14BE8F4780239771BD8CC5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640C20-95B4-F848-AE5F-0CE98DDC6013}"/>
      </w:docPartPr>
      <w:docPartBody>
        <w:p w:rsidR="00000000" w:rsidRDefault="00D81442" w:rsidP="00D81442">
          <w:pPr>
            <w:pStyle w:val="0947734D14BE8F4780239771BD8CC5D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D33FDA034AE9940A9CE6ECF9F1E8D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33F582-D279-7741-8A32-FCE6EC98C791}"/>
      </w:docPartPr>
      <w:docPartBody>
        <w:p w:rsidR="00000000" w:rsidRDefault="00D81442" w:rsidP="00D81442">
          <w:pPr>
            <w:pStyle w:val="AD33FDA034AE9940A9CE6ECF9F1E8D1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47411"/>
    <w:rsid w:val="003F2BDF"/>
    <w:rsid w:val="005E2828"/>
    <w:rsid w:val="007A6046"/>
    <w:rsid w:val="00851F45"/>
    <w:rsid w:val="00862201"/>
    <w:rsid w:val="00C5757F"/>
    <w:rsid w:val="00D519C6"/>
    <w:rsid w:val="00D81442"/>
    <w:rsid w:val="00DC19D8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81442"/>
    <w:rPr>
      <w:color w:val="808080"/>
    </w:rPr>
  </w:style>
  <w:style w:type="paragraph" w:customStyle="1" w:styleId="DBFFF9E025406D43A44F92159A562301">
    <w:name w:val="DBFFF9E025406D43A44F92159A562301"/>
    <w:rsid w:val="00DC19D8"/>
    <w:pPr>
      <w:spacing w:after="0" w:line="240" w:lineRule="auto"/>
    </w:pPr>
    <w:rPr>
      <w:sz w:val="24"/>
      <w:szCs w:val="24"/>
    </w:rPr>
  </w:style>
  <w:style w:type="paragraph" w:customStyle="1" w:styleId="C10AFC8EAE94564F979B4E57034797BD">
    <w:name w:val="C10AFC8EAE94564F979B4E57034797BD"/>
    <w:rsid w:val="00DC19D8"/>
    <w:pPr>
      <w:spacing w:after="0" w:line="240" w:lineRule="auto"/>
    </w:pPr>
    <w:rPr>
      <w:sz w:val="24"/>
      <w:szCs w:val="24"/>
    </w:rPr>
  </w:style>
  <w:style w:type="paragraph" w:customStyle="1" w:styleId="4D9FA7AF1EFE214AB19545ED2D6AC384">
    <w:name w:val="4D9FA7AF1EFE214AB19545ED2D6AC384"/>
    <w:rsid w:val="00DC19D8"/>
    <w:pPr>
      <w:spacing w:after="0" w:line="240" w:lineRule="auto"/>
    </w:pPr>
    <w:rPr>
      <w:sz w:val="24"/>
      <w:szCs w:val="24"/>
    </w:rPr>
  </w:style>
  <w:style w:type="paragraph" w:customStyle="1" w:styleId="B121FA9E2E1BAF4DBC13AB736917F819">
    <w:name w:val="B121FA9E2E1BAF4DBC13AB736917F819"/>
    <w:rsid w:val="00D81442"/>
    <w:pPr>
      <w:spacing w:after="0" w:line="240" w:lineRule="auto"/>
    </w:pPr>
    <w:rPr>
      <w:sz w:val="24"/>
      <w:szCs w:val="24"/>
    </w:rPr>
  </w:style>
  <w:style w:type="paragraph" w:customStyle="1" w:styleId="5AFE7D2928565147AF311C8611B24138">
    <w:name w:val="5AFE7D2928565147AF311C8611B24138"/>
    <w:rsid w:val="00D81442"/>
    <w:pPr>
      <w:spacing w:after="0" w:line="240" w:lineRule="auto"/>
    </w:pPr>
    <w:rPr>
      <w:sz w:val="24"/>
      <w:szCs w:val="24"/>
    </w:rPr>
  </w:style>
  <w:style w:type="paragraph" w:customStyle="1" w:styleId="0947734D14BE8F4780239771BD8CC5D9">
    <w:name w:val="0947734D14BE8F4780239771BD8CC5D9"/>
    <w:rsid w:val="00D81442"/>
    <w:pPr>
      <w:spacing w:after="0" w:line="240" w:lineRule="auto"/>
    </w:pPr>
    <w:rPr>
      <w:sz w:val="24"/>
      <w:szCs w:val="24"/>
    </w:rPr>
  </w:style>
  <w:style w:type="paragraph" w:customStyle="1" w:styleId="AD33FDA034AE9940A9CE6ECF9F1E8D1F">
    <w:name w:val="AD33FDA034AE9940A9CE6ECF9F1E8D1F"/>
    <w:rsid w:val="00D81442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Arthur Felipe Da Silva</cp:lastModifiedBy>
  <cp:revision>2</cp:revision>
  <cp:lastPrinted>2020-06-10T02:59:00Z</cp:lastPrinted>
  <dcterms:created xsi:type="dcterms:W3CDTF">2020-07-07T21:20:00Z</dcterms:created>
  <dcterms:modified xsi:type="dcterms:W3CDTF">2020-07-07T21:20:00Z</dcterms:modified>
</cp:coreProperties>
</file>