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04" w:rsidRDefault="00526859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Eixo Temático: </w:t>
      </w:r>
      <w:r w:rsidR="00DF6BA6">
        <w:rPr>
          <w:rFonts w:ascii="Times New Roman" w:eastAsia="Times New Roman" w:hAnsi="Times New Roman" w:cs="Times New Roman"/>
        </w:rPr>
        <w:t xml:space="preserve">Educação, Saúde e </w:t>
      </w:r>
      <w:proofErr w:type="gramStart"/>
      <w:r w:rsidR="00DF6BA6">
        <w:rPr>
          <w:rFonts w:ascii="Times New Roman" w:eastAsia="Times New Roman" w:hAnsi="Times New Roman" w:cs="Times New Roman"/>
        </w:rPr>
        <w:t>Tecnologia</w:t>
      </w:r>
      <w:proofErr w:type="gramEnd"/>
    </w:p>
    <w:p w:rsidR="00316F57" w:rsidRDefault="00316F57" w:rsidP="00316F57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F57">
        <w:rPr>
          <w:rFonts w:ascii="Times New Roman" w:hAnsi="Times New Roman" w:cs="Times New Roman"/>
          <w:b/>
          <w:bCs/>
          <w:sz w:val="28"/>
          <w:szCs w:val="28"/>
        </w:rPr>
        <w:t xml:space="preserve">EDUCAÇÃO EM SAÚDE COMO FERRAMENTA DO ENFERMEIRO AO COMBATE AO </w:t>
      </w:r>
      <w:proofErr w:type="spellStart"/>
      <w:r w:rsidRPr="00316F57">
        <w:rPr>
          <w:rFonts w:ascii="Times New Roman" w:hAnsi="Times New Roman" w:cs="Times New Roman"/>
          <w:b/>
          <w:bCs/>
          <w:sz w:val="28"/>
          <w:szCs w:val="28"/>
        </w:rPr>
        <w:t>SARS-CoV</w:t>
      </w:r>
      <w:proofErr w:type="spellEnd"/>
      <w:r w:rsidRPr="00316F57">
        <w:rPr>
          <w:rFonts w:ascii="Times New Roman" w:hAnsi="Times New Roman" w:cs="Times New Roman"/>
          <w:b/>
          <w:bCs/>
          <w:sz w:val="28"/>
          <w:szCs w:val="28"/>
        </w:rPr>
        <w:t>-2</w:t>
      </w:r>
    </w:p>
    <w:p w:rsidR="00390002" w:rsidRPr="00BA7910" w:rsidRDefault="00390002" w:rsidP="00390002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 w:rsidRPr="001A04B1">
        <w:rPr>
          <w:rFonts w:ascii="Times New Roman" w:hAnsi="Times New Roman" w:cs="Times New Roman"/>
          <w:u w:val="single"/>
        </w:rPr>
        <w:t>Anna Beatriz de Almeida Gomes Souza</w:t>
      </w:r>
      <w:r>
        <w:rPr>
          <w:rFonts w:ascii="Times New Roman" w:hAnsi="Times New Roman" w:cs="Times New Roman"/>
        </w:rPr>
        <w:t xml:space="preserve">, </w:t>
      </w:r>
      <w:hyperlink r:id="rId8" w:history="1">
        <w:r w:rsidRPr="00D4023B">
          <w:rPr>
            <w:rStyle w:val="Hyperlink"/>
            <w:rFonts w:ascii="Times New Roman" w:hAnsi="Times New Roman" w:cs="Times New Roman"/>
          </w:rPr>
          <w:t>annabeatrizs427@gmail.com</w:t>
        </w:r>
      </w:hyperlink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  <w:vertAlign w:val="superscript"/>
        </w:rPr>
        <w:t>1</w:t>
      </w:r>
    </w:p>
    <w:p w:rsidR="00390002" w:rsidRPr="00BA7910" w:rsidRDefault="00390002" w:rsidP="00390002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1A04B1">
        <w:rPr>
          <w:rFonts w:ascii="Times New Roman" w:hAnsi="Times New Roman" w:cs="Times New Roman"/>
        </w:rPr>
        <w:t>Mirelly</w:t>
      </w:r>
      <w:proofErr w:type="spellEnd"/>
      <w:r w:rsidRPr="001A04B1">
        <w:rPr>
          <w:rFonts w:ascii="Times New Roman" w:hAnsi="Times New Roman" w:cs="Times New Roman"/>
        </w:rPr>
        <w:t xml:space="preserve"> </w:t>
      </w:r>
      <w:proofErr w:type="spellStart"/>
      <w:r w:rsidRPr="001A04B1">
        <w:rPr>
          <w:rFonts w:ascii="Times New Roman" w:hAnsi="Times New Roman" w:cs="Times New Roman"/>
        </w:rPr>
        <w:t>Shatilla</w:t>
      </w:r>
      <w:proofErr w:type="spellEnd"/>
      <w:r w:rsidRPr="001A04B1">
        <w:rPr>
          <w:rFonts w:ascii="Times New Roman" w:hAnsi="Times New Roman" w:cs="Times New Roman"/>
        </w:rPr>
        <w:t xml:space="preserve"> </w:t>
      </w:r>
      <w:proofErr w:type="spellStart"/>
      <w:r w:rsidRPr="001A04B1">
        <w:rPr>
          <w:rFonts w:ascii="Times New Roman" w:hAnsi="Times New Roman" w:cs="Times New Roman"/>
        </w:rPr>
        <w:t>Misquita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390002" w:rsidRDefault="00390002" w:rsidP="00390002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Patricia</w:t>
      </w:r>
      <w:proofErr w:type="spellEnd"/>
      <w:r>
        <w:rPr>
          <w:rFonts w:ascii="Times New Roman" w:hAnsi="Times New Roman" w:cs="Times New Roman"/>
        </w:rPr>
        <w:t xml:space="preserve"> Gomes da Silva, </w:t>
      </w:r>
      <w:proofErr w:type="gramStart"/>
      <w:r w:rsidRPr="004961CE">
        <w:rPr>
          <w:rFonts w:ascii="Times New Roman" w:hAnsi="Times New Roman" w:cs="Times New Roman"/>
          <w:vertAlign w:val="superscript"/>
        </w:rPr>
        <w:t>1</w:t>
      </w:r>
      <w:proofErr w:type="gramEnd"/>
    </w:p>
    <w:p w:rsidR="00390002" w:rsidRPr="00BA7910" w:rsidRDefault="00390002" w:rsidP="00390002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Érica Rodrigues Alexandre, </w:t>
      </w:r>
      <w:proofErr w:type="gramStart"/>
      <w:r>
        <w:rPr>
          <w:rFonts w:ascii="Times New Roman" w:hAnsi="Times New Roman" w:cs="Times New Roman"/>
          <w:vertAlign w:val="superscript"/>
        </w:rPr>
        <w:t>1</w:t>
      </w:r>
      <w:proofErr w:type="gramEnd"/>
    </w:p>
    <w:p w:rsidR="00390002" w:rsidRPr="00BA7910" w:rsidRDefault="00390002" w:rsidP="00390002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BA7910">
        <w:rPr>
          <w:rFonts w:ascii="Times New Roman" w:hAnsi="Times New Roman" w:cs="Times New Roman"/>
        </w:rPr>
        <w:t>Dilene</w:t>
      </w:r>
      <w:proofErr w:type="spellEnd"/>
      <w:r w:rsidRPr="00BA7910">
        <w:rPr>
          <w:rFonts w:ascii="Times New Roman" w:hAnsi="Times New Roman" w:cs="Times New Roman"/>
        </w:rPr>
        <w:t xml:space="preserve"> </w:t>
      </w:r>
      <w:proofErr w:type="spellStart"/>
      <w:r w:rsidRPr="00BA7910">
        <w:rPr>
          <w:rFonts w:ascii="Times New Roman" w:hAnsi="Times New Roman" w:cs="Times New Roman"/>
        </w:rPr>
        <w:t>Fontinele</w:t>
      </w:r>
      <w:proofErr w:type="spellEnd"/>
      <w:r w:rsidRPr="00BA7910">
        <w:rPr>
          <w:rFonts w:ascii="Times New Roman" w:hAnsi="Times New Roman" w:cs="Times New Roman"/>
        </w:rPr>
        <w:t xml:space="preserve"> Catunda </w:t>
      </w:r>
      <w:proofErr w:type="gramStart"/>
      <w:r w:rsidRPr="00BA7910">
        <w:rPr>
          <w:rFonts w:ascii="Times New Roman" w:hAnsi="Times New Roman" w:cs="Times New Roman"/>
        </w:rPr>
        <w:t>Melo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390002" w:rsidRPr="006C4A1C" w:rsidRDefault="00390002" w:rsidP="00390002">
      <w:pPr>
        <w:pStyle w:val="PargrafodaLista"/>
        <w:numPr>
          <w:ilvl w:val="0"/>
          <w:numId w:val="2"/>
        </w:num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Discente</w:t>
      </w:r>
      <w:proofErr w:type="gramStart"/>
      <w:r>
        <w:rPr>
          <w:rFonts w:ascii="Times New Roman" w:eastAsia="Times New Roman" w:hAnsi="Times New Roman" w:cs="Times New Roman"/>
        </w:rPr>
        <w:t xml:space="preserve">  ;</w:t>
      </w:r>
      <w:proofErr w:type="gramEnd"/>
      <w:r>
        <w:rPr>
          <w:rFonts w:ascii="Times New Roman" w:eastAsia="Times New Roman" w:hAnsi="Times New Roman" w:cs="Times New Roman"/>
        </w:rPr>
        <w:t xml:space="preserve"> 2. Docente</w:t>
      </w:r>
    </w:p>
    <w:p w:rsidR="00390002" w:rsidRDefault="00390002" w:rsidP="00390002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BD6E04" w:rsidRDefault="00BD6E04" w:rsidP="00390002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:rsidR="00BD6E04" w:rsidRDefault="00526859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:rsidR="00BA7910" w:rsidRDefault="00BA7910" w:rsidP="005D2D2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Introdução: </w:t>
      </w:r>
      <w:r w:rsidR="0059034C">
        <w:rPr>
          <w:rFonts w:ascii="Times New Roman" w:hAnsi="Times New Roman" w:cs="Times New Roman"/>
        </w:rPr>
        <w:t>A Atenção Primá</w:t>
      </w:r>
      <w:r w:rsidR="0079453D">
        <w:rPr>
          <w:rFonts w:ascii="Times New Roman" w:hAnsi="Times New Roman" w:cs="Times New Roman"/>
        </w:rPr>
        <w:t>ria à S</w:t>
      </w:r>
      <w:r w:rsidR="00341151">
        <w:rPr>
          <w:rFonts w:ascii="Times New Roman" w:hAnsi="Times New Roman" w:cs="Times New Roman"/>
        </w:rPr>
        <w:t xml:space="preserve">aúde (APS) é uma porta de entrada para o sistema único de saúde que tem como proposta prevenir agravos e promover a saúde dos integrantes da população </w:t>
      </w:r>
      <w:proofErr w:type="spellStart"/>
      <w:r w:rsidR="00341151">
        <w:rPr>
          <w:rFonts w:ascii="Times New Roman" w:hAnsi="Times New Roman" w:cs="Times New Roman"/>
        </w:rPr>
        <w:t>adscrita</w:t>
      </w:r>
      <w:proofErr w:type="spellEnd"/>
      <w:r w:rsidR="00341151">
        <w:rPr>
          <w:rFonts w:ascii="Times New Roman" w:hAnsi="Times New Roman" w:cs="Times New Roman"/>
        </w:rPr>
        <w:t xml:space="preserve"> pela </w:t>
      </w:r>
      <w:r w:rsidR="00341151" w:rsidRPr="00AD40AB">
        <w:rPr>
          <w:rFonts w:ascii="Times New Roman" w:hAnsi="Times New Roman" w:cs="Times New Roman"/>
          <w:color w:val="000000" w:themeColor="text1"/>
        </w:rPr>
        <w:t xml:space="preserve">APS. O enfermeiro </w:t>
      </w:r>
      <w:r w:rsidR="005E6358" w:rsidRPr="00AD40AB">
        <w:rPr>
          <w:rFonts w:ascii="Times New Roman" w:hAnsi="Times New Roman" w:cs="Times New Roman"/>
          <w:color w:val="000000" w:themeColor="text1"/>
        </w:rPr>
        <w:t>como gerente de unidade, assume um papel significat</w:t>
      </w:r>
      <w:r w:rsidR="0079453D" w:rsidRPr="00AD40AB">
        <w:rPr>
          <w:rFonts w:ascii="Times New Roman" w:hAnsi="Times New Roman" w:cs="Times New Roman"/>
          <w:color w:val="000000" w:themeColor="text1"/>
        </w:rPr>
        <w:t>ivo dentro da Estr</w:t>
      </w:r>
      <w:r w:rsidR="0079453D">
        <w:rPr>
          <w:rFonts w:ascii="Times New Roman" w:hAnsi="Times New Roman" w:cs="Times New Roman"/>
        </w:rPr>
        <w:t>atégia Saúde da F</w:t>
      </w:r>
      <w:r w:rsidR="005E6358">
        <w:rPr>
          <w:rFonts w:ascii="Times New Roman" w:hAnsi="Times New Roman" w:cs="Times New Roman"/>
        </w:rPr>
        <w:t xml:space="preserve">amília (ESF), além da gestão e atendimentos, como pré-natal de baixo risco e puericultura, dentre outros, </w:t>
      </w:r>
      <w:r w:rsidR="00AD40AB">
        <w:rPr>
          <w:rFonts w:ascii="Times New Roman" w:hAnsi="Times New Roman" w:cs="Times New Roman"/>
        </w:rPr>
        <w:t>este profissional é o principal</w:t>
      </w:r>
      <w:r w:rsidR="005E6358">
        <w:rPr>
          <w:rFonts w:ascii="Times New Roman" w:hAnsi="Times New Roman" w:cs="Times New Roman"/>
        </w:rPr>
        <w:t xml:space="preserve"> promovedor de educação em saúde, sendo um</w:t>
      </w:r>
      <w:r w:rsidR="000872AC">
        <w:rPr>
          <w:rFonts w:ascii="Times New Roman" w:hAnsi="Times New Roman" w:cs="Times New Roman"/>
        </w:rPr>
        <w:t xml:space="preserve">a metodologia por vezes ativa e </w:t>
      </w:r>
      <w:r w:rsidR="005E6358" w:rsidRPr="000F5E60">
        <w:rPr>
          <w:rFonts w:ascii="Times New Roman" w:hAnsi="Times New Roman" w:cs="Times New Roman"/>
        </w:rPr>
        <w:t xml:space="preserve">fundamental na orientação às famílias e a comunidade no que </w:t>
      </w:r>
      <w:r w:rsidR="005E6358">
        <w:rPr>
          <w:rFonts w:ascii="Times New Roman" w:hAnsi="Times New Roman" w:cs="Times New Roman"/>
        </w:rPr>
        <w:t>permeia</w:t>
      </w:r>
      <w:r w:rsidR="005E6358" w:rsidRPr="000F5E60">
        <w:rPr>
          <w:rFonts w:ascii="Times New Roman" w:hAnsi="Times New Roman" w:cs="Times New Roman"/>
        </w:rPr>
        <w:t xml:space="preserve"> a promoção, proteção, prevenção de agravos e </w:t>
      </w:r>
      <w:proofErr w:type="gramStart"/>
      <w:r w:rsidR="005E6358" w:rsidRPr="000F5E60">
        <w:rPr>
          <w:rFonts w:ascii="Times New Roman" w:hAnsi="Times New Roman" w:cs="Times New Roman"/>
        </w:rPr>
        <w:t>diagnósticos.</w:t>
      </w:r>
      <w:proofErr w:type="gramEnd"/>
      <w:r w:rsidR="00033E81">
        <w:rPr>
          <w:rFonts w:ascii="Times New Roman" w:hAnsi="Times New Roman" w:cs="Times New Roman"/>
          <w:vertAlign w:val="superscript"/>
        </w:rPr>
        <w:t>(1)</w:t>
      </w:r>
      <w:r w:rsidR="00AD40AB">
        <w:rPr>
          <w:rFonts w:ascii="Times New Roman" w:hAnsi="Times New Roman" w:cs="Times New Roman"/>
        </w:rPr>
        <w:t xml:space="preserve"> </w:t>
      </w:r>
      <w:r w:rsidR="004961CE">
        <w:rPr>
          <w:rFonts w:ascii="Times New Roman" w:hAnsi="Times New Roman" w:cs="Times New Roman"/>
        </w:rPr>
        <w:t xml:space="preserve">No contexto atual  a equipe da ESF tem o novo desafio de atender as </w:t>
      </w:r>
      <w:r w:rsidR="00033E81">
        <w:rPr>
          <w:rFonts w:ascii="Times New Roman" w:hAnsi="Times New Roman" w:cs="Times New Roman"/>
        </w:rPr>
        <w:t>demandas</w:t>
      </w:r>
      <w:r w:rsidR="004961CE">
        <w:rPr>
          <w:rFonts w:ascii="Times New Roman" w:hAnsi="Times New Roman" w:cs="Times New Roman"/>
        </w:rPr>
        <w:t xml:space="preserve"> de rotina e orientar a população sobre o </w:t>
      </w:r>
      <w:proofErr w:type="spellStart"/>
      <w:r w:rsidR="004961CE">
        <w:rPr>
          <w:rFonts w:ascii="Times New Roman" w:hAnsi="Times New Roman" w:cs="Times New Roman"/>
        </w:rPr>
        <w:t>SARS-Cov</w:t>
      </w:r>
      <w:proofErr w:type="spellEnd"/>
      <w:r w:rsidR="004961CE">
        <w:rPr>
          <w:rFonts w:ascii="Times New Roman" w:hAnsi="Times New Roman" w:cs="Times New Roman"/>
        </w:rPr>
        <w:t>-2</w:t>
      </w:r>
      <w:r w:rsidR="0039000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Objetivo:</w:t>
      </w:r>
      <w:r w:rsidR="005E6358">
        <w:rPr>
          <w:rFonts w:ascii="Times New Roman" w:hAnsi="Times New Roman" w:cs="Times New Roman"/>
          <w:b/>
        </w:rPr>
        <w:t xml:space="preserve"> </w:t>
      </w:r>
      <w:r w:rsidR="005E6358">
        <w:rPr>
          <w:rFonts w:ascii="Times New Roman" w:hAnsi="Times New Roman" w:cs="Times New Roman"/>
        </w:rPr>
        <w:t>D</w:t>
      </w:r>
      <w:r w:rsidR="005E6358" w:rsidRPr="000F5E60">
        <w:rPr>
          <w:rFonts w:ascii="Times New Roman" w:hAnsi="Times New Roman" w:cs="Times New Roman"/>
        </w:rPr>
        <w:t xml:space="preserve">escrever a importância do papel do enfermeiro na </w:t>
      </w:r>
      <w:r w:rsidR="005E6358">
        <w:rPr>
          <w:rFonts w:ascii="Times New Roman" w:hAnsi="Times New Roman" w:cs="Times New Roman"/>
        </w:rPr>
        <w:t xml:space="preserve">educação em saúde para prevenção de </w:t>
      </w:r>
      <w:r w:rsidR="005E6358" w:rsidRPr="000F5E60">
        <w:rPr>
          <w:rFonts w:ascii="Times New Roman" w:hAnsi="Times New Roman" w:cs="Times New Roman"/>
        </w:rPr>
        <w:t>COVID-19 no âmbito da atenção primária.</w:t>
      </w:r>
      <w:r w:rsidR="005E6358">
        <w:rPr>
          <w:rFonts w:ascii="Times New Roman" w:hAnsi="Times New Roman" w:cs="Times New Roman"/>
        </w:rPr>
        <w:t xml:space="preserve"> </w:t>
      </w:r>
      <w:r w:rsidR="00DF6BA6" w:rsidRPr="00DF6BA6">
        <w:rPr>
          <w:rFonts w:ascii="Times New Roman" w:hAnsi="Times New Roman" w:cs="Times New Roman"/>
          <w:b/>
          <w:bCs/>
        </w:rPr>
        <w:t>Descrição da experi</w:t>
      </w:r>
      <w:r w:rsidR="00DF6BA6">
        <w:rPr>
          <w:rFonts w:ascii="Times New Roman" w:hAnsi="Times New Roman" w:cs="Times New Roman"/>
          <w:b/>
          <w:bCs/>
        </w:rPr>
        <w:t>ê</w:t>
      </w:r>
      <w:r w:rsidR="00DF6BA6" w:rsidRPr="00DF6BA6">
        <w:rPr>
          <w:rFonts w:ascii="Times New Roman" w:hAnsi="Times New Roman" w:cs="Times New Roman"/>
          <w:b/>
          <w:bCs/>
        </w:rPr>
        <w:t>ncia</w:t>
      </w:r>
      <w:r w:rsidR="00DF6BA6">
        <w:rPr>
          <w:rFonts w:ascii="Times New Roman" w:hAnsi="Times New Roman" w:cs="Times New Roman"/>
        </w:rPr>
        <w:t xml:space="preserve">: </w:t>
      </w:r>
      <w:r w:rsidR="005E6358" w:rsidRPr="000F5E60">
        <w:rPr>
          <w:rFonts w:ascii="Times New Roman" w:hAnsi="Times New Roman" w:cs="Times New Roman"/>
        </w:rPr>
        <w:t xml:space="preserve">Na APS o enfermeiro </w:t>
      </w:r>
      <w:r w:rsidR="005E6358">
        <w:rPr>
          <w:rFonts w:ascii="Times New Roman" w:hAnsi="Times New Roman" w:cs="Times New Roman"/>
        </w:rPr>
        <w:t xml:space="preserve">está sendo </w:t>
      </w:r>
      <w:r w:rsidR="005E6358" w:rsidRPr="000F5E60">
        <w:rPr>
          <w:rFonts w:ascii="Times New Roman" w:hAnsi="Times New Roman" w:cs="Times New Roman"/>
        </w:rPr>
        <w:t xml:space="preserve">responsável </w:t>
      </w:r>
      <w:r w:rsidR="005E6358">
        <w:rPr>
          <w:rFonts w:ascii="Times New Roman" w:hAnsi="Times New Roman" w:cs="Times New Roman"/>
        </w:rPr>
        <w:t xml:space="preserve">além das </w:t>
      </w:r>
      <w:r w:rsidR="005E6358" w:rsidRPr="00AD40AB">
        <w:rPr>
          <w:rFonts w:ascii="Times New Roman" w:hAnsi="Times New Roman" w:cs="Times New Roman"/>
          <w:color w:val="000000" w:themeColor="text1"/>
        </w:rPr>
        <w:t xml:space="preserve">demandas </w:t>
      </w:r>
      <w:r w:rsidR="00AD40AB" w:rsidRPr="00AD40AB">
        <w:rPr>
          <w:rFonts w:ascii="Times New Roman" w:hAnsi="Times New Roman" w:cs="Times New Roman"/>
          <w:color w:val="000000" w:themeColor="text1"/>
        </w:rPr>
        <w:t>de rotina</w:t>
      </w:r>
      <w:r w:rsidR="000872AC">
        <w:rPr>
          <w:rFonts w:ascii="Times New Roman" w:hAnsi="Times New Roman" w:cs="Times New Roman"/>
        </w:rPr>
        <w:t xml:space="preserve">, pela </w:t>
      </w:r>
      <w:r w:rsidR="00257D35">
        <w:rPr>
          <w:rFonts w:ascii="Times New Roman" w:hAnsi="Times New Roman" w:cs="Times New Roman"/>
        </w:rPr>
        <w:t xml:space="preserve">realização de testes rápidos de </w:t>
      </w:r>
      <w:proofErr w:type="spellStart"/>
      <w:r w:rsidR="00257D35">
        <w:rPr>
          <w:rFonts w:ascii="Times New Roman" w:hAnsi="Times New Roman" w:cs="Times New Roman"/>
        </w:rPr>
        <w:t>covid</w:t>
      </w:r>
      <w:proofErr w:type="spellEnd"/>
      <w:r w:rsidR="00257D35">
        <w:rPr>
          <w:rFonts w:ascii="Times New Roman" w:hAnsi="Times New Roman" w:cs="Times New Roman"/>
        </w:rPr>
        <w:t>-19,</w:t>
      </w:r>
      <w:r w:rsidR="000872AC">
        <w:rPr>
          <w:rFonts w:ascii="Times New Roman" w:hAnsi="Times New Roman" w:cs="Times New Roman"/>
        </w:rPr>
        <w:t xml:space="preserve"> atendimento aos pacientes com suspeita, </w:t>
      </w:r>
      <w:r w:rsidR="00257D35">
        <w:rPr>
          <w:rFonts w:ascii="Times New Roman" w:hAnsi="Times New Roman" w:cs="Times New Roman"/>
        </w:rPr>
        <w:t>acompanhamento dos casos</w:t>
      </w:r>
      <w:r w:rsidR="000872AC">
        <w:rPr>
          <w:rFonts w:ascii="Times New Roman" w:hAnsi="Times New Roman" w:cs="Times New Roman"/>
        </w:rPr>
        <w:t xml:space="preserve"> confirmados e a notificação desses</w:t>
      </w:r>
      <w:r w:rsidR="00257D35">
        <w:rPr>
          <w:rFonts w:ascii="Times New Roman" w:hAnsi="Times New Roman" w:cs="Times New Roman"/>
        </w:rPr>
        <w:t xml:space="preserve"> casos suspeitos e confirmados. Além</w:t>
      </w:r>
      <w:r w:rsidR="000872AC">
        <w:rPr>
          <w:rFonts w:ascii="Times New Roman" w:hAnsi="Times New Roman" w:cs="Times New Roman"/>
        </w:rPr>
        <w:t xml:space="preserve"> disso, </w:t>
      </w:r>
      <w:r w:rsidR="001E1AC5">
        <w:rPr>
          <w:rFonts w:ascii="Times New Roman" w:hAnsi="Times New Roman" w:cs="Times New Roman"/>
        </w:rPr>
        <w:t>a equipe da atenção primária, juntamente com o enfermeiro, desenvolve</w:t>
      </w:r>
      <w:r w:rsidR="00257D35">
        <w:rPr>
          <w:rFonts w:ascii="Times New Roman" w:hAnsi="Times New Roman" w:cs="Times New Roman"/>
        </w:rPr>
        <w:t xml:space="preserve"> o importante papel de orientar toda a população que procure a unidade em busca de </w:t>
      </w:r>
      <w:r w:rsidR="001E1AC5">
        <w:rPr>
          <w:rFonts w:ascii="Times New Roman" w:hAnsi="Times New Roman" w:cs="Times New Roman"/>
        </w:rPr>
        <w:t xml:space="preserve">atendimento. São repassadas informações acerca da: utilização correta </w:t>
      </w:r>
      <w:r w:rsidR="00257D35">
        <w:rPr>
          <w:rFonts w:ascii="Times New Roman" w:hAnsi="Times New Roman" w:cs="Times New Roman"/>
        </w:rPr>
        <w:t xml:space="preserve">de álcool em gel, como higienizar os alimentos e demais </w:t>
      </w:r>
      <w:r w:rsidR="001E1AC5">
        <w:rPr>
          <w:rFonts w:ascii="Times New Roman" w:hAnsi="Times New Roman" w:cs="Times New Roman"/>
        </w:rPr>
        <w:t xml:space="preserve">objetos </w:t>
      </w:r>
      <w:r w:rsidR="00257D35">
        <w:rPr>
          <w:rFonts w:ascii="Times New Roman" w:hAnsi="Times New Roman" w:cs="Times New Roman"/>
        </w:rPr>
        <w:lastRenderedPageBreak/>
        <w:t xml:space="preserve">corretamente, lavagem correta das mãos, </w:t>
      </w:r>
      <w:r w:rsidR="00F73D90">
        <w:rPr>
          <w:rFonts w:ascii="Times New Roman" w:hAnsi="Times New Roman" w:cs="Times New Roman"/>
        </w:rPr>
        <w:t xml:space="preserve">a </w:t>
      </w:r>
      <w:r w:rsidR="00257D35">
        <w:rPr>
          <w:rFonts w:ascii="Times New Roman" w:hAnsi="Times New Roman" w:cs="Times New Roman"/>
        </w:rPr>
        <w:t>maneira correta da ut</w:t>
      </w:r>
      <w:r w:rsidR="001E1AC5">
        <w:rPr>
          <w:rFonts w:ascii="Times New Roman" w:hAnsi="Times New Roman" w:cs="Times New Roman"/>
        </w:rPr>
        <w:t xml:space="preserve">ilização das máscaras de tecido, periodicidade de troca das máscaras, </w:t>
      </w:r>
      <w:r w:rsidR="00257D35">
        <w:rPr>
          <w:rFonts w:ascii="Times New Roman" w:hAnsi="Times New Roman" w:cs="Times New Roman"/>
        </w:rPr>
        <w:t>quantidade desejada e manuseio correto</w:t>
      </w:r>
      <w:r w:rsidR="00DF6BA6">
        <w:rPr>
          <w:rFonts w:ascii="Times New Roman" w:hAnsi="Times New Roman" w:cs="Times New Roman"/>
        </w:rPr>
        <w:t xml:space="preserve">. </w:t>
      </w:r>
      <w:r w:rsidR="00DF6BA6" w:rsidRPr="00DF6BA6">
        <w:rPr>
          <w:rFonts w:ascii="Times New Roman" w:hAnsi="Times New Roman" w:cs="Times New Roman"/>
          <w:b/>
          <w:bCs/>
        </w:rPr>
        <w:t>Resultados e/ou impactos</w:t>
      </w:r>
      <w:r w:rsidR="00033E81">
        <w:rPr>
          <w:rFonts w:ascii="Times New Roman" w:hAnsi="Times New Roman" w:cs="Times New Roman"/>
        </w:rPr>
        <w:t>: E</w:t>
      </w:r>
      <w:r w:rsidR="00DF6BA6">
        <w:rPr>
          <w:rFonts w:ascii="Times New Roman" w:hAnsi="Times New Roman" w:cs="Times New Roman"/>
        </w:rPr>
        <w:t xml:space="preserve">sta ação </w:t>
      </w:r>
      <w:r w:rsidR="00257D35">
        <w:rPr>
          <w:rFonts w:ascii="Times New Roman" w:hAnsi="Times New Roman" w:cs="Times New Roman"/>
        </w:rPr>
        <w:t>pr</w:t>
      </w:r>
      <w:r w:rsidR="001E1AC5">
        <w:rPr>
          <w:rFonts w:ascii="Times New Roman" w:hAnsi="Times New Roman" w:cs="Times New Roman"/>
        </w:rPr>
        <w:t>omov</w:t>
      </w:r>
      <w:r w:rsidR="00DF6BA6">
        <w:rPr>
          <w:rFonts w:ascii="Times New Roman" w:hAnsi="Times New Roman" w:cs="Times New Roman"/>
        </w:rPr>
        <w:t>e</w:t>
      </w:r>
      <w:r w:rsidR="001E1AC5">
        <w:rPr>
          <w:rFonts w:ascii="Times New Roman" w:hAnsi="Times New Roman" w:cs="Times New Roman"/>
        </w:rPr>
        <w:t xml:space="preserve"> à participação </w:t>
      </w:r>
      <w:r w:rsidR="00DF6BA6">
        <w:rPr>
          <w:rFonts w:ascii="Times New Roman" w:hAnsi="Times New Roman" w:cs="Times New Roman"/>
        </w:rPr>
        <w:t>d</w:t>
      </w:r>
      <w:r w:rsidR="00257D35">
        <w:rPr>
          <w:rFonts w:ascii="Times New Roman" w:hAnsi="Times New Roman" w:cs="Times New Roman"/>
        </w:rPr>
        <w:t xml:space="preserve">o grupo </w:t>
      </w:r>
      <w:r w:rsidR="001E1AC5">
        <w:rPr>
          <w:rFonts w:ascii="Times New Roman" w:hAnsi="Times New Roman" w:cs="Times New Roman"/>
        </w:rPr>
        <w:t xml:space="preserve">operativo </w:t>
      </w:r>
      <w:r w:rsidR="00257D35">
        <w:rPr>
          <w:rFonts w:ascii="Times New Roman" w:hAnsi="Times New Roman" w:cs="Times New Roman"/>
        </w:rPr>
        <w:t xml:space="preserve">onde todos podem tirar suas dúvidas sem </w:t>
      </w:r>
      <w:r w:rsidR="00680CF9">
        <w:rPr>
          <w:rFonts w:ascii="Times New Roman" w:hAnsi="Times New Roman" w:cs="Times New Roman"/>
        </w:rPr>
        <w:t>receios e julgamentos. A educação em saúde ocorre de maneira em que os participantes respeitem o distanciamento social, todos os presentes devem se encontrar devidamente paramentados e são orientados a seguir as normas de etiqueta respiratória.</w:t>
      </w:r>
      <w:r w:rsidR="00DF6BA6">
        <w:rPr>
          <w:rFonts w:ascii="Times New Roman" w:hAnsi="Times New Roman" w:cs="Times New Roman"/>
        </w:rPr>
        <w:t xml:space="preserve"> O mo</w:t>
      </w:r>
      <w:r w:rsidR="005B3219">
        <w:rPr>
          <w:rFonts w:ascii="Times New Roman" w:hAnsi="Times New Roman" w:cs="Times New Roman"/>
        </w:rPr>
        <w:t>mento solidifica a criação de ví</w:t>
      </w:r>
      <w:r w:rsidR="00DF6BA6">
        <w:rPr>
          <w:rFonts w:ascii="Times New Roman" w:hAnsi="Times New Roman" w:cs="Times New Roman"/>
        </w:rPr>
        <w:t xml:space="preserve">nculo entre comunidade e equipe, fortalecendo a educação popular como medida de saúde. </w:t>
      </w:r>
      <w:r w:rsidR="00313C76">
        <w:rPr>
          <w:rFonts w:ascii="Times New Roman" w:hAnsi="Times New Roman" w:cs="Times New Roman"/>
          <w:b/>
        </w:rPr>
        <w:t>Conclusão:</w:t>
      </w:r>
      <w:r>
        <w:rPr>
          <w:rFonts w:ascii="Times New Roman" w:hAnsi="Times New Roman" w:cs="Times New Roman"/>
          <w:b/>
        </w:rPr>
        <w:t xml:space="preserve"> </w:t>
      </w:r>
      <w:r w:rsidR="009F399C">
        <w:rPr>
          <w:rFonts w:ascii="Times New Roman" w:hAnsi="Times New Roman" w:cs="Times New Roman"/>
        </w:rPr>
        <w:t>O papel desenvolvido pelos profissionais de</w:t>
      </w:r>
      <w:r w:rsidR="00680CF9">
        <w:rPr>
          <w:rFonts w:ascii="Times New Roman" w:hAnsi="Times New Roman" w:cs="Times New Roman"/>
        </w:rPr>
        <w:t xml:space="preserve"> enfermagem no cuidado aos pacientes e prevenção de agravos é de grande importância</w:t>
      </w:r>
      <w:r w:rsidR="009F399C">
        <w:rPr>
          <w:rFonts w:ascii="Times New Roman" w:hAnsi="Times New Roman" w:cs="Times New Roman"/>
        </w:rPr>
        <w:t xml:space="preserve">. Quando </w:t>
      </w:r>
      <w:proofErr w:type="gramStart"/>
      <w:r w:rsidR="009F399C">
        <w:rPr>
          <w:rFonts w:ascii="Times New Roman" w:hAnsi="Times New Roman" w:cs="Times New Roman"/>
        </w:rPr>
        <w:t>trata-se</w:t>
      </w:r>
      <w:proofErr w:type="gramEnd"/>
      <w:r w:rsidR="009F399C">
        <w:rPr>
          <w:rFonts w:ascii="Times New Roman" w:hAnsi="Times New Roman" w:cs="Times New Roman"/>
        </w:rPr>
        <w:t xml:space="preserve"> da prevenção a infecção por </w:t>
      </w:r>
      <w:proofErr w:type="spellStart"/>
      <w:r w:rsidR="009F399C">
        <w:rPr>
          <w:rFonts w:ascii="Times New Roman" w:hAnsi="Times New Roman" w:cs="Times New Roman"/>
        </w:rPr>
        <w:t>SARS-CoV</w:t>
      </w:r>
      <w:proofErr w:type="spellEnd"/>
      <w:r w:rsidR="009F399C">
        <w:rPr>
          <w:rFonts w:ascii="Times New Roman" w:hAnsi="Times New Roman" w:cs="Times New Roman"/>
        </w:rPr>
        <w:t xml:space="preserve">-2 é </w:t>
      </w:r>
      <w:r w:rsidR="0059034C">
        <w:rPr>
          <w:rFonts w:ascii="Times New Roman" w:hAnsi="Times New Roman" w:cs="Times New Roman"/>
        </w:rPr>
        <w:t xml:space="preserve">notório </w:t>
      </w:r>
      <w:r w:rsidR="00680CF9" w:rsidRPr="000F5E60">
        <w:rPr>
          <w:rFonts w:ascii="Times New Roman" w:hAnsi="Times New Roman" w:cs="Times New Roman"/>
        </w:rPr>
        <w:t>o papel da enfermagem no</w:t>
      </w:r>
      <w:r w:rsidR="009F399C">
        <w:rPr>
          <w:rFonts w:ascii="Times New Roman" w:hAnsi="Times New Roman" w:cs="Times New Roman"/>
        </w:rPr>
        <w:t xml:space="preserve"> que tange o desenvolvimento de ações preventivas por meio de metodologias ativas de ensino que possam ser utilizadas dentro do contexto atual.</w:t>
      </w:r>
      <w:r w:rsidR="00680CF9" w:rsidRPr="000F5E60">
        <w:rPr>
          <w:rFonts w:ascii="Times New Roman" w:hAnsi="Times New Roman" w:cs="Times New Roman"/>
        </w:rPr>
        <w:t xml:space="preserve"> </w:t>
      </w:r>
    </w:p>
    <w:p w:rsidR="00BD6E04" w:rsidRPr="00313C76" w:rsidRDefault="00526859" w:rsidP="00313C76">
      <w:pPr>
        <w:spacing w:line="360" w:lineRule="auto"/>
        <w:rPr>
          <w:bCs/>
          <w:color w:val="000000" w:themeColor="text1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Descritores: </w:t>
      </w:r>
      <w:r w:rsidR="00390002">
        <w:rPr>
          <w:rFonts w:ascii="Times New Roman" w:hAnsi="Times New Roman" w:cs="Times New Roman"/>
        </w:rPr>
        <w:t>Cuidados Primários de Saúde; Epidemia; Saúde P</w:t>
      </w:r>
      <w:r w:rsidR="00313C76">
        <w:rPr>
          <w:rFonts w:ascii="Times New Roman" w:hAnsi="Times New Roman" w:cs="Times New Roman"/>
        </w:rPr>
        <w:t>ública.</w:t>
      </w:r>
    </w:p>
    <w:p w:rsidR="009F399C" w:rsidRDefault="00526859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bookmarkStart w:id="1" w:name="_GoBack"/>
      <w:r>
        <w:rPr>
          <w:rFonts w:ascii="Times New Roman" w:eastAsia="Times New Roman" w:hAnsi="Times New Roman" w:cs="Times New Roman"/>
          <w:b/>
        </w:rPr>
        <w:t>Referências</w:t>
      </w:r>
      <w:bookmarkEnd w:id="1"/>
    </w:p>
    <w:p w:rsidR="00DC61D0" w:rsidRDefault="00DC61D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E76CF" w:rsidRPr="005B3219" w:rsidRDefault="00390002" w:rsidP="005B3219">
      <w:pPr>
        <w:pStyle w:val="PargrafodaLista"/>
        <w:numPr>
          <w:ilvl w:val="0"/>
          <w:numId w:val="3"/>
        </w:num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FERREIRA, RSJ</w:t>
      </w:r>
      <w:r w:rsidR="00DC61D0" w:rsidRPr="005B3219">
        <w:rPr>
          <w:rFonts w:ascii="Times New Roman" w:eastAsia="Times New Roman" w:hAnsi="Times New Roman" w:cs="Times New Roman"/>
        </w:rPr>
        <w:t>; PERICO</w:t>
      </w:r>
      <w:r>
        <w:rPr>
          <w:rFonts w:ascii="Times New Roman" w:eastAsia="Times New Roman" w:hAnsi="Times New Roman" w:cs="Times New Roman"/>
        </w:rPr>
        <w:t>; LAD; DIAS, VGFV</w:t>
      </w:r>
      <w:r w:rsidR="00DC61D0" w:rsidRPr="005B3219">
        <w:rPr>
          <w:rFonts w:ascii="Times New Roman" w:eastAsia="Times New Roman" w:hAnsi="Times New Roman" w:cs="Times New Roman"/>
        </w:rPr>
        <w:t xml:space="preserve">. </w:t>
      </w:r>
      <w:r w:rsidR="00DC61D0" w:rsidRPr="005D2D2A">
        <w:rPr>
          <w:rFonts w:ascii="Times New Roman" w:eastAsia="Times New Roman" w:hAnsi="Times New Roman" w:cs="Times New Roman"/>
        </w:rPr>
        <w:t>A complexidade do trabalho do enfermeiro na Atenção Primária à Saúde.</w:t>
      </w:r>
      <w:r w:rsidR="00DC61D0" w:rsidRPr="005B3219">
        <w:rPr>
          <w:rFonts w:ascii="Times New Roman" w:eastAsia="Times New Roman" w:hAnsi="Times New Roman" w:cs="Times New Roman"/>
        </w:rPr>
        <w:t xml:space="preserve"> </w:t>
      </w:r>
      <w:r w:rsidR="00DC61D0" w:rsidRPr="005B3219">
        <w:rPr>
          <w:rFonts w:ascii="Times New Roman" w:eastAsia="Times New Roman" w:hAnsi="Times New Roman" w:cs="Times New Roman"/>
          <w:b/>
        </w:rPr>
        <w:t xml:space="preserve">Rev. Bras. </w:t>
      </w:r>
      <w:proofErr w:type="spellStart"/>
      <w:r w:rsidR="00DC61D0" w:rsidRPr="005B3219">
        <w:rPr>
          <w:rFonts w:ascii="Times New Roman" w:eastAsia="Times New Roman" w:hAnsi="Times New Roman" w:cs="Times New Roman"/>
          <w:b/>
        </w:rPr>
        <w:t>Enferm</w:t>
      </w:r>
      <w:proofErr w:type="spellEnd"/>
      <w:proofErr w:type="gramStart"/>
      <w:r w:rsidR="00DC61D0" w:rsidRPr="005B3219">
        <w:rPr>
          <w:rFonts w:ascii="Times New Roman" w:eastAsia="Times New Roman" w:hAnsi="Times New Roman" w:cs="Times New Roman"/>
          <w:b/>
        </w:rPr>
        <w:t>.</w:t>
      </w:r>
      <w:r w:rsidR="00DC61D0" w:rsidRPr="005B3219">
        <w:rPr>
          <w:rFonts w:ascii="Times New Roman" w:eastAsia="Times New Roman" w:hAnsi="Times New Roman" w:cs="Times New Roman"/>
        </w:rPr>
        <w:t>,</w:t>
      </w:r>
      <w:proofErr w:type="gramEnd"/>
      <w:r w:rsidR="00DC61D0" w:rsidRPr="005B3219">
        <w:rPr>
          <w:rFonts w:ascii="Times New Roman" w:eastAsia="Times New Roman" w:hAnsi="Times New Roman" w:cs="Times New Roman"/>
        </w:rPr>
        <w:t xml:space="preserve">  Brasília ,  v. 7</w:t>
      </w:r>
      <w:r w:rsidR="00EE76CF" w:rsidRPr="005B3219">
        <w:rPr>
          <w:rFonts w:ascii="Times New Roman" w:eastAsia="Times New Roman" w:hAnsi="Times New Roman" w:cs="Times New Roman"/>
        </w:rPr>
        <w:t>1, supl. 1, p. 704-709,    2018</w:t>
      </w:r>
      <w:r w:rsidR="00DC61D0" w:rsidRPr="005B3219">
        <w:rPr>
          <w:rFonts w:ascii="Times New Roman" w:eastAsia="Times New Roman" w:hAnsi="Times New Roman" w:cs="Times New Roman"/>
        </w:rPr>
        <w:t>.</w:t>
      </w:r>
    </w:p>
    <w:p w:rsidR="00EE76CF" w:rsidRDefault="00EE76CF" w:rsidP="00EE76CF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:rsidR="00EE76CF" w:rsidRDefault="00EE76CF" w:rsidP="00EE76CF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sectPr w:rsidR="00EE76CF" w:rsidSect="000328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57E37B" w15:done="0"/>
  <w15:commentEx w15:paraId="3D2F901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212" w:rsidRDefault="008B5212">
      <w:pPr>
        <w:spacing w:before="0" w:after="0" w:line="240" w:lineRule="auto"/>
      </w:pPr>
      <w:r>
        <w:separator/>
      </w:r>
    </w:p>
  </w:endnote>
  <w:endnote w:type="continuationSeparator" w:id="0">
    <w:p w:rsidR="008B5212" w:rsidRDefault="008B52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E04" w:rsidRDefault="000231AB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 w:rsidRPr="000231AB">
      <w:rPr>
        <w:noProof/>
      </w:rPr>
      <w:pict>
        <v:line id="Conector reto 1" o:spid="_x0000_s2049" style="position:absolute;flip:y;z-index:251658240;visibility:visible" from="-207.15pt,13.6pt" to="508.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LVcW0OIAAAALAQAADwAAAAAAAAAAAAAAAAAxBAAAZHJzL2Rvd25yZXYueG1sUEsFBgAAAAAE&#10;AAQA8wAAAEAFAAAAAA==&#10;" strokecolor="#15595c" strokeweight=".79442mm"/>
      </w:pict>
    </w:r>
  </w:p>
  <w:p w:rsidR="00BD6E04" w:rsidRDefault="00BD6E04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:rsidR="00BD6E04" w:rsidRDefault="00526859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proofErr w:type="gramStart"/>
    <w:r>
      <w:rPr>
        <w:rFonts w:ascii="Helvetica Neue" w:eastAsia="Helvetica Neue" w:hAnsi="Helvetica Neue" w:cs="Helvetica Neue"/>
        <w:sz w:val="22"/>
        <w:szCs w:val="22"/>
      </w:rPr>
      <w:t>Av.</w:t>
    </w:r>
    <w:proofErr w:type="gramEnd"/>
    <w:r>
      <w:rPr>
        <w:rFonts w:ascii="Helvetica Neue" w:eastAsia="Helvetica Neue" w:hAnsi="Helvetica Neue" w:cs="Helvetica Neue"/>
        <w:sz w:val="22"/>
        <w:szCs w:val="22"/>
      </w:rPr>
      <w:t xml:space="preserve"> da Universidade, s/n – Dom Afonso Felipe Gregory – Imperatriz – MA - CEP 65.915-240 CNPJ: 06.279.103/0001-19 | Telefone: (99) 3529-6062</w:t>
    </w:r>
  </w:p>
  <w:p w:rsidR="00BD6E04" w:rsidRDefault="00526859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212" w:rsidRDefault="008B5212">
      <w:pPr>
        <w:spacing w:before="0" w:after="0" w:line="240" w:lineRule="auto"/>
      </w:pPr>
      <w:r>
        <w:separator/>
      </w:r>
    </w:p>
  </w:footnote>
  <w:footnote w:type="continuationSeparator" w:id="0">
    <w:p w:rsidR="008B5212" w:rsidRDefault="008B52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E04" w:rsidRDefault="00BD6E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E04" w:rsidRDefault="005268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E04" w:rsidRDefault="005268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4EB0"/>
    <w:multiLevelType w:val="hybridMultilevel"/>
    <w:tmpl w:val="9BF0E8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A018E"/>
    <w:multiLevelType w:val="hybridMultilevel"/>
    <w:tmpl w:val="95E281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66A6C"/>
    <w:multiLevelType w:val="hybridMultilevel"/>
    <w:tmpl w:val="469A028C"/>
    <w:lvl w:ilvl="0" w:tplc="671052C8">
      <w:start w:val="1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560" w:hanging="360"/>
      </w:pPr>
    </w:lvl>
    <w:lvl w:ilvl="2" w:tplc="0416001B" w:tentative="1">
      <w:start w:val="1"/>
      <w:numFmt w:val="lowerRoman"/>
      <w:lvlText w:val="%3."/>
      <w:lvlJc w:val="right"/>
      <w:pPr>
        <w:ind w:left="8280" w:hanging="180"/>
      </w:pPr>
    </w:lvl>
    <w:lvl w:ilvl="3" w:tplc="0416000F" w:tentative="1">
      <w:start w:val="1"/>
      <w:numFmt w:val="decimal"/>
      <w:lvlText w:val="%4."/>
      <w:lvlJc w:val="left"/>
      <w:pPr>
        <w:ind w:left="9000" w:hanging="360"/>
      </w:pPr>
    </w:lvl>
    <w:lvl w:ilvl="4" w:tplc="04160019" w:tentative="1">
      <w:start w:val="1"/>
      <w:numFmt w:val="lowerLetter"/>
      <w:lvlText w:val="%5."/>
      <w:lvlJc w:val="left"/>
      <w:pPr>
        <w:ind w:left="9720" w:hanging="360"/>
      </w:pPr>
    </w:lvl>
    <w:lvl w:ilvl="5" w:tplc="0416001B" w:tentative="1">
      <w:start w:val="1"/>
      <w:numFmt w:val="lowerRoman"/>
      <w:lvlText w:val="%6."/>
      <w:lvlJc w:val="right"/>
      <w:pPr>
        <w:ind w:left="10440" w:hanging="180"/>
      </w:pPr>
    </w:lvl>
    <w:lvl w:ilvl="6" w:tplc="0416000F" w:tentative="1">
      <w:start w:val="1"/>
      <w:numFmt w:val="decimal"/>
      <w:lvlText w:val="%7."/>
      <w:lvlJc w:val="left"/>
      <w:pPr>
        <w:ind w:left="11160" w:hanging="360"/>
      </w:pPr>
    </w:lvl>
    <w:lvl w:ilvl="7" w:tplc="04160019" w:tentative="1">
      <w:start w:val="1"/>
      <w:numFmt w:val="lowerLetter"/>
      <w:lvlText w:val="%8."/>
      <w:lvlJc w:val="left"/>
      <w:pPr>
        <w:ind w:left="11880" w:hanging="360"/>
      </w:pPr>
    </w:lvl>
    <w:lvl w:ilvl="8" w:tplc="0416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ário do Windows">
    <w15:presenceInfo w15:providerId="None" w15:userId="Usuário do Window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E04"/>
    <w:rsid w:val="000231AB"/>
    <w:rsid w:val="00032804"/>
    <w:rsid w:val="00033E81"/>
    <w:rsid w:val="000712C0"/>
    <w:rsid w:val="000752C5"/>
    <w:rsid w:val="000872AC"/>
    <w:rsid w:val="000E453C"/>
    <w:rsid w:val="001267DB"/>
    <w:rsid w:val="00136659"/>
    <w:rsid w:val="00192384"/>
    <w:rsid w:val="001E1AC5"/>
    <w:rsid w:val="001E6976"/>
    <w:rsid w:val="00257D35"/>
    <w:rsid w:val="00313C76"/>
    <w:rsid w:val="00316F57"/>
    <w:rsid w:val="00341151"/>
    <w:rsid w:val="00390002"/>
    <w:rsid w:val="004961CE"/>
    <w:rsid w:val="004A19CC"/>
    <w:rsid w:val="00526859"/>
    <w:rsid w:val="0059034C"/>
    <w:rsid w:val="005B3219"/>
    <w:rsid w:val="005D2D2A"/>
    <w:rsid w:val="005E6358"/>
    <w:rsid w:val="00664412"/>
    <w:rsid w:val="00680CF9"/>
    <w:rsid w:val="006C4A1C"/>
    <w:rsid w:val="006F4ED8"/>
    <w:rsid w:val="0079453D"/>
    <w:rsid w:val="00882308"/>
    <w:rsid w:val="008B5212"/>
    <w:rsid w:val="00997D99"/>
    <w:rsid w:val="009F399C"/>
    <w:rsid w:val="00A65471"/>
    <w:rsid w:val="00AD40AB"/>
    <w:rsid w:val="00B4706D"/>
    <w:rsid w:val="00B93800"/>
    <w:rsid w:val="00BA7910"/>
    <w:rsid w:val="00BD6E04"/>
    <w:rsid w:val="00C74E7C"/>
    <w:rsid w:val="00CA4A70"/>
    <w:rsid w:val="00D40CD7"/>
    <w:rsid w:val="00DC61D0"/>
    <w:rsid w:val="00DF6BA6"/>
    <w:rsid w:val="00EE76CF"/>
    <w:rsid w:val="00F07766"/>
    <w:rsid w:val="00F10EC8"/>
    <w:rsid w:val="00F6722F"/>
    <w:rsid w:val="00F7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804"/>
  </w:style>
  <w:style w:type="paragraph" w:styleId="Ttulo1">
    <w:name w:val="heading 1"/>
    <w:basedOn w:val="Normal"/>
    <w:next w:val="Normal"/>
    <w:uiPriority w:val="9"/>
    <w:qFormat/>
    <w:rsid w:val="000328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328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328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32804"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3280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328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328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3280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0328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13C7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13C76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66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66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4A1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0E45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453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453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453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453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beatrizs427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4F7CC-3124-47AD-B9FF-7A762230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Satilla</dc:creator>
  <cp:lastModifiedBy>Pessoal</cp:lastModifiedBy>
  <cp:revision>3</cp:revision>
  <dcterms:created xsi:type="dcterms:W3CDTF">2020-07-06T17:22:00Z</dcterms:created>
  <dcterms:modified xsi:type="dcterms:W3CDTF">2020-07-06T19:03:00Z</dcterms:modified>
</cp:coreProperties>
</file>