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2A36FC3" w14:textId="77777777" w:rsidR="00AC5886" w:rsidRPr="008000F6" w:rsidRDefault="00553538" w:rsidP="00AC5886">
      <w:pPr>
        <w:spacing w:line="360" w:lineRule="auto"/>
        <w:jc w:val="center"/>
        <w:rPr>
          <w:rFonts w:ascii="Times New Roman" w:hAnsi="Times New Roman" w:cs="Times New Roman"/>
          <w:szCs w:val="24"/>
        </w:rPr>
      </w:pPr>
      <w:r w:rsidRPr="00553538">
        <w:rPr>
          <w:rFonts w:ascii="Times New Roman" w:hAnsi="Times New Roman" w:cs="Times New Roman"/>
          <w:b/>
        </w:rPr>
        <w:t xml:space="preserve">Eixo Temático: </w:t>
      </w:r>
      <w:r w:rsidR="00AC5886" w:rsidRPr="008000F6">
        <w:rPr>
          <w:rFonts w:ascii="Times New Roman" w:hAnsi="Times New Roman" w:cs="Times New Roman"/>
          <w:szCs w:val="24"/>
        </w:rPr>
        <w:t>Eixo 1 – Educação, Saúde e Tecnologia</w:t>
      </w:r>
    </w:p>
    <w:p w14:paraId="3F40BB39" w14:textId="3B0F5045" w:rsidR="0070071B" w:rsidRDefault="0070071B" w:rsidP="0070071B">
      <w:pPr>
        <w:spacing w:before="0" w:after="0" w:line="360" w:lineRule="auto"/>
        <w:jc w:val="center"/>
        <w:rPr>
          <w:rFonts w:ascii="Times New Roman" w:hAnsi="Times New Roman" w:cs="Times New Roman"/>
          <w:sz w:val="28"/>
        </w:rPr>
      </w:pPr>
      <w:r w:rsidRPr="0070071B">
        <w:rPr>
          <w:rFonts w:ascii="Times New Roman" w:hAnsi="Times New Roman" w:cs="Times New Roman"/>
          <w:b/>
          <w:bCs/>
          <w:sz w:val="28"/>
        </w:rPr>
        <w:t>TÍTULO:</w:t>
      </w:r>
      <w:r w:rsidRPr="0070071B">
        <w:rPr>
          <w:rFonts w:ascii="Times New Roman" w:hAnsi="Times New Roman" w:cs="Times New Roman"/>
          <w:sz w:val="28"/>
        </w:rPr>
        <w:t xml:space="preserve"> </w:t>
      </w:r>
      <w:sdt>
        <w:sdtPr>
          <w:rPr>
            <w:rFonts w:ascii="Times New Roman" w:hAnsi="Times New Roman" w:cs="Times New Roman"/>
            <w:sz w:val="28"/>
            <w:szCs w:val="28"/>
          </w:rPr>
          <w:id w:val="1161350063"/>
          <w:placeholder>
            <w:docPart w:val="4E90A82A93BF40459ED0123638CB077E"/>
          </w:placeholder>
        </w:sdtPr>
        <w:sdtEndPr>
          <w:rPr>
            <w:szCs w:val="22"/>
          </w:rPr>
        </w:sdtEndPr>
        <w:sdtContent>
          <w:r w:rsidR="00102017" w:rsidRPr="00C45C29">
            <w:rPr>
              <w:rFonts w:ascii="Times New Roman" w:hAnsi="Times New Roman" w:cs="Times New Roman"/>
              <w:sz w:val="28"/>
              <w:szCs w:val="28"/>
            </w:rPr>
            <w:t>EDUCAÇÃO EM SAÚDE AOS PACIENTES DA ATENÇÃO PRIMÁRIA NA PREVENÇÃO DA</w:t>
          </w:r>
          <w:r w:rsidR="00102017" w:rsidRPr="00C45C29">
            <w:rPr>
              <w:rFonts w:ascii="Times New Roman" w:eastAsia="Calibri" w:hAnsi="Times New Roman" w:cs="Times New Roman"/>
              <w:sz w:val="28"/>
              <w:szCs w:val="28"/>
            </w:rPr>
            <w:t xml:space="preserve"> SÍNDROME DA IMUNODEFICIÊNCIA ADQUIRIDA</w:t>
          </w:r>
          <w:r w:rsidR="00102017" w:rsidRPr="006C5DBB">
            <w:rPr>
              <w:rFonts w:ascii="Times New Roman" w:hAnsi="Times New Roman" w:cs="Times New Roman"/>
              <w:sz w:val="28"/>
              <w:szCs w:val="28"/>
            </w:rPr>
            <w:t>: RELATO DE EXPERIÊNCIA</w:t>
          </w:r>
          <w:r w:rsidR="00102017">
            <w:rPr>
              <w:rFonts w:ascii="Times New Roman" w:hAnsi="Times New Roman" w:cs="Times New Roman"/>
              <w:sz w:val="28"/>
              <w:szCs w:val="28"/>
            </w:rPr>
            <w:t xml:space="preserve"> </w:t>
          </w:r>
        </w:sdtContent>
      </w:sdt>
    </w:p>
    <w:p w14:paraId="315B56C5" w14:textId="77777777" w:rsidR="0070071B" w:rsidRDefault="0070071B" w:rsidP="0070071B">
      <w:pPr>
        <w:spacing w:before="0" w:after="0" w:line="360" w:lineRule="auto"/>
        <w:jc w:val="center"/>
        <w:rPr>
          <w:rFonts w:ascii="Times New Roman" w:hAnsi="Times New Roman" w:cs="Times New Roman"/>
          <w:sz w:val="28"/>
        </w:rPr>
      </w:pPr>
    </w:p>
    <w:p w14:paraId="181C8DF9" w14:textId="2B424B0E" w:rsidR="0070071B" w:rsidRPr="00ED178E" w:rsidRDefault="008D0CEB" w:rsidP="0070071B">
      <w:pPr>
        <w:spacing w:before="0" w:after="0" w:line="360" w:lineRule="auto"/>
        <w:jc w:val="right"/>
        <w:rPr>
          <w:rFonts w:ascii="Times New Roman" w:hAnsi="Times New Roman" w:cs="Times New Roman"/>
        </w:rPr>
      </w:pPr>
      <w:sdt>
        <w:sdtPr>
          <w:rPr>
            <w:rFonts w:ascii="Times New Roman" w:hAnsi="Times New Roman" w:cs="Times New Roman"/>
            <w:u w:val="single"/>
          </w:rPr>
          <w:id w:val="1602986158"/>
          <w:placeholder>
            <w:docPart w:val="DefaultPlaceholder_-1854013440"/>
          </w:placeholder>
        </w:sdtPr>
        <w:sdtEndPr/>
        <w:sdtContent>
          <w:r w:rsidR="008271C9" w:rsidRPr="008000F6">
            <w:rPr>
              <w:rFonts w:ascii="Times New Roman" w:hAnsi="Times New Roman" w:cs="Times New Roman"/>
              <w:szCs w:val="24"/>
              <w:u w:val="single"/>
            </w:rPr>
            <w:t>Mirelly de Souza Rosa</w:t>
          </w:r>
        </w:sdtContent>
      </w:sdt>
      <w:r w:rsidR="0070071B">
        <w:rPr>
          <w:rFonts w:ascii="Times New Roman" w:hAnsi="Times New Roman" w:cs="Times New Roman"/>
        </w:rPr>
        <w:t xml:space="preserve">, </w:t>
      </w:r>
      <w:r w:rsidR="008414DE">
        <w:rPr>
          <w:rFonts w:ascii="Times New Roman" w:hAnsi="Times New Roman" w:cs="Times New Roman"/>
        </w:rPr>
        <w:t>mirellymr.rosa@gmail.com</w:t>
      </w:r>
      <w:r w:rsidR="008414DE" w:rsidRPr="008414DE">
        <w:rPr>
          <w:rFonts w:ascii="Times New Roman" w:hAnsi="Times New Roman" w:cs="Times New Roman"/>
          <w:vertAlign w:val="superscript"/>
        </w:rPr>
        <w:t>1</w:t>
      </w:r>
    </w:p>
    <w:p w14:paraId="1A7F4B19" w14:textId="4294E3BF" w:rsidR="0070071B" w:rsidRPr="00ED178E" w:rsidRDefault="008D0CEB" w:rsidP="0070071B">
      <w:pPr>
        <w:spacing w:before="0" w:after="0" w:line="360" w:lineRule="auto"/>
        <w:jc w:val="right"/>
        <w:rPr>
          <w:rFonts w:ascii="Times New Roman" w:hAnsi="Times New Roman" w:cs="Times New Roman"/>
        </w:rPr>
      </w:pPr>
      <w:sdt>
        <w:sdtPr>
          <w:rPr>
            <w:rFonts w:ascii="Times New Roman" w:hAnsi="Times New Roman" w:cs="Times New Roman"/>
          </w:rPr>
          <w:id w:val="-1124840132"/>
          <w:placeholder>
            <w:docPart w:val="DefaultPlaceholder_-1854013440"/>
          </w:placeholder>
        </w:sdtPr>
        <w:sdtEndPr>
          <w:rPr>
            <w:vertAlign w:val="superscript"/>
          </w:rPr>
        </w:sdtEndPr>
        <w:sdtContent>
          <w:r w:rsidR="008271C9" w:rsidRPr="008000F6">
            <w:rPr>
              <w:rFonts w:ascii="Times New Roman" w:hAnsi="Times New Roman" w:cs="Times New Roman"/>
              <w:szCs w:val="24"/>
            </w:rPr>
            <w:t>Antonia Mariene Fontelles de Moura</w:t>
          </w:r>
          <w:r w:rsidR="008271C9" w:rsidRPr="008000F6">
            <w:rPr>
              <w:rFonts w:ascii="Times New Roman" w:hAnsi="Times New Roman" w:cs="Times New Roman"/>
              <w:szCs w:val="24"/>
              <w:vertAlign w:val="superscript"/>
            </w:rPr>
            <w:t>1</w:t>
          </w:r>
        </w:sdtContent>
      </w:sdt>
      <w:r w:rsidR="00ED178E">
        <w:rPr>
          <w:rFonts w:ascii="Times New Roman" w:hAnsi="Times New Roman" w:cs="Times New Roman"/>
        </w:rPr>
        <w:t>,</w:t>
      </w:r>
    </w:p>
    <w:p w14:paraId="6D7552E2" w14:textId="203594A9" w:rsidR="008271C9" w:rsidRDefault="008D0CEB" w:rsidP="008271C9">
      <w:pPr>
        <w:spacing w:before="0" w:after="0" w:line="360" w:lineRule="auto"/>
        <w:jc w:val="right"/>
        <w:rPr>
          <w:rFonts w:ascii="Times New Roman" w:hAnsi="Times New Roman" w:cs="Times New Roman"/>
        </w:rPr>
      </w:pPr>
      <w:sdt>
        <w:sdtPr>
          <w:rPr>
            <w:rFonts w:ascii="Times New Roman" w:hAnsi="Times New Roman" w:cs="Times New Roman"/>
          </w:rPr>
          <w:id w:val="477033775"/>
          <w:placeholder>
            <w:docPart w:val="DefaultPlaceholder_-1854013440"/>
          </w:placeholder>
        </w:sdtPr>
        <w:sdtEndPr>
          <w:rPr>
            <w:vertAlign w:val="superscript"/>
          </w:rPr>
        </w:sdtEndPr>
        <w:sdtContent>
          <w:r w:rsidR="008271C9" w:rsidRPr="008000F6">
            <w:rPr>
              <w:rFonts w:ascii="Times New Roman" w:hAnsi="Times New Roman" w:cs="Times New Roman"/>
              <w:szCs w:val="24"/>
            </w:rPr>
            <w:t>Bruna Evelyn Brito da Silva Salgado</w:t>
          </w:r>
          <w:r w:rsidR="008271C9" w:rsidRPr="008000F6">
            <w:rPr>
              <w:rFonts w:ascii="Times New Roman" w:hAnsi="Times New Roman" w:cs="Times New Roman"/>
              <w:szCs w:val="24"/>
              <w:vertAlign w:val="superscript"/>
            </w:rPr>
            <w:t>1</w:t>
          </w:r>
        </w:sdtContent>
      </w:sdt>
      <w:r w:rsidR="00ED178E">
        <w:rPr>
          <w:rFonts w:ascii="Times New Roman" w:hAnsi="Times New Roman" w:cs="Times New Roman"/>
        </w:rPr>
        <w:t>,</w:t>
      </w:r>
    </w:p>
    <w:p w14:paraId="7906BB63" w14:textId="64F1F3BF" w:rsidR="008271C9" w:rsidRDefault="008271C9" w:rsidP="008271C9">
      <w:pPr>
        <w:spacing w:before="0" w:after="0" w:line="360" w:lineRule="auto"/>
        <w:jc w:val="right"/>
        <w:rPr>
          <w:rFonts w:ascii="Times New Roman" w:hAnsi="Times New Roman" w:cs="Times New Roman"/>
          <w:szCs w:val="24"/>
          <w:vertAlign w:val="superscript"/>
        </w:rPr>
      </w:pPr>
      <w:r w:rsidRPr="008000F6">
        <w:rPr>
          <w:rFonts w:ascii="Times New Roman" w:hAnsi="Times New Roman" w:cs="Times New Roman"/>
          <w:szCs w:val="24"/>
        </w:rPr>
        <w:t>Francisca Nayara dos Santos Madeira</w:t>
      </w:r>
      <w:r w:rsidRPr="008000F6">
        <w:rPr>
          <w:rFonts w:ascii="Times New Roman" w:hAnsi="Times New Roman" w:cs="Times New Roman"/>
          <w:szCs w:val="24"/>
          <w:vertAlign w:val="superscript"/>
        </w:rPr>
        <w:t>1</w:t>
      </w:r>
      <w:r w:rsidR="00B06A9E" w:rsidRPr="00B06A9E">
        <w:rPr>
          <w:rFonts w:ascii="Times New Roman" w:hAnsi="Times New Roman" w:cs="Times New Roman"/>
          <w:szCs w:val="24"/>
        </w:rPr>
        <w:t>,</w:t>
      </w:r>
    </w:p>
    <w:p w14:paraId="71F57084" w14:textId="4FAB486F" w:rsidR="008271C9" w:rsidRDefault="008271C9" w:rsidP="008271C9">
      <w:pPr>
        <w:spacing w:before="0" w:after="0" w:line="360" w:lineRule="auto"/>
        <w:jc w:val="right"/>
        <w:rPr>
          <w:rFonts w:ascii="Times New Roman" w:hAnsi="Times New Roman" w:cs="Times New Roman"/>
          <w:szCs w:val="24"/>
          <w:vertAlign w:val="superscript"/>
        </w:rPr>
      </w:pPr>
      <w:r w:rsidRPr="008000F6">
        <w:rPr>
          <w:rFonts w:ascii="Times New Roman" w:hAnsi="Times New Roman" w:cs="Times New Roman"/>
          <w:szCs w:val="24"/>
        </w:rPr>
        <w:t>Jhennyfer Barbosa de Oliveira M</w:t>
      </w:r>
      <w:r>
        <w:rPr>
          <w:rFonts w:ascii="Times New Roman" w:hAnsi="Times New Roman" w:cs="Times New Roman"/>
          <w:szCs w:val="24"/>
        </w:rPr>
        <w:t>a</w:t>
      </w:r>
      <w:r w:rsidRPr="008000F6">
        <w:rPr>
          <w:rFonts w:ascii="Times New Roman" w:hAnsi="Times New Roman" w:cs="Times New Roman"/>
          <w:szCs w:val="24"/>
        </w:rPr>
        <w:t>ntesso</w:t>
      </w:r>
      <w:r w:rsidRPr="008000F6">
        <w:rPr>
          <w:rFonts w:ascii="Times New Roman" w:hAnsi="Times New Roman" w:cs="Times New Roman"/>
          <w:szCs w:val="24"/>
          <w:vertAlign w:val="superscript"/>
        </w:rPr>
        <w:t>2</w:t>
      </w:r>
    </w:p>
    <w:p w14:paraId="28B85854" w14:textId="77777777" w:rsidR="008271C9" w:rsidRPr="008000F6" w:rsidRDefault="008271C9" w:rsidP="008271C9">
      <w:pPr>
        <w:spacing w:before="0" w:after="0" w:line="360" w:lineRule="auto"/>
        <w:jc w:val="right"/>
        <w:rPr>
          <w:rFonts w:ascii="Times New Roman" w:hAnsi="Times New Roman" w:cs="Times New Roman"/>
          <w:szCs w:val="24"/>
        </w:rPr>
      </w:pPr>
    </w:p>
    <w:p w14:paraId="0D7DCF76" w14:textId="77777777" w:rsidR="00676375" w:rsidRDefault="008D0CEB" w:rsidP="0070071B">
      <w:pPr>
        <w:spacing w:before="0" w:after="0" w:line="360" w:lineRule="auto"/>
        <w:jc w:val="right"/>
        <w:rPr>
          <w:rFonts w:ascii="Times New Roman" w:hAnsi="Times New Roman" w:cs="Times New Roman"/>
        </w:rPr>
      </w:pPr>
      <w:sdt>
        <w:sdtPr>
          <w:rPr>
            <w:rFonts w:ascii="Times New Roman" w:hAnsi="Times New Roman" w:cs="Times New Roman"/>
          </w:rPr>
          <w:id w:val="-208273958"/>
          <w:placeholder>
            <w:docPart w:val="DefaultPlaceholder_-1854013440"/>
          </w:placeholder>
        </w:sdtPr>
        <w:sdtEndPr/>
        <w:sdtContent>
          <w:r w:rsidR="008271C9" w:rsidRPr="0091503F">
            <w:rPr>
              <w:rFonts w:ascii="Times New Roman" w:hAnsi="Times New Roman" w:cs="Times New Roman"/>
              <w:szCs w:val="24"/>
            </w:rPr>
            <w:t>1. Graduandas do curso de Enfermagem da Universidade Federal do Maranhão – UFMA</w:t>
          </w:r>
        </w:sdtContent>
      </w:sdt>
      <w:r w:rsidR="0070071B">
        <w:rPr>
          <w:rFonts w:ascii="Times New Roman" w:hAnsi="Times New Roman" w:cs="Times New Roman"/>
        </w:rPr>
        <w:t>;</w:t>
      </w:r>
    </w:p>
    <w:p w14:paraId="1E3F08C8" w14:textId="3CFEF8CB" w:rsidR="0070071B" w:rsidRDefault="0070071B" w:rsidP="0070071B">
      <w:pPr>
        <w:spacing w:before="0" w:after="0" w:line="360" w:lineRule="auto"/>
        <w:jc w:val="right"/>
        <w:rPr>
          <w:rFonts w:ascii="Times New Roman" w:hAnsi="Times New Roman" w:cs="Times New Roman"/>
        </w:rPr>
      </w:pPr>
      <w:r>
        <w:rPr>
          <w:rFonts w:ascii="Times New Roman" w:hAnsi="Times New Roman" w:cs="Times New Roman"/>
        </w:rPr>
        <w:t xml:space="preserve"> </w:t>
      </w:r>
      <w:sdt>
        <w:sdtPr>
          <w:rPr>
            <w:rFonts w:ascii="Times New Roman" w:hAnsi="Times New Roman" w:cs="Times New Roman"/>
          </w:rPr>
          <w:id w:val="-1938048033"/>
          <w:placeholder>
            <w:docPart w:val="DefaultPlaceholder_-1854013440"/>
          </w:placeholder>
        </w:sdtPr>
        <w:sdtEndPr/>
        <w:sdtContent>
          <w:r w:rsidR="000754F5">
            <w:rPr>
              <w:rFonts w:ascii="Times New Roman" w:hAnsi="Times New Roman" w:cs="Times New Roman"/>
            </w:rPr>
            <w:t>2.</w:t>
          </w:r>
          <w:r w:rsidR="00676375">
            <w:rPr>
              <w:rFonts w:ascii="Times New Roman" w:hAnsi="Times New Roman" w:cs="Times New Roman"/>
            </w:rPr>
            <w:t xml:space="preserve"> </w:t>
          </w:r>
          <w:r w:rsidR="00676375" w:rsidRPr="0091503F">
            <w:rPr>
              <w:rFonts w:ascii="Times New Roman" w:hAnsi="Times New Roman" w:cs="Times New Roman"/>
              <w:szCs w:val="24"/>
            </w:rPr>
            <w:t>Docente d</w:t>
          </w:r>
          <w:r w:rsidR="00676375">
            <w:rPr>
              <w:rFonts w:ascii="Times New Roman" w:hAnsi="Times New Roman" w:cs="Times New Roman"/>
              <w:szCs w:val="24"/>
            </w:rPr>
            <w:t xml:space="preserve">o curso de Enfermagem da </w:t>
          </w:r>
          <w:r w:rsidR="00676375" w:rsidRPr="0091503F">
            <w:rPr>
              <w:rFonts w:ascii="Times New Roman" w:hAnsi="Times New Roman" w:cs="Times New Roman"/>
              <w:szCs w:val="24"/>
            </w:rPr>
            <w:t xml:space="preserve">Universidade Federal do Maranhão </w:t>
          </w:r>
          <w:r w:rsidR="00676375">
            <w:rPr>
              <w:rFonts w:ascii="Times New Roman" w:hAnsi="Times New Roman" w:cs="Times New Roman"/>
              <w:szCs w:val="24"/>
            </w:rPr>
            <w:t>–</w:t>
          </w:r>
          <w:r w:rsidR="00676375" w:rsidRPr="0091503F">
            <w:rPr>
              <w:rFonts w:ascii="Times New Roman" w:hAnsi="Times New Roman" w:cs="Times New Roman"/>
              <w:szCs w:val="24"/>
            </w:rPr>
            <w:t xml:space="preserve"> UFMA</w:t>
          </w:r>
        </w:sdtContent>
      </w:sdt>
      <w:r>
        <w:rPr>
          <w:rFonts w:ascii="Times New Roman" w:hAnsi="Times New Roman" w:cs="Times New Roman"/>
        </w:rPr>
        <w:t xml:space="preserve"> </w:t>
      </w:r>
    </w:p>
    <w:p w14:paraId="7340987A" w14:textId="77777777" w:rsidR="0070071B" w:rsidRDefault="0070071B" w:rsidP="0070071B">
      <w:pPr>
        <w:spacing w:before="0" w:after="0" w:line="360" w:lineRule="auto"/>
        <w:jc w:val="right"/>
        <w:rPr>
          <w:rFonts w:ascii="Times New Roman" w:hAnsi="Times New Roman" w:cs="Times New Roman"/>
        </w:rPr>
      </w:pPr>
    </w:p>
    <w:p w14:paraId="10266687" w14:textId="77777777" w:rsidR="0070071B" w:rsidRPr="0070071B" w:rsidRDefault="0070071B" w:rsidP="0070071B">
      <w:pPr>
        <w:spacing w:before="0" w:after="0" w:line="360" w:lineRule="auto"/>
        <w:jc w:val="left"/>
        <w:rPr>
          <w:rFonts w:ascii="Times New Roman" w:hAnsi="Times New Roman" w:cs="Times New Roman"/>
          <w:b/>
        </w:rPr>
      </w:pPr>
      <w:r w:rsidRPr="0070071B">
        <w:rPr>
          <w:rFonts w:ascii="Times New Roman" w:hAnsi="Times New Roman" w:cs="Times New Roman"/>
          <w:b/>
        </w:rPr>
        <w:t>RESUMO</w:t>
      </w:r>
    </w:p>
    <w:p w14:paraId="22D587B9" w14:textId="0300A7A2" w:rsidR="00994E52" w:rsidRPr="000754F5" w:rsidRDefault="00994E52" w:rsidP="00994E52">
      <w:pPr>
        <w:spacing w:line="360" w:lineRule="auto"/>
        <w:rPr>
          <w:rFonts w:ascii="Times New Roman" w:hAnsi="Times New Roman" w:cs="Times New Roman"/>
        </w:rPr>
      </w:pPr>
      <w:sdt>
        <w:sdtPr>
          <w:rPr>
            <w:rFonts w:ascii="Times New Roman" w:hAnsi="Times New Roman" w:cs="Times New Roman"/>
          </w:rPr>
          <w:id w:val="-332759991"/>
          <w:placeholder>
            <w:docPart w:val="2134BC246FDC457896FAA36207F338B3"/>
          </w:placeholder>
        </w:sdtPr>
        <w:sdtContent>
          <w:r w:rsidRPr="00676375">
            <w:rPr>
              <w:rFonts w:ascii="Times New Roman" w:eastAsia="Calibri" w:hAnsi="Times New Roman" w:cs="Times New Roman"/>
              <w:b/>
              <w:bCs/>
              <w:szCs w:val="24"/>
            </w:rPr>
            <w:t>Introdução:</w:t>
          </w:r>
          <w:r w:rsidRPr="00676375">
            <w:rPr>
              <w:rFonts w:ascii="Times New Roman" w:eastAsia="Calibri" w:hAnsi="Times New Roman" w:cs="Times New Roman"/>
              <w:szCs w:val="24"/>
            </w:rPr>
            <w:t xml:space="preserve"> A síndrome da imunodeficiência adquirida (A</w:t>
          </w:r>
          <w:r>
            <w:rPr>
              <w:rFonts w:ascii="Times New Roman" w:eastAsia="Calibri" w:hAnsi="Times New Roman" w:cs="Times New Roman"/>
              <w:szCs w:val="24"/>
            </w:rPr>
            <w:t>IDS)</w:t>
          </w:r>
          <w:r w:rsidRPr="00676375">
            <w:rPr>
              <w:rFonts w:ascii="Times New Roman" w:eastAsia="Calibri" w:hAnsi="Times New Roman" w:cs="Times New Roman"/>
              <w:szCs w:val="24"/>
            </w:rPr>
            <w:t xml:space="preserve"> é uma patologia que acomete o sistema imunológico dos indivíduos através do vírus da imunodeficiência humana (HIV), que é o seu agente causador </w:t>
          </w:r>
          <w:r w:rsidRPr="00676375">
            <w:rPr>
              <w:rFonts w:ascii="Times New Roman" w:eastAsia="Calibri" w:hAnsi="Times New Roman" w:cs="Times New Roman"/>
              <w:szCs w:val="24"/>
              <w:vertAlign w:val="superscript"/>
            </w:rPr>
            <w:t>(1)</w:t>
          </w:r>
          <w:r w:rsidRPr="00676375">
            <w:rPr>
              <w:rFonts w:ascii="Times New Roman" w:eastAsia="Calibri" w:hAnsi="Times New Roman" w:cs="Times New Roman"/>
              <w:szCs w:val="24"/>
            </w:rPr>
            <w:t xml:space="preserve">. Esse vírus ainda representa um importante problema de saúde pública, dado que foram registrados 194.217 novos casos de infecção pelo HIV no Brasil entre os anos de 2007 e 2017 </w:t>
          </w:r>
          <w:r w:rsidRPr="00676375">
            <w:rPr>
              <w:rFonts w:ascii="Times New Roman" w:eastAsia="Calibri" w:hAnsi="Times New Roman" w:cs="Times New Roman"/>
              <w:szCs w:val="24"/>
              <w:vertAlign w:val="superscript"/>
            </w:rPr>
            <w:t>(2)</w:t>
          </w:r>
          <w:r w:rsidRPr="00676375">
            <w:rPr>
              <w:rFonts w:ascii="Times New Roman" w:eastAsia="Calibri" w:hAnsi="Times New Roman" w:cs="Times New Roman"/>
              <w:szCs w:val="24"/>
            </w:rPr>
            <w:t>.</w:t>
          </w:r>
          <w:r w:rsidRPr="00676375">
            <w:rPr>
              <w:rFonts w:ascii="Times New Roman" w:eastAsia="Calibri" w:hAnsi="Times New Roman" w:cs="Times New Roman"/>
              <w:b/>
              <w:bCs/>
              <w:szCs w:val="24"/>
            </w:rPr>
            <w:t xml:space="preserve"> Objetivo:</w:t>
          </w:r>
          <w:r w:rsidRPr="00676375">
            <w:rPr>
              <w:rFonts w:ascii="Times New Roman" w:eastAsia="Calibri" w:hAnsi="Times New Roman" w:cs="Times New Roman"/>
              <w:szCs w:val="24"/>
            </w:rPr>
            <w:t xml:space="preserve"> Relatar a experiência de uma atividade de educação em saúde quanto à prevenção da AIDS aos pacientes da</w:t>
          </w:r>
          <w:r>
            <w:rPr>
              <w:rFonts w:ascii="Times New Roman" w:eastAsia="Calibri" w:hAnsi="Times New Roman" w:cs="Times New Roman"/>
              <w:szCs w:val="24"/>
            </w:rPr>
            <w:t xml:space="preserve"> atenção primária</w:t>
          </w:r>
          <w:r w:rsidRPr="00676375">
            <w:rPr>
              <w:rFonts w:ascii="Times New Roman" w:eastAsia="Calibri" w:hAnsi="Times New Roman" w:cs="Times New Roman"/>
              <w:b/>
              <w:bCs/>
              <w:szCs w:val="24"/>
            </w:rPr>
            <w:t>. Descrição da experiência:</w:t>
          </w:r>
          <w:r w:rsidRPr="00676375">
            <w:rPr>
              <w:rFonts w:ascii="Times New Roman" w:eastAsia="Calibri" w:hAnsi="Times New Roman" w:cs="Times New Roman"/>
              <w:szCs w:val="24"/>
            </w:rPr>
            <w:t xml:space="preserve"> A ação de educação em saúde ocorreu no mês de dezembro de 2019, em alusão ao “Dezembro Vermelho”, durante as aulas práticas da disciplina de Atenção Básica em Saúde II do curso de Enfermagem da UFMA, sendo desenvolvida em uma Unidade Básica de Saúde no município de Imperatriz/MA. Essa atividade teve duração de 30 minutos e foi</w:t>
          </w:r>
          <w:r w:rsidRPr="00676375">
            <w:rPr>
              <w:rFonts w:ascii="Calibri" w:eastAsia="Calibri" w:hAnsi="Calibri" w:cs="Times New Roman"/>
              <w:sz w:val="22"/>
            </w:rPr>
            <w:t xml:space="preserve"> </w:t>
          </w:r>
          <w:r w:rsidRPr="00676375">
            <w:rPr>
              <w:rFonts w:ascii="Times New Roman" w:eastAsia="Calibri" w:hAnsi="Times New Roman" w:cs="Times New Roman"/>
              <w:szCs w:val="24"/>
            </w:rPr>
            <w:t xml:space="preserve">realizada para uma amostra estimada de 20 pacientes na área de espera para atendimento médico e de enfermagem da Unidade. A ação foi dividida em dois momentos, onde no primeiro momento </w:t>
          </w:r>
          <w:r w:rsidRPr="00676375">
            <w:rPr>
              <w:rFonts w:ascii="Times New Roman" w:eastAsia="Calibri" w:hAnsi="Times New Roman" w:cs="Times New Roman"/>
              <w:szCs w:val="24"/>
            </w:rPr>
            <w:lastRenderedPageBreak/>
            <w:t>houve uma palestra dialogada,</w:t>
          </w:r>
          <w:r w:rsidRPr="00676375">
            <w:rPr>
              <w:rFonts w:ascii="Calibri" w:eastAsia="Calibri" w:hAnsi="Calibri" w:cs="Times New Roman"/>
              <w:sz w:val="22"/>
            </w:rPr>
            <w:t xml:space="preserve"> </w:t>
          </w:r>
          <w:r w:rsidRPr="00676375">
            <w:rPr>
              <w:rFonts w:ascii="Times New Roman" w:eastAsia="Calibri" w:hAnsi="Times New Roman" w:cs="Times New Roman"/>
              <w:szCs w:val="24"/>
            </w:rPr>
            <w:t>em que foi explanado sobre a doença, seus sinais e sintomas, seus métodos de diagnósticos, tratamentos e formas de prevenção. No segundo momento, como forma de descontração e fixação da temática, realizou-se uma roda de conversa, com participação ativa do público, em que ocorreram perguntas e respostas, além do compartilhamento de experiências sobre a enfermidade entre ouvintes e palestrantes.</w:t>
          </w:r>
          <w:r w:rsidRPr="00676375">
            <w:rPr>
              <w:rFonts w:ascii="Calibri" w:eastAsia="Calibri" w:hAnsi="Calibri" w:cs="Times New Roman"/>
              <w:sz w:val="22"/>
            </w:rPr>
            <w:t xml:space="preserve"> </w:t>
          </w:r>
          <w:r w:rsidRPr="00676375">
            <w:rPr>
              <w:rFonts w:ascii="Times New Roman" w:eastAsia="Calibri" w:hAnsi="Times New Roman" w:cs="Times New Roman"/>
              <w:b/>
              <w:bCs/>
              <w:szCs w:val="24"/>
            </w:rPr>
            <w:t xml:space="preserve">Resultados e/ou impactos: </w:t>
          </w:r>
          <w:r w:rsidRPr="00676375">
            <w:rPr>
              <w:rFonts w:ascii="Times New Roman" w:eastAsia="Calibri" w:hAnsi="Times New Roman" w:cs="Times New Roman"/>
              <w:szCs w:val="24"/>
            </w:rPr>
            <w:t xml:space="preserve">Durante a ação observou-se a disposição e interatividade dos pacientes ao explanar suas dúvidas com relação as formas de transmissão do HIV, também ao responderem corretamente os questionamentos acerca da patologia abordada. O reflexo desse interesse demonstra que a comunidade entendeu a mensagem da ação de educação em saúde, significando assim, que o objetivo da atividade foi alcançado. </w:t>
          </w:r>
          <w:r w:rsidRPr="00676375">
            <w:rPr>
              <w:rFonts w:ascii="Times New Roman" w:eastAsia="Calibri" w:hAnsi="Times New Roman" w:cs="Times New Roman"/>
              <w:b/>
              <w:bCs/>
              <w:szCs w:val="24"/>
            </w:rPr>
            <w:t>Considerações Finais:</w:t>
          </w:r>
          <w:r w:rsidRPr="00676375">
            <w:rPr>
              <w:rFonts w:ascii="Times New Roman" w:eastAsia="Calibri" w:hAnsi="Times New Roman" w:cs="Times New Roman"/>
              <w:szCs w:val="24"/>
            </w:rPr>
            <w:t xml:space="preserve"> Mediante o exposto, nota-se a importância da realização de ações de educação em saúde como esta, uma vez que a mesma promove a mudança de hábitos e comportamentos individuais e coletivos, garantindo assim, a melhoria das condições de vida e saúde da população. Para tanto, o profissional enfermeiro, em uma de suas funções, é responsável pela disseminação de conhecimentos científicos, possuindo assim, papel fundamental no desenvolvimento de atividades como esta. Evidencia-se, portanto, que a experiência relatada foi benéfica tanto para a população, no que diz respeito a promoção da saúde, quanto ao para o aprimoramento de experiências acadêmicas ao desenvolver maior contato com a comunidade, bem como um estudo eficiente e não fragmentado sobre a temática.</w:t>
          </w:r>
        </w:sdtContent>
      </w:sdt>
    </w:p>
    <w:p w14:paraId="797ADC05" w14:textId="600B8666" w:rsidR="0070071B" w:rsidRPr="000754F5" w:rsidRDefault="0070071B" w:rsidP="0070071B">
      <w:pPr>
        <w:spacing w:before="0" w:after="0" w:line="360" w:lineRule="auto"/>
        <w:jc w:val="left"/>
        <w:rPr>
          <w:rFonts w:ascii="Times New Roman" w:hAnsi="Times New Roman" w:cs="Times New Roman"/>
        </w:rPr>
      </w:pPr>
      <w:r w:rsidRPr="000754F5">
        <w:rPr>
          <w:rFonts w:ascii="Times New Roman" w:hAnsi="Times New Roman" w:cs="Times New Roman"/>
          <w:b/>
        </w:rPr>
        <w:t xml:space="preserve">Descritores: </w:t>
      </w:r>
      <w:r w:rsidR="00676375" w:rsidRPr="0037421F">
        <w:rPr>
          <w:rFonts w:ascii="Times New Roman" w:hAnsi="Times New Roman" w:cs="Times New Roman"/>
          <w:szCs w:val="24"/>
        </w:rPr>
        <w:t xml:space="preserve">Síndrome da Imunodeficiência Adquirida; </w:t>
      </w:r>
      <w:r w:rsidR="00AC5886" w:rsidRPr="0037421F">
        <w:rPr>
          <w:rFonts w:ascii="Times New Roman" w:hAnsi="Times New Roman" w:cs="Times New Roman"/>
          <w:szCs w:val="24"/>
        </w:rPr>
        <w:t>Educação em Saúde;</w:t>
      </w:r>
      <w:r w:rsidR="00AC5886">
        <w:rPr>
          <w:rFonts w:ascii="Times New Roman" w:hAnsi="Times New Roman" w:cs="Times New Roman"/>
          <w:szCs w:val="24"/>
        </w:rPr>
        <w:t xml:space="preserve"> </w:t>
      </w:r>
      <w:sdt>
        <w:sdtPr>
          <w:rPr>
            <w:rFonts w:ascii="Times New Roman" w:hAnsi="Times New Roman" w:cs="Times New Roman"/>
          </w:rPr>
          <w:id w:val="1938327837"/>
          <w:placeholder>
            <w:docPart w:val="DefaultPlaceholder_-1854013440"/>
          </w:placeholder>
        </w:sdtPr>
        <w:sdtEndPr/>
        <w:sdtContent>
          <w:r w:rsidR="00AC5886">
            <w:rPr>
              <w:rFonts w:ascii="Times New Roman" w:hAnsi="Times New Roman" w:cs="Times New Roman"/>
              <w:szCs w:val="24"/>
            </w:rPr>
            <w:t>Promoção da Saúde</w:t>
          </w:r>
        </w:sdtContent>
      </w:sdt>
      <w:r w:rsidRPr="000754F5">
        <w:rPr>
          <w:rFonts w:ascii="Times New Roman" w:hAnsi="Times New Roman" w:cs="Times New Roman"/>
        </w:rPr>
        <w:t xml:space="preserve">. </w:t>
      </w:r>
    </w:p>
    <w:p w14:paraId="7957B7DB" w14:textId="77777777" w:rsidR="0070071B" w:rsidRDefault="0070071B" w:rsidP="0070071B">
      <w:pPr>
        <w:spacing w:before="0" w:after="0" w:line="360" w:lineRule="auto"/>
        <w:jc w:val="left"/>
        <w:rPr>
          <w:rFonts w:ascii="Times New Roman" w:hAnsi="Times New Roman" w:cs="Times New Roman"/>
        </w:rPr>
      </w:pPr>
    </w:p>
    <w:p w14:paraId="35353921" w14:textId="77777777" w:rsidR="0070071B" w:rsidRPr="0070071B" w:rsidRDefault="0070071B" w:rsidP="0070071B">
      <w:pPr>
        <w:spacing w:before="0" w:after="0" w:line="360" w:lineRule="auto"/>
        <w:jc w:val="left"/>
        <w:rPr>
          <w:rFonts w:ascii="Times New Roman" w:hAnsi="Times New Roman" w:cs="Times New Roman"/>
          <w:b/>
        </w:rPr>
      </w:pPr>
      <w:r w:rsidRPr="0070071B">
        <w:rPr>
          <w:rFonts w:ascii="Times New Roman" w:hAnsi="Times New Roman" w:cs="Times New Roman"/>
          <w:b/>
        </w:rPr>
        <w:t>Referências:</w:t>
      </w:r>
    </w:p>
    <w:p w14:paraId="55DD8878" w14:textId="6626E17A" w:rsidR="00ED178E" w:rsidRPr="00AC5886" w:rsidRDefault="008D0CEB" w:rsidP="00AC5886">
      <w:pPr>
        <w:pStyle w:val="PargrafodaLista"/>
        <w:numPr>
          <w:ilvl w:val="0"/>
          <w:numId w:val="5"/>
        </w:numPr>
        <w:spacing w:before="0" w:after="0" w:line="240" w:lineRule="auto"/>
        <w:jc w:val="left"/>
        <w:rPr>
          <w:rFonts w:ascii="Times New Roman" w:hAnsi="Times New Roman" w:cs="Times New Roman"/>
        </w:rPr>
      </w:pPr>
      <w:sdt>
        <w:sdtPr>
          <w:id w:val="-731691436"/>
          <w:placeholder>
            <w:docPart w:val="DefaultPlaceholder_-1854013440"/>
          </w:placeholder>
        </w:sdtPr>
        <w:sdtEndPr/>
        <w:sdtContent>
          <w:r w:rsidR="00AC5886" w:rsidRPr="00AC5886">
            <w:rPr>
              <w:rFonts w:ascii="Times New Roman" w:hAnsi="Times New Roman" w:cs="Times New Roman"/>
              <w:szCs w:val="24"/>
            </w:rPr>
            <w:t xml:space="preserve">MARQUES, Mayra da Silva; OLIVEIRA, Marcelo Siqueira de; TAMINATO, Monica; FRAM, Dayana. Adesão ao tratamento antirretroviral entre adolescentes vivendo com HIV/ Aids: Revisão Integrativa da Literatura. </w:t>
          </w:r>
          <w:r w:rsidR="00AC5886" w:rsidRPr="00AC5886">
            <w:rPr>
              <w:rFonts w:ascii="Times New Roman" w:hAnsi="Times New Roman" w:cs="Times New Roman"/>
              <w:b/>
              <w:bCs/>
              <w:szCs w:val="24"/>
            </w:rPr>
            <w:t>Adolesc. Saude</w:t>
          </w:r>
          <w:r w:rsidR="00AC5886" w:rsidRPr="00AC5886">
            <w:rPr>
              <w:rFonts w:ascii="Times New Roman" w:hAnsi="Times New Roman" w:cs="Times New Roman"/>
              <w:szCs w:val="24"/>
            </w:rPr>
            <w:t>, Rio de Janeiro, v. 16, n. 2, p. 110-119, abr/jun 2019</w:t>
          </w:r>
        </w:sdtContent>
      </w:sdt>
      <w:r w:rsidR="00ED178E" w:rsidRPr="00AC5886">
        <w:rPr>
          <w:rFonts w:ascii="Times New Roman" w:hAnsi="Times New Roman" w:cs="Times New Roman"/>
        </w:rPr>
        <w:t xml:space="preserve">. </w:t>
      </w:r>
    </w:p>
    <w:p w14:paraId="7F27A8E8" w14:textId="77777777" w:rsidR="00D55666" w:rsidRDefault="00D55666" w:rsidP="00ED178E">
      <w:pPr>
        <w:spacing w:before="0" w:after="0" w:line="240" w:lineRule="auto"/>
        <w:jc w:val="left"/>
        <w:rPr>
          <w:rFonts w:ascii="Times New Roman" w:hAnsi="Times New Roman" w:cs="Times New Roman"/>
        </w:rPr>
      </w:pPr>
    </w:p>
    <w:p w14:paraId="7F4A546B" w14:textId="710F3EC5" w:rsidR="0070071B" w:rsidRPr="00AC5886" w:rsidRDefault="008D0CEB" w:rsidP="000C6515">
      <w:pPr>
        <w:pStyle w:val="PargrafodaLista"/>
        <w:numPr>
          <w:ilvl w:val="0"/>
          <w:numId w:val="5"/>
        </w:numPr>
        <w:spacing w:before="0" w:after="200" w:line="240" w:lineRule="auto"/>
        <w:jc w:val="left"/>
        <w:rPr>
          <w:rFonts w:ascii="Times New Roman" w:hAnsi="Times New Roman" w:cs="Times New Roman"/>
        </w:rPr>
      </w:pPr>
      <w:sdt>
        <w:sdtPr>
          <w:id w:val="-1955941142"/>
          <w:placeholder>
            <w:docPart w:val="DefaultPlaceholder_-1854013440"/>
          </w:placeholder>
        </w:sdtPr>
        <w:sdtEndPr/>
        <w:sdtContent>
          <w:r w:rsidR="00AC5886" w:rsidRPr="00AC5886">
            <w:rPr>
              <w:rFonts w:ascii="Times New Roman" w:hAnsi="Times New Roman" w:cs="Times New Roman"/>
              <w:szCs w:val="24"/>
            </w:rPr>
            <w:t xml:space="preserve">SILVA, Tatiane Cristina Faria da; SOUSA, Laelson Rochelle Milanês; JESUS, Giselle Juliana de; ARGOLO, Jamille Guedes Malta.  GIR, Elucir. REIS, Renata Karina. Fatores Associados ao Uso Consistente do Preservativo Masculino entre Mulheres Vivendo com HIV/ AIDS. </w:t>
          </w:r>
          <w:r w:rsidR="00AC5886" w:rsidRPr="00AC5886">
            <w:rPr>
              <w:rFonts w:ascii="Times New Roman" w:hAnsi="Times New Roman" w:cs="Times New Roman"/>
              <w:b/>
              <w:bCs/>
              <w:szCs w:val="24"/>
            </w:rPr>
            <w:t>Texto contexto - enferm</w:t>
          </w:r>
          <w:r w:rsidR="00AC5886" w:rsidRPr="00AC5886">
            <w:rPr>
              <w:rFonts w:ascii="Times New Roman" w:hAnsi="Times New Roman" w:cs="Times New Roman"/>
              <w:szCs w:val="24"/>
            </w:rPr>
            <w:t>. vol.28, Florianópolis, 2019</w:t>
          </w:r>
          <w:r w:rsidR="00ED178E" w:rsidRPr="00AC5886">
            <w:rPr>
              <w:rFonts w:ascii="Times New Roman" w:hAnsi="Times New Roman" w:cs="Times New Roman"/>
            </w:rPr>
            <w:t>.</w:t>
          </w:r>
        </w:sdtContent>
      </w:sdt>
      <w:r w:rsidR="00ED178E" w:rsidRPr="00AC5886">
        <w:rPr>
          <w:rFonts w:ascii="Times New Roman" w:hAnsi="Times New Roman" w:cs="Times New Roman"/>
        </w:rPr>
        <w:t xml:space="preserve"> </w:t>
      </w:r>
    </w:p>
    <w:sectPr w:rsidR="0070071B" w:rsidRPr="00AC5886" w:rsidSect="00054686">
      <w:headerReference w:type="even" r:id="rId8"/>
      <w:headerReference w:type="default" r:id="rId9"/>
      <w:footerReference w:type="default" r:id="rId10"/>
      <w:headerReference w:type="first" r:id="rId11"/>
      <w:pgSz w:w="11906" w:h="16838"/>
      <w:pgMar w:top="1701" w:right="1134"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E0A6E96" w14:textId="77777777" w:rsidR="008D0CEB" w:rsidRDefault="008D0CEB" w:rsidP="00054686">
      <w:pPr>
        <w:spacing w:before="0" w:after="0" w:line="240" w:lineRule="auto"/>
      </w:pPr>
      <w:r>
        <w:separator/>
      </w:r>
    </w:p>
  </w:endnote>
  <w:endnote w:type="continuationSeparator" w:id="0">
    <w:p w14:paraId="2EFEA560" w14:textId="77777777" w:rsidR="008D0CEB" w:rsidRDefault="008D0CEB" w:rsidP="00054686">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icrosoft Sans Serif">
    <w:panose1 w:val="020B0604020202020204"/>
    <w:charset w:val="00"/>
    <w:family w:val="swiss"/>
    <w:pitch w:val="variable"/>
    <w:sig w:usb0="E5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0A2759" w14:textId="283EBB60" w:rsidR="00330594" w:rsidRDefault="00330594" w:rsidP="00330594">
    <w:pPr>
      <w:pStyle w:val="Corpodetexto"/>
      <w:rPr>
        <w:i/>
        <w:sz w:val="20"/>
      </w:rPr>
    </w:pPr>
    <w:r>
      <w:rPr>
        <w:noProof/>
        <w:lang w:val="pt-BR" w:eastAsia="pt-BR" w:bidi="ar-SA"/>
      </w:rPr>
      <mc:AlternateContent>
        <mc:Choice Requires="wps">
          <w:drawing>
            <wp:anchor distT="0" distB="0" distL="114300" distR="114300" simplePos="0" relativeHeight="251662336" behindDoc="0" locked="0" layoutInCell="1" allowOverlap="1" wp14:anchorId="5A3E95EA" wp14:editId="0B69B6A8">
              <wp:simplePos x="0" y="0"/>
              <wp:positionH relativeFrom="page">
                <wp:posOffset>-1550670</wp:posOffset>
              </wp:positionH>
              <wp:positionV relativeFrom="paragraph">
                <wp:posOffset>172720</wp:posOffset>
              </wp:positionV>
              <wp:extent cx="9084946" cy="38100"/>
              <wp:effectExtent l="19050" t="19050" r="20955" b="19050"/>
              <wp:wrapNone/>
              <wp:docPr id="1" name="Conector reto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084946" cy="38100"/>
                      </a:xfrm>
                      <a:prstGeom prst="line">
                        <a:avLst/>
                      </a:prstGeom>
                      <a:noFill/>
                      <a:ln w="28599">
                        <a:solidFill>
                          <a:srgbClr val="15595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00211F" id="Conector reto 1" o:spid="_x0000_s1026" style="position:absolute;flip:y;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22.1pt,13.6pt" to="593.25pt,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" strokecolor="#15595c" strokeweight=".79442mm">
              <w10:wrap anchorx="page"/>
            </v:line>
          </w:pict>
        </mc:Fallback>
      </mc:AlternateContent>
    </w:r>
  </w:p>
  <w:p w14:paraId="5694460A" w14:textId="77777777" w:rsidR="00330594" w:rsidRDefault="00330594" w:rsidP="00330594">
    <w:pPr>
      <w:pStyle w:val="Corpodetexto"/>
      <w:spacing w:before="7"/>
      <w:rPr>
        <w:i/>
        <w:sz w:val="17"/>
      </w:rPr>
    </w:pPr>
  </w:p>
  <w:p w14:paraId="50DDAC04" w14:textId="77777777" w:rsidR="00417E55" w:rsidRPr="00417E55" w:rsidRDefault="00417E55" w:rsidP="00417E55">
    <w:pPr>
      <w:spacing w:before="0" w:after="0" w:line="261" w:lineRule="auto"/>
      <w:ind w:right="-1"/>
      <w:jc w:val="center"/>
      <w:rPr>
        <w:rFonts w:ascii="Microsoft Sans Serif" w:hAnsi="Microsoft Sans Serif"/>
        <w:sz w:val="22"/>
      </w:rPr>
    </w:pPr>
    <w:r w:rsidRPr="00417E55">
      <w:rPr>
        <w:rFonts w:ascii="Microsoft Sans Serif" w:hAnsi="Microsoft Sans Serif"/>
        <w:sz w:val="22"/>
      </w:rPr>
      <w:t>Av. da Universidade, s/n – Dom Afonso Felipe Gregory – Imperatriz – MA - CEP 65.915-240 CNPJ: 06.279.103/0001-19 | Telefone: (99) 3529-6062</w:t>
    </w:r>
  </w:p>
  <w:p w14:paraId="3FE2F941" w14:textId="631CF80F" w:rsidR="00330594" w:rsidRPr="00330594" w:rsidRDefault="00417E55" w:rsidP="00417E55">
    <w:pPr>
      <w:spacing w:before="0" w:after="0" w:line="261" w:lineRule="auto"/>
      <w:ind w:right="-1"/>
      <w:jc w:val="center"/>
      <w:rPr>
        <w:rFonts w:ascii="Microsoft Sans Serif" w:hAnsi="Microsoft Sans Serif"/>
      </w:rPr>
    </w:pPr>
    <w:r w:rsidRPr="00417E55">
      <w:rPr>
        <w:rFonts w:ascii="Microsoft Sans Serif" w:hAnsi="Microsoft Sans Serif"/>
        <w:sz w:val="22"/>
      </w:rPr>
      <w:t>E-mail: seenf.ccsst@ufma.br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EA81541" w14:textId="77777777" w:rsidR="008D0CEB" w:rsidRDefault="008D0CEB" w:rsidP="00054686">
      <w:pPr>
        <w:spacing w:before="0" w:after="0" w:line="240" w:lineRule="auto"/>
      </w:pPr>
      <w:r>
        <w:separator/>
      </w:r>
    </w:p>
  </w:footnote>
  <w:footnote w:type="continuationSeparator" w:id="0">
    <w:p w14:paraId="41B22640" w14:textId="77777777" w:rsidR="008D0CEB" w:rsidRDefault="008D0CEB" w:rsidP="00054686">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ABB848" w14:textId="77777777" w:rsidR="00054686" w:rsidRDefault="008D0CEB">
    <w:pPr>
      <w:pStyle w:val="Cabealho"/>
    </w:pPr>
    <w:r>
      <w:rPr>
        <w:noProof/>
        <w:lang w:eastAsia="pt-BR"/>
      </w:rPr>
      <w:pict w14:anchorId="4D9EE2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5056172" o:spid="_x0000_s2054" type="#_x0000_t75" style="position:absolute;left:0;text-align:left;margin-left:0;margin-top:0;width:452.15pt;height:452.15pt;z-index:-251657216;mso-position-horizontal:center;mso-position-horizontal-relative:margin;mso-position-vertical:center;mso-position-vertical-relative:margin" o:allowincell="f">
          <v:imagedata r:id="rId1" o:title="Somente-Logo-Degradê-JPEG"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F11CEE" w14:textId="77777777" w:rsidR="00054686" w:rsidRDefault="008D0CEB" w:rsidP="0011587C">
    <w:pPr>
      <w:pStyle w:val="Cabealho"/>
      <w:jc w:val="center"/>
    </w:pPr>
    <w:r>
      <w:rPr>
        <w:noProof/>
        <w:lang w:eastAsia="pt-BR"/>
      </w:rPr>
      <w:pict w14:anchorId="635DAB3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5056173" o:spid="_x0000_s2055" type="#_x0000_t75" style="position:absolute;left:0;text-align:left;margin-left:0;margin-top:0;width:452.15pt;height:452.15pt;z-index:-251656192;mso-position-horizontal:center;mso-position-horizontal-relative:margin;mso-position-vertical:center;mso-position-vertical-relative:margin" o:allowincell="f">
          <v:imagedata r:id="rId1" o:title="Somente-Logo-Degradê-JPEG" gain="19661f" blacklevel="22938f"/>
          <w10:wrap anchorx="margin" anchory="margin"/>
        </v:shape>
      </w:pict>
    </w:r>
    <w:r w:rsidR="0011587C">
      <w:rPr>
        <w:noProof/>
        <w:lang w:eastAsia="pt-BR"/>
      </w:rPr>
      <w:drawing>
        <wp:inline distT="0" distB="0" distL="0" distR="0" wp14:anchorId="1B7F7DF5" wp14:editId="050FF354">
          <wp:extent cx="828675" cy="828675"/>
          <wp:effectExtent l="0" t="0" r="9525" b="9525"/>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mente-Logo-Degradê-JPEG.jpg"/>
                  <pic:cNvPicPr/>
                </pic:nvPicPr>
                <pic:blipFill>
                  <a:blip r:embed="rId2">
                    <a:extLst>
                      <a:ext uri="{28A0092B-C50C-407E-A947-70E740481C1C}">
                        <a14:useLocalDpi xmlns:a14="http://schemas.microsoft.com/office/drawing/2010/main" val="0"/>
                      </a:ext>
                    </a:extLst>
                  </a:blip>
                  <a:stretch>
                    <a:fillRect/>
                  </a:stretch>
                </pic:blipFill>
                <pic:spPr>
                  <a:xfrm>
                    <a:off x="0" y="0"/>
                    <a:ext cx="828310" cy="82831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3D04E3" w14:textId="77777777" w:rsidR="00054686" w:rsidRDefault="008D0CEB" w:rsidP="00054686">
    <w:pPr>
      <w:pStyle w:val="Cabealho"/>
      <w:jc w:val="center"/>
    </w:pPr>
    <w:r>
      <w:rPr>
        <w:noProof/>
        <w:lang w:eastAsia="pt-BR"/>
      </w:rPr>
      <w:pict w14:anchorId="4FF690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5056171" o:spid="_x0000_s2053" type="#_x0000_t75" style="position:absolute;left:0;text-align:left;margin-left:0;margin-top:0;width:452.15pt;height:452.15pt;z-index:-251658240;mso-position-horizontal:center;mso-position-horizontal-relative:margin;mso-position-vertical:center;mso-position-vertical-relative:margin" o:allowincell="f">
          <v:imagedata r:id="rId1" o:title="Somente-Logo-Degradê-JPEG" gain="19661f" blacklevel="22938f"/>
          <w10:wrap anchorx="margin" anchory="margin"/>
        </v:shape>
      </w:pict>
    </w:r>
    <w:r w:rsidR="00054686">
      <w:rPr>
        <w:noProof/>
        <w:lang w:eastAsia="pt-BR"/>
      </w:rPr>
      <w:drawing>
        <wp:inline distT="0" distB="0" distL="0" distR="0" wp14:anchorId="410E32FB" wp14:editId="58C69B2D">
          <wp:extent cx="3581400" cy="1610045"/>
          <wp:effectExtent l="0" t="0" r="0" b="0"/>
          <wp:docPr id="3" name="Imagem 3" descr="C:\Users\OK\Desktop\Daniel\SENF\Logo Completa Degradê 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K\Desktop\Daniel\SENF\Logo Completa Degradê PNG.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581400" cy="161004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682F22"/>
    <w:multiLevelType w:val="multilevel"/>
    <w:tmpl w:val="C598F80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9F1572D"/>
    <w:multiLevelType w:val="hybridMultilevel"/>
    <w:tmpl w:val="6380A424"/>
    <w:lvl w:ilvl="0" w:tplc="36302E88">
      <w:start w:val="1"/>
      <w:numFmt w:val="decimal"/>
      <w:lvlText w:val="%1."/>
      <w:lvlJc w:val="left"/>
      <w:pPr>
        <w:ind w:left="720" w:hanging="360"/>
      </w:pPr>
      <w:rPr>
        <w:rFonts w:ascii="Times New Roman" w:hAnsi="Times New Roman" w:cs="Times New Roman" w:hint="default"/>
        <w:b w:val="0"/>
        <w:sz w:val="24"/>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488B47A7"/>
    <w:multiLevelType w:val="hybridMultilevel"/>
    <w:tmpl w:val="8E2CC262"/>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74471646"/>
    <w:multiLevelType w:val="multilevel"/>
    <w:tmpl w:val="800265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8116FE8"/>
    <w:multiLevelType w:val="multilevel"/>
    <w:tmpl w:val="E65E4A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3"/>
  </w:num>
  <w:num w:numId="3">
    <w:abstractNumId w:val="4"/>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6F3E"/>
    <w:rsid w:val="00043457"/>
    <w:rsid w:val="00054686"/>
    <w:rsid w:val="000754F5"/>
    <w:rsid w:val="0009068B"/>
    <w:rsid w:val="000E596E"/>
    <w:rsid w:val="00102017"/>
    <w:rsid w:val="0011587C"/>
    <w:rsid w:val="001D4667"/>
    <w:rsid w:val="002268F9"/>
    <w:rsid w:val="002C00CE"/>
    <w:rsid w:val="00330594"/>
    <w:rsid w:val="00390746"/>
    <w:rsid w:val="003E7CE5"/>
    <w:rsid w:val="00417E55"/>
    <w:rsid w:val="00553538"/>
    <w:rsid w:val="00676375"/>
    <w:rsid w:val="006C03DB"/>
    <w:rsid w:val="0070071B"/>
    <w:rsid w:val="008271C9"/>
    <w:rsid w:val="008414DE"/>
    <w:rsid w:val="008B6F3E"/>
    <w:rsid w:val="008D0CEB"/>
    <w:rsid w:val="00994E52"/>
    <w:rsid w:val="00AB0DF9"/>
    <w:rsid w:val="00AC5179"/>
    <w:rsid w:val="00AC5886"/>
    <w:rsid w:val="00B06A9E"/>
    <w:rsid w:val="00B72064"/>
    <w:rsid w:val="00BB3DA1"/>
    <w:rsid w:val="00C64B8D"/>
    <w:rsid w:val="00D55666"/>
    <w:rsid w:val="00EA190E"/>
    <w:rsid w:val="00ED178E"/>
    <w:rsid w:val="00F33993"/>
    <w:rsid w:val="00F9396B"/>
    <w:rsid w:val="00FF79B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1"/>
    </o:shapelayout>
  </w:shapeDefaults>
  <w:decimalSymbol w:val=","/>
  <w:listSeparator w:val=";"/>
  <w14:docId w14:val="56B0251D"/>
  <w15:docId w15:val="{9892005D-A278-4513-995A-E6BACC6952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9396B"/>
    <w:pPr>
      <w:spacing w:before="240" w:after="440"/>
      <w:jc w:val="both"/>
    </w:pPr>
    <w:rPr>
      <w:rFonts w:ascii="Arial" w:hAnsi="Arial"/>
      <w:sz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semiHidden/>
    <w:unhideWhenUsed/>
    <w:rsid w:val="00054686"/>
    <w:pPr>
      <w:spacing w:before="0"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054686"/>
    <w:rPr>
      <w:rFonts w:ascii="Tahoma" w:hAnsi="Tahoma" w:cs="Tahoma"/>
      <w:sz w:val="16"/>
      <w:szCs w:val="16"/>
    </w:rPr>
  </w:style>
  <w:style w:type="paragraph" w:styleId="Cabealho">
    <w:name w:val="header"/>
    <w:basedOn w:val="Normal"/>
    <w:link w:val="CabealhoChar"/>
    <w:uiPriority w:val="99"/>
    <w:unhideWhenUsed/>
    <w:rsid w:val="00054686"/>
    <w:pPr>
      <w:tabs>
        <w:tab w:val="center" w:pos="4252"/>
        <w:tab w:val="right" w:pos="8504"/>
      </w:tabs>
      <w:spacing w:before="0" w:after="0" w:line="240" w:lineRule="auto"/>
    </w:pPr>
  </w:style>
  <w:style w:type="character" w:customStyle="1" w:styleId="CabealhoChar">
    <w:name w:val="Cabeçalho Char"/>
    <w:basedOn w:val="Fontepargpadro"/>
    <w:link w:val="Cabealho"/>
    <w:uiPriority w:val="99"/>
    <w:rsid w:val="00054686"/>
    <w:rPr>
      <w:rFonts w:ascii="Arial" w:hAnsi="Arial"/>
      <w:sz w:val="24"/>
    </w:rPr>
  </w:style>
  <w:style w:type="paragraph" w:styleId="Rodap">
    <w:name w:val="footer"/>
    <w:basedOn w:val="Normal"/>
    <w:link w:val="RodapChar"/>
    <w:uiPriority w:val="99"/>
    <w:unhideWhenUsed/>
    <w:rsid w:val="00054686"/>
    <w:pPr>
      <w:tabs>
        <w:tab w:val="center" w:pos="4252"/>
        <w:tab w:val="right" w:pos="8504"/>
      </w:tabs>
      <w:spacing w:before="0" w:after="0" w:line="240" w:lineRule="auto"/>
    </w:pPr>
  </w:style>
  <w:style w:type="character" w:customStyle="1" w:styleId="RodapChar">
    <w:name w:val="Rodapé Char"/>
    <w:basedOn w:val="Fontepargpadro"/>
    <w:link w:val="Rodap"/>
    <w:uiPriority w:val="99"/>
    <w:rsid w:val="00054686"/>
    <w:rPr>
      <w:rFonts w:ascii="Arial" w:hAnsi="Arial"/>
      <w:sz w:val="24"/>
    </w:rPr>
  </w:style>
  <w:style w:type="paragraph" w:styleId="PargrafodaLista">
    <w:name w:val="List Paragraph"/>
    <w:basedOn w:val="Normal"/>
    <w:uiPriority w:val="34"/>
    <w:qFormat/>
    <w:rsid w:val="0070071B"/>
    <w:pPr>
      <w:ind w:left="720"/>
      <w:contextualSpacing/>
    </w:pPr>
  </w:style>
  <w:style w:type="paragraph" w:styleId="Corpodetexto">
    <w:name w:val="Body Text"/>
    <w:basedOn w:val="Normal"/>
    <w:link w:val="CorpodetextoChar"/>
    <w:uiPriority w:val="1"/>
    <w:qFormat/>
    <w:rsid w:val="00330594"/>
    <w:pPr>
      <w:widowControl w:val="0"/>
      <w:autoSpaceDE w:val="0"/>
      <w:autoSpaceDN w:val="0"/>
      <w:spacing w:before="0" w:after="0" w:line="240" w:lineRule="auto"/>
      <w:jc w:val="left"/>
    </w:pPr>
    <w:rPr>
      <w:rFonts w:eastAsia="Arial" w:cs="Arial"/>
      <w:sz w:val="23"/>
      <w:szCs w:val="23"/>
      <w:lang w:val="pt-PT" w:eastAsia="pt-PT" w:bidi="pt-PT"/>
    </w:rPr>
  </w:style>
  <w:style w:type="character" w:customStyle="1" w:styleId="CorpodetextoChar">
    <w:name w:val="Corpo de texto Char"/>
    <w:basedOn w:val="Fontepargpadro"/>
    <w:link w:val="Corpodetexto"/>
    <w:uiPriority w:val="1"/>
    <w:rsid w:val="00330594"/>
    <w:rPr>
      <w:rFonts w:ascii="Arial" w:eastAsia="Arial" w:hAnsi="Arial" w:cs="Arial"/>
      <w:sz w:val="23"/>
      <w:szCs w:val="23"/>
      <w:lang w:val="pt-PT" w:eastAsia="pt-PT" w:bidi="pt-PT"/>
    </w:rPr>
  </w:style>
  <w:style w:type="character" w:styleId="TextodoEspaoReservado">
    <w:name w:val="Placeholder Text"/>
    <w:basedOn w:val="Fontepargpadro"/>
    <w:uiPriority w:val="99"/>
    <w:semiHidden/>
    <w:rsid w:val="001D466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4492175">
      <w:bodyDiv w:val="1"/>
      <w:marLeft w:val="0"/>
      <w:marRight w:val="0"/>
      <w:marTop w:val="0"/>
      <w:marBottom w:val="0"/>
      <w:divBdr>
        <w:top w:val="none" w:sz="0" w:space="0" w:color="auto"/>
        <w:left w:val="none" w:sz="0" w:space="0" w:color="auto"/>
        <w:bottom w:val="none" w:sz="0" w:space="0" w:color="auto"/>
        <w:right w:val="none" w:sz="0" w:space="0" w:color="auto"/>
      </w:divBdr>
    </w:div>
    <w:div w:id="297414875">
      <w:bodyDiv w:val="1"/>
      <w:marLeft w:val="0"/>
      <w:marRight w:val="0"/>
      <w:marTop w:val="0"/>
      <w:marBottom w:val="0"/>
      <w:divBdr>
        <w:top w:val="none" w:sz="0" w:space="0" w:color="auto"/>
        <w:left w:val="none" w:sz="0" w:space="0" w:color="auto"/>
        <w:bottom w:val="none" w:sz="0" w:space="0" w:color="auto"/>
        <w:right w:val="none" w:sz="0" w:space="0" w:color="auto"/>
      </w:divBdr>
    </w:div>
    <w:div w:id="1096900785">
      <w:bodyDiv w:val="1"/>
      <w:marLeft w:val="0"/>
      <w:marRight w:val="0"/>
      <w:marTop w:val="0"/>
      <w:marBottom w:val="0"/>
      <w:divBdr>
        <w:top w:val="none" w:sz="0" w:space="0" w:color="auto"/>
        <w:left w:val="none" w:sz="0" w:space="0" w:color="auto"/>
        <w:bottom w:val="none" w:sz="0" w:space="0" w:color="auto"/>
        <w:right w:val="none" w:sz="0" w:space="0" w:color="auto"/>
      </w:divBdr>
    </w:div>
    <w:div w:id="1496725307">
      <w:bodyDiv w:val="1"/>
      <w:marLeft w:val="0"/>
      <w:marRight w:val="0"/>
      <w:marTop w:val="0"/>
      <w:marBottom w:val="0"/>
      <w:divBdr>
        <w:top w:val="none" w:sz="0" w:space="0" w:color="auto"/>
        <w:left w:val="none" w:sz="0" w:space="0" w:color="auto"/>
        <w:bottom w:val="none" w:sz="0" w:space="0" w:color="auto"/>
        <w:right w:val="none" w:sz="0" w:space="0" w:color="auto"/>
      </w:divBdr>
    </w:div>
    <w:div w:id="18098568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DefaultPlaceholder_-1854013440"/>
        <w:category>
          <w:name w:val="Geral"/>
          <w:gallery w:val="placeholder"/>
        </w:category>
        <w:types>
          <w:type w:val="bbPlcHdr"/>
        </w:types>
        <w:behaviors>
          <w:behavior w:val="content"/>
        </w:behaviors>
        <w:guid w:val="{E4FF9CBB-E228-4294-989C-9AE7D52492E2}"/>
      </w:docPartPr>
      <w:docPartBody>
        <w:p w:rsidR="00E0183F" w:rsidRDefault="00F553D7">
          <w:r w:rsidRPr="001666BA">
            <w:rPr>
              <w:rStyle w:val="TextodoEspaoReservado"/>
            </w:rPr>
            <w:t>Clique ou toque aqui para inserir o texto.</w:t>
          </w:r>
        </w:p>
      </w:docPartBody>
    </w:docPart>
    <w:docPart>
      <w:docPartPr>
        <w:name w:val="2134BC246FDC457896FAA36207F338B3"/>
        <w:category>
          <w:name w:val="Geral"/>
          <w:gallery w:val="placeholder"/>
        </w:category>
        <w:types>
          <w:type w:val="bbPlcHdr"/>
        </w:types>
        <w:behaviors>
          <w:behavior w:val="content"/>
        </w:behaviors>
        <w:guid w:val="{BBADFE1E-DDD5-4BD9-AFC9-9A10CDD18F25}"/>
      </w:docPartPr>
      <w:docPartBody>
        <w:p w:rsidR="00000000" w:rsidRDefault="00233357" w:rsidP="00233357">
          <w:pPr>
            <w:pStyle w:val="2134BC246FDC457896FAA36207F338B3"/>
          </w:pPr>
          <w:r w:rsidRPr="001666BA">
            <w:rPr>
              <w:rStyle w:val="TextodoEspaoReservado"/>
            </w:rPr>
            <w:t>Clique ou toque aqui para inserir o texto.</w:t>
          </w:r>
        </w:p>
      </w:docPartBody>
    </w:docPart>
    <w:docPart>
      <w:docPartPr>
        <w:name w:val="4E90A82A93BF40459ED0123638CB077E"/>
        <w:category>
          <w:name w:val="Geral"/>
          <w:gallery w:val="placeholder"/>
        </w:category>
        <w:types>
          <w:type w:val="bbPlcHdr"/>
        </w:types>
        <w:behaviors>
          <w:behavior w:val="content"/>
        </w:behaviors>
        <w:guid w:val="{0A1AF469-65A8-45AE-90B1-E9CB4C6D2C9B}"/>
      </w:docPartPr>
      <w:docPartBody>
        <w:p w:rsidR="00000000" w:rsidRDefault="00233357" w:rsidP="00233357">
          <w:pPr>
            <w:pStyle w:val="4E90A82A93BF40459ED0123638CB077E"/>
          </w:pPr>
          <w:r w:rsidRPr="001666BA">
            <w:rPr>
              <w:rStyle w:val="TextodoEspaoReservado"/>
            </w:rPr>
            <w:t>Clique ou toque aqui para inserir o texto.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icrosoft Sans Serif">
    <w:panose1 w:val="020B0604020202020204"/>
    <w:charset w:val="00"/>
    <w:family w:val="swiss"/>
    <w:pitch w:val="variable"/>
    <w:sig w:usb0="E5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553D7"/>
    <w:rsid w:val="001A7B95"/>
    <w:rsid w:val="00233357"/>
    <w:rsid w:val="00851F45"/>
    <w:rsid w:val="00862201"/>
    <w:rsid w:val="00CD4CD3"/>
    <w:rsid w:val="00D519C6"/>
    <w:rsid w:val="00E0183F"/>
    <w:rsid w:val="00E552EE"/>
    <w:rsid w:val="00E84D38"/>
    <w:rsid w:val="00F45FAD"/>
    <w:rsid w:val="00F553D7"/>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pt-BR" w:eastAsia="pt-B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TextodoEspaoReservado">
    <w:name w:val="Placeholder Text"/>
    <w:basedOn w:val="Fontepargpadro"/>
    <w:uiPriority w:val="99"/>
    <w:semiHidden/>
    <w:rsid w:val="00233357"/>
    <w:rPr>
      <w:color w:val="808080"/>
    </w:rPr>
  </w:style>
  <w:style w:type="paragraph" w:customStyle="1" w:styleId="2134BC246FDC457896FAA36207F338B3">
    <w:name w:val="2134BC246FDC457896FAA36207F338B3"/>
    <w:rsid w:val="00233357"/>
  </w:style>
  <w:style w:type="paragraph" w:customStyle="1" w:styleId="4E90A82A93BF40459ED0123638CB077E">
    <w:name w:val="4E90A82A93BF40459ED0123638CB077E"/>
    <w:rsid w:val="0023335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7B59FA-AC9E-42D2-95E9-9A6C684DFF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2</Pages>
  <Words>620</Words>
  <Characters>3353</Characters>
  <Application>Microsoft Office Word</Application>
  <DocSecurity>0</DocSecurity>
  <Lines>27</Lines>
  <Paragraphs>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3966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OK</dc:creator>
  <cp:lastModifiedBy>Mirelly Rosa</cp:lastModifiedBy>
  <cp:revision>6</cp:revision>
  <cp:lastPrinted>2020-06-10T02:59:00Z</cp:lastPrinted>
  <dcterms:created xsi:type="dcterms:W3CDTF">2020-06-30T17:54:00Z</dcterms:created>
  <dcterms:modified xsi:type="dcterms:W3CDTF">2020-07-06T18:37:00Z</dcterms:modified>
</cp:coreProperties>
</file>