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0CD03DD7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960BEC">
            <w:rPr>
              <w:rFonts w:ascii="Times New Roman" w:hAnsi="Times New Roman" w:cs="Times New Roman"/>
              <w:b/>
              <w:szCs w:val="24"/>
            </w:rPr>
            <w:t>Educação, saúde e tecnologia</w:t>
          </w:r>
          <w:proofErr w:type="gramStart"/>
        </w:sdtContent>
      </w:sdt>
      <w:proofErr w:type="gramEnd"/>
    </w:p>
    <w:p w14:paraId="3F40BB39" w14:textId="0DE875FB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960BEC" w:rsidRPr="00D83B0C">
            <w:rPr>
              <w:rFonts w:ascii="Times New Roman" w:hAnsi="Times New Roman" w:cs="Times New Roman"/>
              <w:sz w:val="28"/>
              <w:szCs w:val="28"/>
            </w:rPr>
            <w:t xml:space="preserve">GRUPO </w:t>
          </w:r>
          <w:r w:rsidR="00960BEC" w:rsidRPr="00D83B0C">
            <w:rPr>
              <w:rFonts w:ascii="Times New Roman" w:hAnsi="Times New Roman" w:cs="Times New Roman"/>
              <w:i/>
              <w:sz w:val="28"/>
              <w:szCs w:val="28"/>
            </w:rPr>
            <w:t>ONLINE</w:t>
          </w:r>
          <w:r w:rsidR="00960BEC" w:rsidRPr="00D83B0C">
            <w:rPr>
              <w:rFonts w:ascii="Times New Roman" w:hAnsi="Times New Roman" w:cs="Times New Roman"/>
              <w:sz w:val="28"/>
              <w:szCs w:val="28"/>
            </w:rPr>
            <w:t xml:space="preserve"> PARA GESTANTES: RESSIGNIFICANDO OS MODOS DE CUIDAR EM TEMPOS DE PANDEMIA</w:t>
          </w:r>
          <w:r w:rsidR="00960BEC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55D8D5F3" w:rsidR="0070071B" w:rsidRPr="00ED178E" w:rsidRDefault="002741D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960BEC" w:rsidRPr="00D83B0C">
            <w:rPr>
              <w:rFonts w:ascii="Times New Roman" w:hAnsi="Times New Roman" w:cs="Times New Roman"/>
              <w:szCs w:val="24"/>
              <w:u w:val="single"/>
            </w:rPr>
            <w:t>João Caio Silva Castro Ferreira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60BEC">
            <w:rPr>
              <w:rFonts w:ascii="Times New Roman" w:hAnsi="Times New Roman" w:cs="Times New Roman"/>
            </w:rPr>
            <w:t>joaovscaiovscastro@outlook.com</w:t>
          </w:r>
          <w:r w:rsidR="001729DC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55AD16B4" w:rsidR="0070071B" w:rsidRPr="00ED178E" w:rsidRDefault="002741D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960BEC" w:rsidRPr="16CEABEF">
            <w:rPr>
              <w:rFonts w:ascii="Times New Roman" w:eastAsia="Times New Roman" w:hAnsi="Times New Roman" w:cs="Times New Roman"/>
              <w:szCs w:val="24"/>
            </w:rPr>
            <w:t>Nanielle</w:t>
          </w:r>
          <w:proofErr w:type="spellEnd"/>
          <w:r w:rsidR="00960BEC" w:rsidRPr="16CEABEF">
            <w:rPr>
              <w:rFonts w:ascii="Times New Roman" w:eastAsia="Times New Roman" w:hAnsi="Times New Roman" w:cs="Times New Roman"/>
              <w:szCs w:val="24"/>
            </w:rPr>
            <w:t xml:space="preserve"> Silva Barbosa</w:t>
          </w:r>
          <w:r w:rsidR="00960BEC">
            <w:rPr>
              <w:rFonts w:ascii="Times New Roman" w:eastAsia="Times New Roman" w:hAnsi="Times New Roman" w:cs="Times New Roman"/>
              <w:szCs w:val="24"/>
              <w:vertAlign w:val="superscript"/>
            </w:rPr>
            <w:t xml:space="preserve">1 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0C95DBA8" w:rsidR="0070071B" w:rsidRPr="00ED178E" w:rsidRDefault="002741D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60BEC" w:rsidRPr="16CEABEF">
            <w:rPr>
              <w:rFonts w:ascii="Times New Roman" w:eastAsia="Times New Roman" w:hAnsi="Times New Roman" w:cs="Times New Roman"/>
              <w:szCs w:val="24"/>
            </w:rPr>
            <w:t>Socorro Adriana de Sousa Meneses Brandão</w:t>
          </w:r>
          <w:r w:rsidR="00960BEC">
            <w:rPr>
              <w:rFonts w:ascii="Times New Roman" w:hAnsi="Times New Roman" w:cs="Times New Roman"/>
              <w:vertAlign w:val="superscript"/>
            </w:rPr>
            <w:t xml:space="preserve"> </w:t>
          </w:r>
          <w:proofErr w:type="gramStart"/>
          <w:r w:rsidR="0070071B">
            <w:rPr>
              <w:rFonts w:ascii="Times New Roman" w:hAnsi="Times New Roman" w:cs="Times New Roman"/>
              <w:vertAlign w:val="superscript"/>
            </w:rPr>
            <w:t>1</w:t>
          </w:r>
          <w:proofErr w:type="gramEnd"/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108DC0B7" w:rsidR="0070071B" w:rsidRPr="00ED178E" w:rsidRDefault="002741D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60BEC" w:rsidRPr="16CEABEF">
            <w:rPr>
              <w:rFonts w:ascii="Times New Roman" w:eastAsia="Times New Roman" w:hAnsi="Times New Roman" w:cs="Times New Roman"/>
              <w:szCs w:val="24"/>
            </w:rPr>
            <w:t xml:space="preserve">Suzy </w:t>
          </w:r>
          <w:proofErr w:type="spellStart"/>
          <w:r w:rsidR="00960BEC" w:rsidRPr="16CEABEF">
            <w:rPr>
              <w:rFonts w:ascii="Times New Roman" w:eastAsia="Times New Roman" w:hAnsi="Times New Roman" w:cs="Times New Roman"/>
              <w:szCs w:val="24"/>
            </w:rPr>
            <w:t>Romere</w:t>
          </w:r>
          <w:proofErr w:type="spellEnd"/>
          <w:r w:rsidR="00960BEC" w:rsidRPr="16CEABEF">
            <w:rPr>
              <w:rFonts w:ascii="Times New Roman" w:eastAsia="Times New Roman" w:hAnsi="Times New Roman" w:cs="Times New Roman"/>
              <w:szCs w:val="24"/>
            </w:rPr>
            <w:t xml:space="preserve"> Silva de Alencar</w:t>
          </w:r>
          <w:r w:rsidR="00960BEC">
            <w:rPr>
              <w:rFonts w:ascii="Times New Roman" w:hAnsi="Times New Roman" w:cs="Times New Roman"/>
              <w:vertAlign w:val="superscript"/>
            </w:rPr>
            <w:t xml:space="preserve"> </w:t>
          </w:r>
          <w:proofErr w:type="gramStart"/>
          <w:r w:rsidR="0070071B">
            <w:rPr>
              <w:rFonts w:ascii="Times New Roman" w:hAnsi="Times New Roman" w:cs="Times New Roman"/>
              <w:vertAlign w:val="superscript"/>
            </w:rPr>
            <w:t>1</w:t>
          </w:r>
          <w:proofErr w:type="gramEnd"/>
        </w:sdtContent>
      </w:sdt>
      <w:r w:rsidR="00ED178E">
        <w:rPr>
          <w:rFonts w:ascii="Times New Roman" w:hAnsi="Times New Roman" w:cs="Times New Roman"/>
        </w:rPr>
        <w:t>,</w:t>
      </w:r>
    </w:p>
    <w:p w14:paraId="2E144CD7" w14:textId="30D1D93D" w:rsidR="00960BEC" w:rsidRDefault="002741D1" w:rsidP="00960BEC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60BEC" w:rsidRPr="16CEABEF">
            <w:rPr>
              <w:rFonts w:ascii="Times New Roman" w:eastAsia="Times New Roman" w:hAnsi="Times New Roman" w:cs="Times New Roman"/>
              <w:szCs w:val="24"/>
            </w:rPr>
            <w:t>Samira Rego Martins de Deus Leal</w:t>
          </w:r>
          <w:r w:rsidR="00960BEC">
            <w:rPr>
              <w:rFonts w:ascii="Times New Roman" w:eastAsia="Times New Roman" w:hAnsi="Times New Roman" w:cs="Times New Roman"/>
              <w:szCs w:val="24"/>
              <w:vertAlign w:val="superscript"/>
            </w:rPr>
            <w:t>1</w:t>
          </w:r>
        </w:sdtContent>
      </w:sdt>
    </w:p>
    <w:p w14:paraId="056A7966" w14:textId="77777777" w:rsidR="00960BEC" w:rsidRDefault="00960BEC" w:rsidP="00960BEC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E3F08C8" w14:textId="2CBF08FD" w:rsidR="0070071B" w:rsidRDefault="0070071B" w:rsidP="00960BEC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  <w:szCs w:val="24"/>
          </w:rPr>
          <w:id w:val="-1938048033"/>
          <w:placeholder>
            <w:docPart w:val="DefaultPlaceholder_-1854013440"/>
          </w:placeholder>
        </w:sdtPr>
        <w:sdtEndPr>
          <w:rPr>
            <w:szCs w:val="22"/>
          </w:rPr>
        </w:sdtEndPr>
        <w:sdtContent>
          <w:r w:rsidR="00960BEC" w:rsidRPr="00960BEC">
            <w:rPr>
              <w:rFonts w:ascii="Times New Roman" w:hAnsi="Times New Roman" w:cs="Times New Roman"/>
              <w:szCs w:val="24"/>
            </w:rPr>
            <w:t>1</w:t>
          </w:r>
          <w:r w:rsidR="000754F5" w:rsidRPr="00960BEC">
            <w:rPr>
              <w:rFonts w:ascii="Times New Roman" w:hAnsi="Times New Roman" w:cs="Times New Roman"/>
              <w:szCs w:val="24"/>
            </w:rPr>
            <w:t>.</w:t>
          </w:r>
          <w:r w:rsidR="00960BEC" w:rsidRPr="00960BEC">
            <w:rPr>
              <w:rFonts w:ascii="Times New Roman" w:hAnsi="Times New Roman" w:cs="Times New Roman"/>
              <w:szCs w:val="24"/>
            </w:rPr>
            <w:t xml:space="preserve"> Programa de Residência Multiprofissional de Saúde da Família e Comunidade. </w:t>
          </w:r>
          <w:r w:rsidR="00960BEC">
            <w:rPr>
              <w:rFonts w:ascii="Times New Roman" w:hAnsi="Times New Roman" w:cs="Times New Roman"/>
              <w:szCs w:val="24"/>
            </w:rPr>
            <w:t>Universidade Estadual do Piauí</w:t>
          </w:r>
          <w:r w:rsidR="00960BEC" w:rsidRPr="00960BEC">
            <w:rPr>
              <w:rFonts w:ascii="Times New Roman" w:hAnsi="Times New Roman" w:cs="Times New Roman"/>
              <w:szCs w:val="24"/>
            </w:rPr>
            <w:t xml:space="preserve"> </w:t>
          </w:r>
          <w:r w:rsidR="00960BEC">
            <w:rPr>
              <w:rFonts w:ascii="Times New Roman" w:hAnsi="Times New Roman" w:cs="Times New Roman"/>
            </w:rPr>
            <w:t xml:space="preserve"> </w:t>
          </w:r>
        </w:sdtContent>
      </w:sdt>
      <w:r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>
        <w:rPr>
          <w:b/>
        </w:rPr>
      </w:sdtEndPr>
      <w:sdtContent>
        <w:p w14:paraId="144E02DA" w14:textId="2E547733" w:rsidR="00960BEC" w:rsidRDefault="00960BEC" w:rsidP="00960BEC">
          <w:pPr>
            <w:spacing w:after="0" w:line="360" w:lineRule="auto"/>
            <w:rPr>
              <w:rFonts w:ascii="Times New Roman" w:hAnsi="Times New Roman" w:cs="Times New Roman"/>
              <w:szCs w:val="24"/>
            </w:rPr>
          </w:pPr>
          <w:r w:rsidRPr="00960BEC">
            <w:rPr>
              <w:rFonts w:ascii="Times New Roman" w:hAnsi="Times New Roman" w:cs="Times New Roman"/>
              <w:b/>
            </w:rPr>
            <w:t>Introdução:</w:t>
          </w:r>
          <w:r w:rsidRPr="00960BEC">
            <w:rPr>
              <w:rFonts w:ascii="Times New Roman" w:hAnsi="Times New Roman" w:cs="Times New Roman"/>
              <w:szCs w:val="24"/>
            </w:rPr>
            <w:t xml:space="preserve"> </w:t>
          </w:r>
          <w:r w:rsidRPr="00561939">
            <w:rPr>
              <w:rFonts w:ascii="Times New Roman" w:hAnsi="Times New Roman" w:cs="Times New Roman"/>
              <w:szCs w:val="24"/>
            </w:rPr>
            <w:t>A atual pa</w:t>
          </w:r>
          <w:r>
            <w:rPr>
              <w:rFonts w:ascii="Times New Roman" w:hAnsi="Times New Roman" w:cs="Times New Roman"/>
              <w:szCs w:val="24"/>
            </w:rPr>
            <w:t>ndemia provocada pela COVID-19 obrigou</w:t>
          </w:r>
          <w:r w:rsidRPr="00561939">
            <w:rPr>
              <w:rFonts w:ascii="Times New Roman" w:hAnsi="Times New Roman" w:cs="Times New Roman"/>
              <w:szCs w:val="24"/>
            </w:rPr>
            <w:t xml:space="preserve"> o Sistema Único de Saúde (SUS) a reinventar o acesso da</w:t>
          </w:r>
          <w:r>
            <w:rPr>
              <w:rFonts w:ascii="Times New Roman" w:hAnsi="Times New Roman" w:cs="Times New Roman"/>
              <w:szCs w:val="24"/>
            </w:rPr>
            <w:t xml:space="preserve"> população aos serviços, desta forma, várias Unidades Básicas de Saúde (</w:t>
          </w:r>
          <w:proofErr w:type="spellStart"/>
          <w:r>
            <w:rPr>
              <w:rFonts w:ascii="Times New Roman" w:hAnsi="Times New Roman" w:cs="Times New Roman"/>
              <w:szCs w:val="24"/>
            </w:rPr>
            <w:t>UBSs</w:t>
          </w:r>
          <w:proofErr w:type="spellEnd"/>
          <w:r>
            <w:rPr>
              <w:rFonts w:ascii="Times New Roman" w:hAnsi="Times New Roman" w:cs="Times New Roman"/>
              <w:szCs w:val="24"/>
            </w:rPr>
            <w:t xml:space="preserve">) </w:t>
          </w:r>
          <w:r w:rsidRPr="00561939">
            <w:rPr>
              <w:rFonts w:ascii="Times New Roman" w:hAnsi="Times New Roman" w:cs="Times New Roman"/>
              <w:szCs w:val="24"/>
            </w:rPr>
            <w:t xml:space="preserve">foram definidas para acolher </w:t>
          </w:r>
          <w:r>
            <w:rPr>
              <w:rFonts w:ascii="Times New Roman" w:hAnsi="Times New Roman" w:cs="Times New Roman"/>
              <w:szCs w:val="24"/>
            </w:rPr>
            <w:t>apenas sintomáticos respiratório</w:t>
          </w:r>
          <w:r w:rsidRPr="00561939">
            <w:rPr>
              <w:rFonts w:ascii="Times New Roman" w:hAnsi="Times New Roman" w:cs="Times New Roman"/>
              <w:szCs w:val="24"/>
            </w:rPr>
            <w:t>s, o que consequentemente sobrecarregou outras unidades</w:t>
          </w:r>
          <w:r>
            <w:rPr>
              <w:rFonts w:ascii="Times New Roman" w:hAnsi="Times New Roman" w:cs="Times New Roman"/>
              <w:szCs w:val="24"/>
            </w:rPr>
            <w:t xml:space="preserve"> e limitou o processo de demandas como as consultas de pré-natal, implicando</w:t>
          </w:r>
          <w:r w:rsidRPr="00561939">
            <w:rPr>
              <w:rFonts w:ascii="Times New Roman" w:hAnsi="Times New Roman" w:cs="Times New Roman"/>
              <w:szCs w:val="24"/>
            </w:rPr>
            <w:t xml:space="preserve"> diretamen</w:t>
          </w:r>
          <w:r>
            <w:rPr>
              <w:rFonts w:ascii="Times New Roman" w:hAnsi="Times New Roman" w:cs="Times New Roman"/>
              <w:szCs w:val="24"/>
            </w:rPr>
            <w:t>te no acolhimento das gestantes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1</w:t>
          </w:r>
          <w:r>
            <w:rPr>
              <w:rFonts w:ascii="Times New Roman" w:hAnsi="Times New Roman" w:cs="Times New Roman"/>
              <w:szCs w:val="24"/>
            </w:rPr>
            <w:t>. Sa</w:t>
          </w:r>
          <w:r w:rsidRPr="00561939">
            <w:rPr>
              <w:rFonts w:ascii="Times New Roman" w:hAnsi="Times New Roman" w:cs="Times New Roman"/>
              <w:szCs w:val="24"/>
            </w:rPr>
            <w:t>be-se que a gestação é um momento único que deve ser acompanhad</w:t>
          </w:r>
          <w:r w:rsidR="00EE5F1F">
            <w:rPr>
              <w:rFonts w:ascii="Times New Roman" w:hAnsi="Times New Roman" w:cs="Times New Roman"/>
              <w:szCs w:val="24"/>
            </w:rPr>
            <w:t>o pelos profissionais da saúde</w:t>
          </w:r>
          <w:r w:rsidR="00EE5F1F">
            <w:rPr>
              <w:rFonts w:ascii="Times New Roman" w:hAnsi="Times New Roman" w:cs="Times New Roman"/>
              <w:szCs w:val="24"/>
            </w:rPr>
            <w:t>. A</w:t>
          </w:r>
          <w:r w:rsidR="00EE5F1F" w:rsidRPr="00561939">
            <w:rPr>
              <w:rFonts w:ascii="Times New Roman" w:hAnsi="Times New Roman" w:cs="Times New Roman"/>
              <w:szCs w:val="24"/>
            </w:rPr>
            <w:t>s gestantes</w:t>
          </w:r>
          <w:r w:rsidR="00EE5F1F">
            <w:rPr>
              <w:rFonts w:ascii="Times New Roman" w:hAnsi="Times New Roman" w:cs="Times New Roman"/>
              <w:szCs w:val="24"/>
            </w:rPr>
            <w:t xml:space="preserve">, </w:t>
          </w:r>
          <w:r w:rsidR="00EE5F1F" w:rsidRPr="00561939">
            <w:rPr>
              <w:rFonts w:ascii="Times New Roman" w:hAnsi="Times New Roman" w:cs="Times New Roman"/>
              <w:szCs w:val="24"/>
            </w:rPr>
            <w:t xml:space="preserve">por </w:t>
          </w:r>
          <w:proofErr w:type="gramStart"/>
          <w:r w:rsidR="00EE5F1F" w:rsidRPr="00561939">
            <w:rPr>
              <w:rFonts w:ascii="Times New Roman" w:hAnsi="Times New Roman" w:cs="Times New Roman"/>
              <w:szCs w:val="24"/>
            </w:rPr>
            <w:t>serem</w:t>
          </w:r>
          <w:proofErr w:type="gramEnd"/>
          <w:r w:rsidR="00EE5F1F" w:rsidRPr="00561939">
            <w:rPr>
              <w:rFonts w:ascii="Times New Roman" w:hAnsi="Times New Roman" w:cs="Times New Roman"/>
              <w:szCs w:val="24"/>
            </w:rPr>
            <w:t xml:space="preserve"> g</w:t>
          </w:r>
          <w:r w:rsidR="00EE5F1F">
            <w:rPr>
              <w:rFonts w:ascii="Times New Roman" w:hAnsi="Times New Roman" w:cs="Times New Roman"/>
              <w:szCs w:val="24"/>
            </w:rPr>
            <w:t>rupo de risco, devem evitar ir</w:t>
          </w:r>
          <w:r w:rsidR="00EE5F1F" w:rsidRPr="00561939">
            <w:rPr>
              <w:rFonts w:ascii="Times New Roman" w:hAnsi="Times New Roman" w:cs="Times New Roman"/>
              <w:szCs w:val="24"/>
            </w:rPr>
            <w:t xml:space="preserve"> as </w:t>
          </w:r>
          <w:proofErr w:type="spellStart"/>
          <w:r w:rsidR="00EE5F1F">
            <w:rPr>
              <w:rFonts w:ascii="Times New Roman" w:hAnsi="Times New Roman" w:cs="Times New Roman"/>
              <w:szCs w:val="24"/>
            </w:rPr>
            <w:t>UBS’s</w:t>
          </w:r>
          <w:proofErr w:type="spellEnd"/>
          <w:r w:rsidR="00EE5F1F">
            <w:rPr>
              <w:rFonts w:ascii="Times New Roman" w:hAnsi="Times New Roman" w:cs="Times New Roman"/>
              <w:szCs w:val="24"/>
            </w:rPr>
            <w:t xml:space="preserve">, porém essas mulheres precisam de  acompanhamento dos profissionais de saúde </w:t>
          </w:r>
          <w:bookmarkStart w:id="0" w:name="_GoBack"/>
          <w:bookmarkEnd w:id="0"/>
          <w:r w:rsidR="00EE5F1F">
            <w:rPr>
              <w:rFonts w:ascii="Times New Roman" w:hAnsi="Times New Roman" w:cs="Times New Roman"/>
              <w:szCs w:val="24"/>
            </w:rPr>
            <w:t xml:space="preserve"> até o momento do parto e puerpério,  mesmo esse momento sendo a distância.  Desta forma, surgiu-se</w:t>
          </w:r>
          <w:r w:rsidR="00EE5F1F" w:rsidRPr="00561939">
            <w:rPr>
              <w:rFonts w:ascii="Times New Roman" w:hAnsi="Times New Roman" w:cs="Times New Roman"/>
              <w:szCs w:val="24"/>
            </w:rPr>
            <w:t xml:space="preserve"> a proposta de promover educaç</w:t>
          </w:r>
          <w:r w:rsidR="00EE5F1F">
            <w:rPr>
              <w:rFonts w:ascii="Times New Roman" w:hAnsi="Times New Roman" w:cs="Times New Roman"/>
              <w:szCs w:val="24"/>
            </w:rPr>
            <w:t>ão em saúde para essas mulheres por meio</w:t>
          </w:r>
          <w:r w:rsidR="00EE5F1F">
            <w:rPr>
              <w:rFonts w:ascii="Times New Roman" w:hAnsi="Times New Roman" w:cs="Times New Roman"/>
              <w:szCs w:val="24"/>
            </w:rPr>
            <w:t>,</w:t>
          </w:r>
          <w:r w:rsidR="00EE5F1F">
            <w:rPr>
              <w:rFonts w:ascii="Times New Roman" w:hAnsi="Times New Roman" w:cs="Times New Roman"/>
              <w:szCs w:val="24"/>
            </w:rPr>
            <w:t xml:space="preserve"> do uso das Tecnologias da Informação e C</w:t>
          </w:r>
          <w:r w:rsidR="00EE5F1F" w:rsidRPr="00561939">
            <w:rPr>
              <w:rFonts w:ascii="Times New Roman" w:hAnsi="Times New Roman" w:cs="Times New Roman"/>
              <w:szCs w:val="24"/>
            </w:rPr>
            <w:t>omunicaçã</w:t>
          </w:r>
          <w:r w:rsidR="00EE5F1F">
            <w:rPr>
              <w:rFonts w:ascii="Times New Roman" w:hAnsi="Times New Roman" w:cs="Times New Roman"/>
              <w:szCs w:val="24"/>
            </w:rPr>
            <w:t>o</w:t>
          </w:r>
          <w:r w:rsidR="00EE5F1F">
            <w:rPr>
              <w:rFonts w:ascii="Times New Roman" w:hAnsi="Times New Roman" w:cs="Times New Roman"/>
              <w:szCs w:val="24"/>
            </w:rPr>
            <w:t xml:space="preserve"> </w:t>
          </w:r>
          <w:r>
            <w:rPr>
              <w:rFonts w:ascii="Times New Roman" w:hAnsi="Times New Roman" w:cs="Times New Roman"/>
              <w:szCs w:val="24"/>
            </w:rPr>
            <w:t>(</w:t>
          </w:r>
          <w:proofErr w:type="spellStart"/>
          <w:r>
            <w:rPr>
              <w:rFonts w:ascii="Times New Roman" w:hAnsi="Times New Roman" w:cs="Times New Roman"/>
              <w:szCs w:val="24"/>
            </w:rPr>
            <w:t>TICs</w:t>
          </w:r>
          <w:proofErr w:type="spellEnd"/>
          <w:r>
            <w:rPr>
              <w:rFonts w:ascii="Times New Roman" w:hAnsi="Times New Roman" w:cs="Times New Roman"/>
              <w:szCs w:val="24"/>
            </w:rPr>
            <w:t>)</w:t>
          </w:r>
          <w:proofErr w:type="gramStart"/>
          <w:r>
            <w:rPr>
              <w:rFonts w:ascii="Times New Roman" w:hAnsi="Times New Roman" w:cs="Times New Roman"/>
              <w:szCs w:val="24"/>
              <w:vertAlign w:val="superscript"/>
            </w:rPr>
            <w:t>2</w:t>
          </w:r>
          <w:proofErr w:type="gramEnd"/>
          <w:r>
            <w:rPr>
              <w:rFonts w:ascii="Times New Roman" w:hAnsi="Times New Roman" w:cs="Times New Roman"/>
              <w:szCs w:val="24"/>
            </w:rPr>
            <w:t>.</w:t>
          </w:r>
          <w:r w:rsidRPr="009E2B46">
            <w:rPr>
              <w:rFonts w:ascii="Times New Roman" w:hAnsi="Times New Roman" w:cs="Times New Roman"/>
              <w:b/>
              <w:szCs w:val="24"/>
            </w:rPr>
            <w:t>Objetivo</w:t>
          </w:r>
          <w:r>
            <w:rPr>
              <w:rFonts w:ascii="Times New Roman" w:hAnsi="Times New Roman" w:cs="Times New Roman"/>
              <w:b/>
              <w:szCs w:val="24"/>
            </w:rPr>
            <w:t>: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Pr="00561939">
            <w:rPr>
              <w:rFonts w:ascii="Times New Roman" w:hAnsi="Times New Roman" w:cs="Times New Roman"/>
              <w:szCs w:val="24"/>
            </w:rPr>
            <w:t xml:space="preserve">Desenvolver ações de educação em saúde </w:t>
          </w:r>
          <w:r>
            <w:rPr>
              <w:rFonts w:ascii="Times New Roman" w:hAnsi="Times New Roman" w:cs="Times New Roman"/>
              <w:szCs w:val="24"/>
            </w:rPr>
            <w:t xml:space="preserve"> para </w:t>
          </w:r>
          <w:r w:rsidRPr="00561939">
            <w:rPr>
              <w:rFonts w:ascii="Times New Roman" w:hAnsi="Times New Roman" w:cs="Times New Roman"/>
              <w:szCs w:val="24"/>
            </w:rPr>
            <w:t xml:space="preserve">gestantes </w:t>
          </w:r>
          <w:r>
            <w:rPr>
              <w:rFonts w:ascii="Times New Roman" w:hAnsi="Times New Roman" w:cs="Times New Roman"/>
              <w:szCs w:val="24"/>
            </w:rPr>
            <w:t xml:space="preserve">e puérperas </w:t>
          </w:r>
          <w:r w:rsidRPr="00561939">
            <w:rPr>
              <w:rFonts w:ascii="Times New Roman" w:hAnsi="Times New Roman" w:cs="Times New Roman"/>
              <w:szCs w:val="24"/>
            </w:rPr>
            <w:t>assistidas pelas equipes de Estratégia Saúde da Família de</w:t>
          </w:r>
          <w:r>
            <w:rPr>
              <w:rFonts w:ascii="Times New Roman" w:hAnsi="Times New Roman" w:cs="Times New Roman"/>
              <w:szCs w:val="24"/>
            </w:rPr>
            <w:t xml:space="preserve"> dois bairros de Teresina-Piauí, através de um grupo </w:t>
          </w:r>
          <w:r w:rsidRPr="000246A8">
            <w:rPr>
              <w:rFonts w:ascii="Times New Roman" w:hAnsi="Times New Roman" w:cs="Times New Roman"/>
              <w:i/>
              <w:szCs w:val="24"/>
            </w:rPr>
            <w:t>online.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>
            <w:rPr>
              <w:rFonts w:ascii="Times New Roman" w:hAnsi="Times New Roman" w:cs="Times New Roman"/>
              <w:b/>
              <w:szCs w:val="24"/>
            </w:rPr>
            <w:t xml:space="preserve">Descrição da experiência: </w:t>
          </w:r>
          <w:r>
            <w:rPr>
              <w:rFonts w:ascii="Times New Roman" w:hAnsi="Times New Roman" w:cs="Times New Roman"/>
              <w:szCs w:val="24"/>
            </w:rPr>
            <w:t>Após definição do público-alvo, a</w:t>
          </w:r>
          <w:r w:rsidRPr="000246A8">
            <w:rPr>
              <w:rFonts w:ascii="Times New Roman" w:hAnsi="Times New Roman" w:cs="Times New Roman"/>
              <w:szCs w:val="24"/>
            </w:rPr>
            <w:t>gentes Comunitários de Saúde das referida</w:t>
          </w:r>
          <w:r>
            <w:rPr>
              <w:rFonts w:ascii="Times New Roman" w:hAnsi="Times New Roman" w:cs="Times New Roman"/>
              <w:szCs w:val="24"/>
            </w:rPr>
            <w:t xml:space="preserve">s equipes foram </w:t>
          </w:r>
          <w:proofErr w:type="spellStart"/>
          <w:r>
            <w:rPr>
              <w:rFonts w:ascii="Times New Roman" w:hAnsi="Times New Roman" w:cs="Times New Roman"/>
              <w:szCs w:val="24"/>
            </w:rPr>
            <w:t>contactados</w:t>
          </w:r>
          <w:proofErr w:type="spellEnd"/>
          <w:r>
            <w:rPr>
              <w:rFonts w:ascii="Times New Roman" w:hAnsi="Times New Roman" w:cs="Times New Roman"/>
              <w:szCs w:val="24"/>
            </w:rPr>
            <w:t xml:space="preserve"> pela</w:t>
          </w:r>
          <w:r w:rsidRPr="000246A8">
            <w:rPr>
              <w:rFonts w:ascii="Times New Roman" w:hAnsi="Times New Roman" w:cs="Times New Roman"/>
              <w:szCs w:val="24"/>
            </w:rPr>
            <w:t>s residentes de Enfermagem e foi solicitado contato das gest</w:t>
          </w:r>
          <w:r>
            <w:rPr>
              <w:rFonts w:ascii="Times New Roman" w:hAnsi="Times New Roman" w:cs="Times New Roman"/>
              <w:szCs w:val="24"/>
            </w:rPr>
            <w:t xml:space="preserve">antes pertencentes à </w:t>
          </w:r>
          <w:proofErr w:type="spellStart"/>
          <w:r>
            <w:rPr>
              <w:rFonts w:ascii="Times New Roman" w:hAnsi="Times New Roman" w:cs="Times New Roman"/>
              <w:szCs w:val="24"/>
            </w:rPr>
            <w:t>microárea</w:t>
          </w:r>
          <w:proofErr w:type="spellEnd"/>
          <w:r>
            <w:rPr>
              <w:rFonts w:ascii="Times New Roman" w:hAnsi="Times New Roman" w:cs="Times New Roman"/>
              <w:szCs w:val="24"/>
            </w:rPr>
            <w:t>. E</w:t>
          </w:r>
          <w:r w:rsidRPr="000246A8">
            <w:rPr>
              <w:rFonts w:ascii="Times New Roman" w:hAnsi="Times New Roman" w:cs="Times New Roman"/>
              <w:szCs w:val="24"/>
            </w:rPr>
            <w:t xml:space="preserve">ntrou-se em </w:t>
          </w:r>
          <w:r w:rsidRPr="000246A8">
            <w:rPr>
              <w:rFonts w:ascii="Times New Roman" w:hAnsi="Times New Roman" w:cs="Times New Roman"/>
              <w:szCs w:val="24"/>
            </w:rPr>
            <w:lastRenderedPageBreak/>
            <w:t xml:space="preserve">contato com os números disponibilizados, onde as gestantes receberam esclarecimentos sobre a proposta e os residentes pediram autorização das mesmas para que fossem incluídas em um grupo de </w:t>
          </w:r>
          <w:proofErr w:type="spellStart"/>
          <w:r w:rsidRPr="000246A8">
            <w:rPr>
              <w:rFonts w:ascii="Times New Roman" w:hAnsi="Times New Roman" w:cs="Times New Roman"/>
              <w:i/>
              <w:szCs w:val="24"/>
            </w:rPr>
            <w:t>Whatsapp</w:t>
          </w:r>
          <w:proofErr w:type="spellEnd"/>
          <w:r w:rsidRPr="000246A8">
            <w:rPr>
              <w:rFonts w:ascii="Times New Roman" w:hAnsi="Times New Roman" w:cs="Times New Roman"/>
              <w:szCs w:val="24"/>
            </w:rPr>
            <w:t xml:space="preserve"> criado e</w:t>
          </w:r>
          <w:r>
            <w:rPr>
              <w:rFonts w:ascii="Times New Roman" w:hAnsi="Times New Roman" w:cs="Times New Roman"/>
              <w:szCs w:val="24"/>
            </w:rPr>
            <w:t>xclusivamente para o propósito deste trabalho. A</w:t>
          </w:r>
          <w:r w:rsidRPr="000246A8">
            <w:rPr>
              <w:rFonts w:ascii="Times New Roman" w:hAnsi="Times New Roman" w:cs="Times New Roman"/>
              <w:szCs w:val="24"/>
            </w:rPr>
            <w:t>o aceitarem o convite, foram orientadas a responder alguns questionamentos que servirão como base para o desenvolvimento de temas relacionados à gestação e puerpério</w:t>
          </w:r>
          <w:r>
            <w:rPr>
              <w:rFonts w:ascii="Times New Roman" w:hAnsi="Times New Roman" w:cs="Times New Roman"/>
              <w:szCs w:val="24"/>
            </w:rPr>
            <w:t>. São disponibilizada</w:t>
          </w:r>
          <w:r w:rsidRPr="000246A8">
            <w:rPr>
              <w:rFonts w:ascii="Times New Roman" w:hAnsi="Times New Roman" w:cs="Times New Roman"/>
              <w:szCs w:val="24"/>
            </w:rPr>
            <w:t>s no grupo mensagens audiovisuais duas vezes na semana sobre determi</w:t>
          </w:r>
          <w:r>
            <w:rPr>
              <w:rFonts w:ascii="Times New Roman" w:hAnsi="Times New Roman" w:cs="Times New Roman"/>
              <w:szCs w:val="24"/>
            </w:rPr>
            <w:t xml:space="preserve">nado tema, ao </w:t>
          </w:r>
          <w:proofErr w:type="gramStart"/>
          <w:r>
            <w:rPr>
              <w:rFonts w:ascii="Times New Roman" w:hAnsi="Times New Roman" w:cs="Times New Roman"/>
              <w:szCs w:val="24"/>
            </w:rPr>
            <w:t>qual, as</w:t>
          </w:r>
          <w:proofErr w:type="gramEnd"/>
          <w:r>
            <w:rPr>
              <w:rFonts w:ascii="Times New Roman" w:hAnsi="Times New Roman" w:cs="Times New Roman"/>
              <w:szCs w:val="24"/>
            </w:rPr>
            <w:t xml:space="preserve"> gestantes podem expressar suas dú</w:t>
          </w:r>
          <w:r w:rsidRPr="000246A8">
            <w:rPr>
              <w:rFonts w:ascii="Times New Roman" w:hAnsi="Times New Roman" w:cs="Times New Roman"/>
              <w:szCs w:val="24"/>
            </w:rPr>
            <w:t>vidas e questionamentos que serão respondidos pelos resident</w:t>
          </w:r>
          <w:r>
            <w:rPr>
              <w:rFonts w:ascii="Times New Roman" w:hAnsi="Times New Roman" w:cs="Times New Roman"/>
              <w:szCs w:val="24"/>
            </w:rPr>
            <w:t xml:space="preserve">es e preceptoras de Enfermagem por fim, </w:t>
          </w:r>
          <w:r w:rsidRPr="000246A8">
            <w:rPr>
              <w:rFonts w:ascii="Times New Roman" w:hAnsi="Times New Roman" w:cs="Times New Roman"/>
              <w:szCs w:val="24"/>
            </w:rPr>
            <w:t>as atividad</w:t>
          </w:r>
          <w:r>
            <w:rPr>
              <w:rFonts w:ascii="Times New Roman" w:hAnsi="Times New Roman" w:cs="Times New Roman"/>
              <w:szCs w:val="24"/>
            </w:rPr>
            <w:t>es desenvolvidas no grupo são avaliadas pelas gestantes logo após a leitura e reflexão dos matérias disponibilizados</w:t>
          </w:r>
          <w:r w:rsidRPr="000246A8">
            <w:rPr>
              <w:rFonts w:ascii="Times New Roman" w:hAnsi="Times New Roman" w:cs="Times New Roman"/>
              <w:szCs w:val="24"/>
            </w:rPr>
            <w:t>.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Pr="009E2B46">
            <w:rPr>
              <w:rFonts w:ascii="Times New Roman" w:hAnsi="Times New Roman" w:cs="Times New Roman"/>
              <w:b/>
              <w:szCs w:val="24"/>
            </w:rPr>
            <w:t>Resultados</w:t>
          </w:r>
          <w:r>
            <w:rPr>
              <w:rFonts w:ascii="Times New Roman" w:hAnsi="Times New Roman" w:cs="Times New Roman"/>
              <w:b/>
              <w:szCs w:val="24"/>
            </w:rPr>
            <w:t>:</w:t>
          </w:r>
          <w:r w:rsidRPr="009E2B46">
            <w:rPr>
              <w:rFonts w:ascii="Times New Roman" w:hAnsi="Times New Roman" w:cs="Times New Roman"/>
              <w:b/>
              <w:szCs w:val="24"/>
            </w:rPr>
            <w:t xml:space="preserve"> </w:t>
          </w:r>
          <w:r>
            <w:rPr>
              <w:rFonts w:ascii="Times New Roman" w:hAnsi="Times New Roman" w:cs="Times New Roman"/>
              <w:szCs w:val="24"/>
            </w:rPr>
            <w:t>O projeto atualmente instrui 16 gestantes e puérperas que são</w:t>
          </w:r>
          <w:r w:rsidRPr="00561939">
            <w:rPr>
              <w:rFonts w:ascii="Times New Roman" w:hAnsi="Times New Roman" w:cs="Times New Roman"/>
              <w:szCs w:val="24"/>
            </w:rPr>
            <w:t xml:space="preserve"> domiciliadas nos territórios de atuação do Programa de Residência Multiprofissional em Saúde da Família e </w:t>
          </w:r>
          <w:r>
            <w:rPr>
              <w:rFonts w:ascii="Times New Roman" w:hAnsi="Times New Roman" w:cs="Times New Roman"/>
              <w:szCs w:val="24"/>
            </w:rPr>
            <w:t>Comunidade. Os materiais educativos repassados para essas mulheres, reuni esclarecimentos que foram requisitados por elas,</w:t>
          </w:r>
          <w:r w:rsidRPr="00561939">
            <w:rPr>
              <w:rFonts w:ascii="Times New Roman" w:hAnsi="Times New Roman" w:cs="Times New Roman"/>
              <w:szCs w:val="24"/>
            </w:rPr>
            <w:t xml:space="preserve"> a fim de sanar as principais dúvidas que essas mulheres venham a ter, fortalecendo o vínculo com a equipe profissional, bem como, favorecendo um ambiente vi</w:t>
          </w:r>
          <w:r>
            <w:rPr>
              <w:rFonts w:ascii="Times New Roman" w:hAnsi="Times New Roman" w:cs="Times New Roman"/>
              <w:szCs w:val="24"/>
            </w:rPr>
            <w:t xml:space="preserve">rtual de cuidado, apoio e afeto. </w:t>
          </w:r>
          <w:r w:rsidRPr="009E2B46">
            <w:rPr>
              <w:rFonts w:ascii="Times New Roman" w:hAnsi="Times New Roman" w:cs="Times New Roman"/>
              <w:b/>
              <w:szCs w:val="24"/>
            </w:rPr>
            <w:t>Considerações finais</w:t>
          </w:r>
          <w:r>
            <w:rPr>
              <w:rFonts w:ascii="Times New Roman" w:hAnsi="Times New Roman" w:cs="Times New Roman"/>
              <w:b/>
              <w:szCs w:val="24"/>
            </w:rPr>
            <w:t>:</w:t>
          </w:r>
          <w:r>
            <w:rPr>
              <w:rFonts w:ascii="Times New Roman" w:hAnsi="Times New Roman" w:cs="Times New Roman"/>
              <w:szCs w:val="24"/>
            </w:rPr>
            <w:t xml:space="preserve"> A educação de saúde</w:t>
          </w:r>
          <w:r w:rsidRPr="00561939">
            <w:rPr>
              <w:rFonts w:ascii="Times New Roman" w:hAnsi="Times New Roman" w:cs="Times New Roman"/>
              <w:szCs w:val="24"/>
            </w:rPr>
            <w:t xml:space="preserve"> através de rede</w:t>
          </w:r>
          <w:r>
            <w:rPr>
              <w:rFonts w:ascii="Times New Roman" w:hAnsi="Times New Roman" w:cs="Times New Roman"/>
              <w:szCs w:val="24"/>
            </w:rPr>
            <w:t>s sociais voltadas</w:t>
          </w:r>
          <w:r w:rsidRPr="00561939">
            <w:rPr>
              <w:rFonts w:ascii="Times New Roman" w:hAnsi="Times New Roman" w:cs="Times New Roman"/>
              <w:szCs w:val="24"/>
            </w:rPr>
            <w:t xml:space="preserve"> para gestantes e puérperas, apresenta-se como uma medida viável de suporte com o intuito de contribuir com as ações de pré-natal, auxiliando a gestante/puérpera na quebra de tabus, fortalecimento do vínculo materno-infantil, compreensão do processo gestacional, parto e cuidados com o recém-nascido, proporcionando maior tranquilidade nessa fase, permitindo a ela expressão seus medos, anseios, expectativas, proporcionando aprendizagem e troca de experiências, além da promoção e prevenção da saúde.</w:t>
          </w:r>
        </w:p>
        <w:p w14:paraId="2C37F33B" w14:textId="15D7CDFC" w:rsidR="0070071B" w:rsidRPr="00960BEC" w:rsidRDefault="002741D1" w:rsidP="0070071B">
          <w:pPr>
            <w:spacing w:before="0" w:after="0" w:line="360" w:lineRule="auto"/>
            <w:rPr>
              <w:rFonts w:ascii="Times New Roman" w:hAnsi="Times New Roman" w:cs="Times New Roman"/>
              <w:b/>
            </w:rPr>
          </w:pPr>
        </w:p>
      </w:sdtContent>
    </w:sdt>
    <w:p w14:paraId="797ADC05" w14:textId="21F3EFB5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A11C2D">
            <w:rPr>
              <w:rFonts w:ascii="Times New Roman" w:hAnsi="Times New Roman" w:cs="Times New Roman"/>
              <w:szCs w:val="24"/>
            </w:rPr>
            <w:t>Gestantes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A11C2D">
            <w:rPr>
              <w:rFonts w:ascii="Times New Roman" w:hAnsi="Times New Roman" w:cs="Times New Roman"/>
              <w:szCs w:val="24"/>
            </w:rPr>
            <w:t>Saúde da Mulher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A11C2D">
            <w:rPr>
              <w:rFonts w:ascii="Times New Roman" w:hAnsi="Times New Roman" w:cs="Times New Roman"/>
              <w:szCs w:val="24"/>
            </w:rPr>
            <w:t>Tecnologias da Informação e C</w:t>
          </w:r>
          <w:r w:rsidR="00A11C2D" w:rsidRPr="00561939">
            <w:rPr>
              <w:rFonts w:ascii="Times New Roman" w:hAnsi="Times New Roman" w:cs="Times New Roman"/>
              <w:szCs w:val="24"/>
            </w:rPr>
            <w:t>omunicaçã</w:t>
          </w:r>
          <w:r w:rsidR="00A11C2D">
            <w:rPr>
              <w:rFonts w:ascii="Times New Roman" w:hAnsi="Times New Roman" w:cs="Times New Roman"/>
              <w:szCs w:val="24"/>
            </w:rPr>
            <w:t>o</w:t>
          </w:r>
        </w:sdtContent>
      </w:sdt>
      <w:r w:rsidR="00A11C2D">
        <w:rPr>
          <w:rFonts w:ascii="Times New Roman" w:hAnsi="Times New Roman" w:cs="Times New Roman"/>
        </w:rPr>
        <w:t xml:space="preserve">; </w:t>
      </w:r>
      <w:r w:rsidR="00A11C2D">
        <w:rPr>
          <w:rFonts w:ascii="Times New Roman" w:hAnsi="Times New Roman" w:cs="Times New Roman"/>
          <w:szCs w:val="24"/>
        </w:rPr>
        <w:t>Educação em Saúde.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17CDABC1" w14:textId="01E3D165" w:rsidR="00A11C2D" w:rsidRPr="00724E43" w:rsidRDefault="00A11C2D" w:rsidP="00A11C2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724E43">
        <w:rPr>
          <w:rFonts w:ascii="Times New Roman" w:hAnsi="Times New Roman" w:cs="Times New Roman"/>
          <w:szCs w:val="24"/>
        </w:rPr>
        <w:t>1-</w:t>
      </w:r>
      <w:r w:rsidRPr="00724E43">
        <w:t xml:space="preserve"> </w:t>
      </w:r>
      <w:r w:rsidRPr="00724E43">
        <w:rPr>
          <w:rFonts w:ascii="Times New Roman" w:hAnsi="Times New Roman" w:cs="Times New Roman"/>
          <w:szCs w:val="24"/>
        </w:rPr>
        <w:t xml:space="preserve">OSANAN, G.C.; </w:t>
      </w:r>
      <w:proofErr w:type="gramStart"/>
      <w:r w:rsidRPr="00724E43">
        <w:rPr>
          <w:rFonts w:ascii="Times New Roman" w:hAnsi="Times New Roman" w:cs="Times New Roman"/>
          <w:szCs w:val="24"/>
        </w:rPr>
        <w:t>BONOMI,</w:t>
      </w:r>
      <w:proofErr w:type="gramEnd"/>
      <w:r w:rsidRPr="00724E43">
        <w:rPr>
          <w:rFonts w:ascii="Times New Roman" w:hAnsi="Times New Roman" w:cs="Times New Roman"/>
          <w:szCs w:val="24"/>
        </w:rPr>
        <w:t xml:space="preserve">I.B.A.; BACHA,C.A.; LARANJEIRA,C.L.S.; RAMOS, F.L.; </w:t>
      </w:r>
      <w:proofErr w:type="spellStart"/>
      <w:r w:rsidRPr="00724E43">
        <w:rPr>
          <w:rFonts w:ascii="Times New Roman" w:hAnsi="Times New Roman" w:cs="Times New Roman"/>
          <w:szCs w:val="24"/>
        </w:rPr>
        <w:t>AGUIAR,R.A.L.P.Coronavírus</w:t>
      </w:r>
      <w:proofErr w:type="spellEnd"/>
      <w:r w:rsidRPr="00724E43">
        <w:rPr>
          <w:rFonts w:ascii="Times New Roman" w:hAnsi="Times New Roman" w:cs="Times New Roman"/>
          <w:szCs w:val="24"/>
        </w:rPr>
        <w:t xml:space="preserve"> na gravidez: considerações e recomendações SOGIMIG. </w:t>
      </w:r>
      <w:proofErr w:type="spellStart"/>
      <w:r w:rsidRPr="00B37086">
        <w:rPr>
          <w:rFonts w:ascii="Times New Roman" w:hAnsi="Times New Roman" w:cs="Times New Roman"/>
          <w:b/>
          <w:szCs w:val="24"/>
        </w:rPr>
        <w:t>SOGIMIG-Nós</w:t>
      </w:r>
      <w:proofErr w:type="spellEnd"/>
      <w:r w:rsidRPr="00B37086">
        <w:rPr>
          <w:rFonts w:ascii="Times New Roman" w:hAnsi="Times New Roman" w:cs="Times New Roman"/>
          <w:b/>
          <w:szCs w:val="24"/>
        </w:rPr>
        <w:t xml:space="preserve"> por </w:t>
      </w:r>
      <w:proofErr w:type="gramStart"/>
      <w:r w:rsidRPr="00B37086">
        <w:rPr>
          <w:rFonts w:ascii="Times New Roman" w:hAnsi="Times New Roman" w:cs="Times New Roman"/>
          <w:b/>
          <w:szCs w:val="24"/>
        </w:rPr>
        <w:t>elas</w:t>
      </w:r>
      <w:r w:rsidRPr="00724E43">
        <w:rPr>
          <w:rFonts w:ascii="Times New Roman" w:hAnsi="Times New Roman" w:cs="Times New Roman"/>
          <w:szCs w:val="24"/>
        </w:rPr>
        <w:t>,</w:t>
      </w:r>
      <w:proofErr w:type="gramEnd"/>
      <w:r w:rsidRPr="00724E43">
        <w:rPr>
          <w:rFonts w:ascii="Times New Roman" w:hAnsi="Times New Roman" w:cs="Times New Roman"/>
          <w:szCs w:val="24"/>
        </w:rPr>
        <w:t>2020.Disponível em:</w:t>
      </w:r>
      <w:r>
        <w:rPr>
          <w:rFonts w:ascii="Times New Roman" w:hAnsi="Times New Roman" w:cs="Times New Roman"/>
          <w:szCs w:val="24"/>
        </w:rPr>
        <w:t>&lt;</w:t>
      </w:r>
      <w:r w:rsidRPr="00724E43">
        <w:rPr>
          <w:rFonts w:ascii="Times New Roman" w:hAnsi="Times New Roman" w:cs="Times New Roman"/>
          <w:szCs w:val="24"/>
        </w:rPr>
        <w:t xml:space="preserve">http://www.sogimig.org.br/wp-content/uploads/2020/03/Sogimig-Orienta%C3%A7%C3%B5es-sobre-Covid-19-1.pdf.&gt;. Acesso </w:t>
      </w:r>
      <w:proofErr w:type="gramStart"/>
      <w:r w:rsidRPr="00724E43">
        <w:rPr>
          <w:rFonts w:ascii="Times New Roman" w:hAnsi="Times New Roman" w:cs="Times New Roman"/>
          <w:szCs w:val="24"/>
        </w:rPr>
        <w:t>em:</w:t>
      </w:r>
      <w:proofErr w:type="gramEnd"/>
      <w:r w:rsidRPr="00724E43">
        <w:rPr>
          <w:rFonts w:ascii="Times New Roman" w:hAnsi="Times New Roman" w:cs="Times New Roman"/>
          <w:szCs w:val="24"/>
        </w:rPr>
        <w:t>1 jul. 2020.</w:t>
      </w:r>
    </w:p>
    <w:p w14:paraId="4842C8EE" w14:textId="77777777" w:rsidR="00A11C2D" w:rsidRDefault="00A11C2D" w:rsidP="00A11C2D">
      <w:pPr>
        <w:spacing w:after="0" w:line="240" w:lineRule="auto"/>
        <w:rPr>
          <w:rFonts w:ascii="Times New Roman" w:hAnsi="Times New Roman" w:cs="Times New Roman"/>
          <w:szCs w:val="24"/>
        </w:rPr>
      </w:pPr>
      <w:proofErr w:type="gramStart"/>
      <w:r>
        <w:rPr>
          <w:rFonts w:ascii="Times New Roman" w:hAnsi="Times New Roman" w:cs="Times New Roman"/>
          <w:szCs w:val="24"/>
        </w:rPr>
        <w:lastRenderedPageBreak/>
        <w:t>2-</w:t>
      </w:r>
      <w:r w:rsidRPr="00137DC9">
        <w:rPr>
          <w:rFonts w:ascii="Times New Roman" w:hAnsi="Times New Roman" w:cs="Times New Roman"/>
          <w:szCs w:val="24"/>
        </w:rPr>
        <w:t>CAETANO, R.</w:t>
      </w:r>
      <w:proofErr w:type="gramEnd"/>
      <w:r w:rsidRPr="00137DC9">
        <w:rPr>
          <w:rFonts w:ascii="Times New Roman" w:hAnsi="Times New Roman" w:cs="Times New Roman"/>
          <w:szCs w:val="24"/>
        </w:rPr>
        <w:t>; SILVA, A.B.; GUEDES, A.C.C.M.; PAIVA,C.C.N.;RIBEIRO,G.R.; SANTOS,D.L.; SILVA,R.M.</w:t>
      </w:r>
      <w:r>
        <w:rPr>
          <w:rFonts w:ascii="Times New Roman" w:hAnsi="Times New Roman" w:cs="Times New Roman"/>
          <w:szCs w:val="24"/>
        </w:rPr>
        <w:t xml:space="preserve"> </w:t>
      </w:r>
      <w:r w:rsidRPr="00137DC9">
        <w:rPr>
          <w:rFonts w:ascii="Times New Roman" w:hAnsi="Times New Roman" w:cs="Times New Roman"/>
          <w:szCs w:val="24"/>
        </w:rPr>
        <w:t xml:space="preserve">Desafios e oportunidades para </w:t>
      </w:r>
      <w:proofErr w:type="spellStart"/>
      <w:r w:rsidRPr="00137DC9">
        <w:rPr>
          <w:rFonts w:ascii="Times New Roman" w:hAnsi="Times New Roman" w:cs="Times New Roman"/>
          <w:szCs w:val="24"/>
        </w:rPr>
        <w:t>telessaúde</w:t>
      </w:r>
      <w:proofErr w:type="spellEnd"/>
      <w:r w:rsidRPr="00137DC9">
        <w:rPr>
          <w:rFonts w:ascii="Times New Roman" w:hAnsi="Times New Roman" w:cs="Times New Roman"/>
          <w:szCs w:val="24"/>
        </w:rPr>
        <w:t xml:space="preserve"> em</w:t>
      </w:r>
      <w:r>
        <w:rPr>
          <w:rFonts w:ascii="Times New Roman" w:hAnsi="Times New Roman" w:cs="Times New Roman"/>
          <w:szCs w:val="24"/>
        </w:rPr>
        <w:t xml:space="preserve"> </w:t>
      </w:r>
      <w:r w:rsidRPr="00137DC9">
        <w:rPr>
          <w:rFonts w:ascii="Times New Roman" w:hAnsi="Times New Roman" w:cs="Times New Roman"/>
          <w:szCs w:val="24"/>
        </w:rPr>
        <w:t xml:space="preserve">tempos da pandemia pela COVID-19: uma reflexão sobre os espaços e iniciativas no contexto brasileiro. </w:t>
      </w:r>
      <w:r w:rsidRPr="00B37086">
        <w:rPr>
          <w:rFonts w:ascii="Times New Roman" w:hAnsi="Times New Roman" w:cs="Times New Roman"/>
          <w:b/>
          <w:szCs w:val="24"/>
        </w:rPr>
        <w:t>Cadernos de Saúde Pública</w:t>
      </w:r>
      <w:r w:rsidRPr="00137DC9">
        <w:rPr>
          <w:rFonts w:ascii="Times New Roman" w:hAnsi="Times New Roman" w:cs="Times New Roman"/>
          <w:szCs w:val="24"/>
        </w:rPr>
        <w:t>, v.36, n.</w:t>
      </w:r>
      <w:proofErr w:type="gramStart"/>
      <w:r w:rsidRPr="00137DC9">
        <w:rPr>
          <w:rFonts w:ascii="Times New Roman" w:hAnsi="Times New Roman" w:cs="Times New Roman"/>
          <w:szCs w:val="24"/>
        </w:rPr>
        <w:t>5,</w:t>
      </w:r>
      <w:proofErr w:type="gramEnd"/>
      <w:r w:rsidRPr="00137DC9">
        <w:rPr>
          <w:rFonts w:ascii="Times New Roman" w:hAnsi="Times New Roman" w:cs="Times New Roman"/>
          <w:szCs w:val="24"/>
        </w:rPr>
        <w:t>e00088920,2020</w:t>
      </w:r>
      <w:r>
        <w:rPr>
          <w:rFonts w:ascii="Times New Roman" w:hAnsi="Times New Roman" w:cs="Times New Roman"/>
          <w:szCs w:val="24"/>
        </w:rPr>
        <w:t>.</w:t>
      </w:r>
    </w:p>
    <w:p w14:paraId="61656348" w14:textId="03E70034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08BE03" w14:textId="77777777" w:rsidR="002741D1" w:rsidRDefault="002741D1" w:rsidP="00054686">
      <w:pPr>
        <w:spacing w:before="0" w:after="0" w:line="240" w:lineRule="auto"/>
      </w:pPr>
      <w:r>
        <w:separator/>
      </w:r>
    </w:p>
  </w:endnote>
  <w:endnote w:type="continuationSeparator" w:id="0">
    <w:p w14:paraId="525BFB87" w14:textId="77777777" w:rsidR="002741D1" w:rsidRDefault="002741D1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554BB1" w14:textId="77777777" w:rsidR="002741D1" w:rsidRDefault="002741D1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2AF7401" w14:textId="77777777" w:rsidR="002741D1" w:rsidRDefault="002741D1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2741D1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2741D1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2741D1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8B4DFB"/>
    <w:multiLevelType w:val="hybridMultilevel"/>
    <w:tmpl w:val="1952C93A"/>
    <w:lvl w:ilvl="0" w:tplc="9DE85A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729DC"/>
    <w:rsid w:val="001D4667"/>
    <w:rsid w:val="002268F9"/>
    <w:rsid w:val="002741D1"/>
    <w:rsid w:val="002C00CE"/>
    <w:rsid w:val="00330594"/>
    <w:rsid w:val="003E7CE5"/>
    <w:rsid w:val="00417E55"/>
    <w:rsid w:val="00553538"/>
    <w:rsid w:val="006C03DB"/>
    <w:rsid w:val="006D3635"/>
    <w:rsid w:val="0070071B"/>
    <w:rsid w:val="00802190"/>
    <w:rsid w:val="008B6F3E"/>
    <w:rsid w:val="00960BEC"/>
    <w:rsid w:val="00A07499"/>
    <w:rsid w:val="00A11C2D"/>
    <w:rsid w:val="00A90719"/>
    <w:rsid w:val="00AB0DF9"/>
    <w:rsid w:val="00AC5179"/>
    <w:rsid w:val="00BB3DA1"/>
    <w:rsid w:val="00C14E5D"/>
    <w:rsid w:val="00D55666"/>
    <w:rsid w:val="00EA190E"/>
    <w:rsid w:val="00ED178E"/>
    <w:rsid w:val="00EE5F1F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3F4B7D"/>
    <w:rsid w:val="00851F45"/>
    <w:rsid w:val="00862201"/>
    <w:rsid w:val="00CC37BA"/>
    <w:rsid w:val="00D519C6"/>
    <w:rsid w:val="00E0183F"/>
    <w:rsid w:val="00E348CE"/>
    <w:rsid w:val="00E44AF8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68902-E30C-4349-9BD6-C3B6163D3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690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Usuário do Windows</cp:lastModifiedBy>
  <cp:revision>10</cp:revision>
  <cp:lastPrinted>2020-06-10T02:59:00Z</cp:lastPrinted>
  <dcterms:created xsi:type="dcterms:W3CDTF">2020-06-12T01:11:00Z</dcterms:created>
  <dcterms:modified xsi:type="dcterms:W3CDTF">2020-07-02T23:57:00Z</dcterms:modified>
</cp:coreProperties>
</file>