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PROJETO ALUMNI: UMA ATIVIDADE PARA AVALIAÇÃO DO PROCESSO FORMATIVO E SEUS RESULTADOS</w:t>
      </w: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Autores (as): </w:t>
      </w:r>
      <w:r w:rsidDel="00000000" w:rsidR="00000000" w:rsidRPr="00000000">
        <w:rPr>
          <w:rFonts w:ascii="Times New Roman" w:cs="Times New Roman" w:eastAsia="Times New Roman" w:hAnsi="Times New Roman"/>
          <w:sz w:val="24"/>
          <w:szCs w:val="24"/>
          <w:u w:val="single"/>
          <w:rtl w:val="0"/>
        </w:rPr>
        <w:t xml:space="preserve">Bruno Tochio</w:t>
      </w:r>
      <w:r w:rsidDel="00000000" w:rsidR="00000000" w:rsidRPr="00000000">
        <w:rPr>
          <w:rFonts w:ascii="Times New Roman" w:cs="Times New Roman" w:eastAsia="Times New Roman" w:hAnsi="Times New Roman"/>
          <w:sz w:val="24"/>
          <w:szCs w:val="24"/>
          <w:rtl w:val="0"/>
        </w:rPr>
        <w:t xml:space="preserve"> (brunotochio@gmail.com), Carolina Sanches, Gabriel Defendi, Henrique Colli, </w:t>
      </w:r>
      <w:r w:rsidDel="00000000" w:rsidR="00000000" w:rsidRPr="00000000">
        <w:rPr>
          <w:rFonts w:ascii="Times New Roman" w:cs="Times New Roman" w:eastAsia="Times New Roman" w:hAnsi="Times New Roman"/>
          <w:sz w:val="24"/>
          <w:szCs w:val="24"/>
          <w:u w:val="single"/>
          <w:rtl w:val="0"/>
        </w:rPr>
        <w:t xml:space="preserve">Jhonatan Mitsuo</w:t>
      </w:r>
      <w:r w:rsidDel="00000000" w:rsidR="00000000" w:rsidRPr="00000000">
        <w:rPr>
          <w:rFonts w:ascii="Times New Roman" w:cs="Times New Roman" w:eastAsia="Times New Roman" w:hAnsi="Times New Roman"/>
          <w:sz w:val="24"/>
          <w:szCs w:val="24"/>
          <w:rtl w:val="0"/>
        </w:rPr>
        <w:t xml:space="preserve">, João Catapan e Lucas Paiva</w:t>
      </w:r>
    </w:p>
    <w:p w:rsidR="00000000" w:rsidDel="00000000" w:rsidP="00000000" w:rsidRDefault="00000000" w:rsidRPr="00000000" w14:paraId="0000000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Orientador (a): Maria de Fátima Garcia</w:t>
      </w:r>
    </w:p>
    <w:p w:rsidR="00000000" w:rsidDel="00000000" w:rsidP="00000000" w:rsidRDefault="00000000" w:rsidRPr="00000000" w14:paraId="0000000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Programa de Educação Tutorial em Economia da Universidade Estadual de Maringá</w:t>
      </w:r>
    </w:p>
    <w:p w:rsidR="00000000" w:rsidDel="00000000" w:rsidP="00000000" w:rsidRDefault="00000000" w:rsidRPr="00000000" w14:paraId="0000000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(PET Economia/UEM)</w:t>
      </w:r>
    </w:p>
    <w:p w:rsidR="00000000" w:rsidDel="00000000" w:rsidP="00000000" w:rsidRDefault="00000000" w:rsidRPr="00000000" w14:paraId="0000000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Palavras-chave: Acompanhamento, Egressos, Integração.</w:t>
      </w:r>
    </w:p>
    <w:p w:rsidR="00000000" w:rsidDel="00000000" w:rsidP="00000000" w:rsidRDefault="00000000" w:rsidRPr="00000000" w14:paraId="0000000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Resumo:</w:t>
      </w:r>
    </w:p>
    <w:p w:rsidR="00000000" w:rsidDel="00000000" w:rsidP="00000000" w:rsidRDefault="00000000" w:rsidRPr="00000000" w14:paraId="0000000A">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abordagem e acompanhamento dos egressos é muito importante dentro de uma universidade, pois permite avaliar a graduação de uma maneira geral e seus resultados. De acordo com o Manual de Orientações Básicas dos grupos PET (2002), dentre as atividades realizadas pelos grupos destacam-se as atividades extracurriculares, que têm como objetivo proporcionar aos alunos do curso oportunidades de vivenciar experiências não presentes em estruturas curriculares convencionais, visando a sua formação acadêmica e pessoal. Além disso, ainda de acordo com o MOB (2002), um dos objetivos do Programa de Educação Tutorial é o incentivo à integração da formação acadêmica com a futura atividade profissional, através de interação constante com o futuro ambiente profissional.</w:t>
      </w:r>
    </w:p>
    <w:p w:rsidR="00000000" w:rsidDel="00000000" w:rsidP="00000000" w:rsidRDefault="00000000" w:rsidRPr="00000000" w14:paraId="0000000B">
      <w:pPr>
        <w:spacing w:line="240" w:lineRule="auto"/>
        <w:ind w:firstLine="720"/>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O grupo PET Economia desenvolveu o projeto Alumni, que consiste em reunir antigos estudantes de graduação e pós-graduação da Universidade Estadual de Maringá, com o objetivo de cooperar com o processo de avaliação e melhoria do curso, além de possibilitar ao aluno parcerias acadêmicas e profissionais para sua carreira. Tal atividade busca desenvolver a capacidade de pesquisas e o senso crítico dos acadêmicos com relação à formação profissional da área do ex-aluno, além da possível junção com pessoas e profissionais que fizeram parte da trajetória acadêmica dos mesmos. A criação de uma plataforma contendo as informações dos alunos formados pode abrir diversas portas e gerar expectativas quanto ao futuro do aluno.</w:t>
      </w:r>
    </w:p>
    <w:p w:rsidR="00000000" w:rsidDel="00000000" w:rsidP="00000000" w:rsidRDefault="00000000" w:rsidRPr="00000000" w14:paraId="0000000C">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grupo formou uma comissão, composta por 10 PETianos, dividindo entre eles as tarefas necessárias para iniciar a execução do projeto. Dentre elas, o passo inicial foi entrar em contato com a coordenação do curso de Ciências Econômicas para solicitar as informações de todos os alunos que se formaram no ano de 2018. A ideia inicial é de começar buscando as informações que o grupo considerou necessárias (profissão atual, melhores formas para manter o contato e currículo) e montar uma base de dados sólida o suficiente para ser utilizada futuramente. Para coletar tais dados, um membro da comissão montou uma planilha contendo nome, e-mail e telefones dos formandos, dividindo-os igualmente para cada integrante do grupo entrar em contato, via mídias sociais, com um texto explicativo sobre o projeto Alumni e a importância dele para a graduação. Além disso, foi enviado em conjunto um formulário padronizado para que o egresso completasse os campos solicitados. Após a obtenção dos dados, o próximo passo é mostrar para os acadêmicos de Ciências Econômicas as possibilidades de inserção no mercado através das experiências adquiridas pelos egressos. Isso se fará por meio de uma plataforma online onde será exposto essas informações.</w:t>
      </w:r>
    </w:p>
    <w:p w:rsidR="00000000" w:rsidDel="00000000" w:rsidP="00000000" w:rsidRDefault="00000000" w:rsidRPr="00000000" w14:paraId="0000000D">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um primeiro momento, o grupo optou por dar início ao projeto apenas com os egressos de Ciências Econômicas, devido à maior facilidade de obtenção de dados. No entanto, para os próximos anos, busca-se ampliar para os demais cursos da UEM. Diante disso, foram obtidos, no primeiro mês, 15 respostas. Como resultado, observou-se que os 15 ex-alunos do curso de Ciências Econômicas da Universidade Estadual de Maringá estão nas mais variadas profissões, alguns seguiram a carreira de seu interesse durante a graduação, tais como Analista em Investimento, Gerente Administrativo, Gerente Executivo, dentre outros. Alguns seguiram para diferentes caminhos, como Bombeiro Militar, mas ainda assim, muito satisfeitos com a sua atual profissão. Além dos que estão no mercado de trabalho, observou-se também que alguns optaram por continuar desenvolvendo seus estudos e pesquisas, ingressando no mestrado. O grupo continua a busca por novos egressos, espera-se que a base de dados esteja completa e divulgada para a comunidade acadêmica do curso de Ciências Econômicas. O grupo acredita que é de grande importância o acompanhamento dos resultados, já que esse não é só um interesse do grupo PET Economia, mas também da universidade como um todo, e até mesmo daqueles que anseiam pela mesma universidade e curso pesquisado.</w:t>
      </w:r>
    </w:p>
    <w:p w:rsidR="00000000" w:rsidDel="00000000" w:rsidP="00000000" w:rsidRDefault="00000000" w:rsidRPr="00000000" w14:paraId="0000000E">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Tendo em vista os resultados obtidos através do formulário proposto para os egressos, o grupo conclui que a atividade pode trazer uma perspectiva ampla além de possíveis parcerias de muito ganho entre os formandos e os atuais graduandos, por meio de troca de experiências entre os egressos e os graduandos, entretanto, nesse início do projeto ressalta-se a baixa participação dos egressos na obtenção dos dados. Nesse sentido, com a baixa adesão, o grupo continuará a buscar informações sobre os demais formandos do curso, inclusive se prepara para entrar em contato com os formados em 2019, além de anos anteriores à 2018. Como resultado da primeira obtenção de dados, mesmo com poucas respostas, há material suficiente para dar início à criação da plataforma digital, que a princípio pretende-se  incorporar ao site do Departamento de Economia (DCO). Para solucionar a baixa participação dos formados, busca-se novas formas de desenvolver o projeto e atrair o público alvo. Além disso, o grupo acredita que o projeto é de suma importância para os cursos da Universidade Estadual de Maringá, diante disso, busca-se levar o projeto Alumni para os demais cursos. O Alumni busca abrir novas portas e apesar da limitação da pesquisa de campo realizada, ressalta-se sua importância para todos os envolvidos, tanto da comunidade acadêmica quanto dos integrantes do grupo PET Economia.</w:t>
      </w:r>
    </w:p>
    <w:p w:rsidR="00000000" w:rsidDel="00000000" w:rsidP="00000000" w:rsidRDefault="00000000" w:rsidRPr="00000000" w14:paraId="0000000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REFERÊNCIAS</w:t>
      </w:r>
    </w:p>
    <w:p w:rsidR="00000000" w:rsidDel="00000000" w:rsidP="00000000" w:rsidRDefault="00000000" w:rsidRPr="00000000" w14:paraId="0000001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MINISTÉRIO DA EDUCAÇÃO. </w:t>
      </w:r>
      <w:r w:rsidDel="00000000" w:rsidR="00000000" w:rsidRPr="00000000">
        <w:rPr>
          <w:rFonts w:ascii="Times New Roman" w:cs="Times New Roman" w:eastAsia="Times New Roman" w:hAnsi="Times New Roman"/>
          <w:b w:val="1"/>
          <w:sz w:val="24"/>
          <w:szCs w:val="24"/>
          <w:rtl w:val="0"/>
        </w:rPr>
        <w:t xml:space="preserve">Manual de Orientações Básicas dos grupos PET.</w:t>
      </w:r>
      <w:r w:rsidDel="00000000" w:rsidR="00000000" w:rsidRPr="00000000">
        <w:rPr>
          <w:rFonts w:ascii="Times New Roman" w:cs="Times New Roman" w:eastAsia="Times New Roman" w:hAnsi="Times New Roman"/>
          <w:sz w:val="24"/>
          <w:szCs w:val="24"/>
          <w:rtl w:val="0"/>
        </w:rPr>
        <w:t xml:space="preserve"> 2002.</w:t>
      </w:r>
    </w:p>
    <w:p w:rsidR="00000000" w:rsidDel="00000000" w:rsidP="00000000" w:rsidRDefault="00000000" w:rsidRPr="00000000" w14:paraId="00000013">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ATUAL PROJETO PEDAGÓGICO DO CURSO DE CIÊNCIAS ECONÔMICAS.</w:t>
      </w:r>
    </w:p>
    <w:sectPr>
      <w:pgSz w:h="16838" w:w="11906"/>
      <w:pgMar w:bottom="1134" w:top="1701"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character" w:styleId="Hyperlink">
    <w:name w:val="Hyperlink"/>
    <w:basedOn w:val="Fontepargpadro"/>
    <w:uiPriority w:val="99"/>
    <w:unhideWhenUsed w:val="1"/>
    <w:rsid w:val="0032588A"/>
    <w:rPr>
      <w:color w:val="0000ff" w:themeColor="hyperlink"/>
      <w:u w:val="single"/>
    </w:rPr>
  </w:style>
  <w:style w:type="character" w:styleId="MenoPendente">
    <w:name w:val="Unresolved Mention"/>
    <w:basedOn w:val="Fontepargpadro"/>
    <w:uiPriority w:val="99"/>
    <w:semiHidden w:val="1"/>
    <w:unhideWhenUsed w:val="1"/>
    <w:rsid w:val="0032588A"/>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6knOeaKLVM37EKjbLMBA6jeZYw==">AMUW2mXSU4PNHFWpCM0u+gEpTrpWQedT8Jpw4hxlcVArjpq+ksoIlG/t8iSS5S98OpZXZjj6Tr3ue1lbGA7Moo5Fxp7vdl1sfwUHS6CscDo3E9gsMYlhY4iImEN4Zsu4L5P4hmhOmZmx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2020-02-29T20:11:00Z</dcterms:created>
  <dc:creator>Bruno Tochio</dc:creator>
</cp:coreProperties>
</file>