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BE30" w14:textId="36323FE2" w:rsidR="0046498E" w:rsidRPr="003420CA" w:rsidRDefault="00D724F0" w:rsidP="00F26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</w:t>
      </w:r>
      <w:r w:rsidR="0046498E" w:rsidRPr="00342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15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OS</w:t>
      </w:r>
      <w:r w:rsidRPr="003B7AE5">
        <w:rPr>
          <w:rFonts w:ascii="Times New Roman" w:hAnsi="Times New Roman" w:cs="Times New Roman"/>
          <w:b/>
          <w:sz w:val="24"/>
          <w:szCs w:val="24"/>
        </w:rPr>
        <w:t xml:space="preserve"> CASOS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342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8B7" w:rsidRPr="003420CA">
        <w:rPr>
          <w:rFonts w:ascii="Times New Roman" w:hAnsi="Times New Roman" w:cs="Times New Roman"/>
          <w:b/>
          <w:sz w:val="24"/>
          <w:szCs w:val="24"/>
        </w:rPr>
        <w:t>FEBRE AMARELA</w:t>
      </w:r>
      <w:r w:rsidR="00A6115D">
        <w:rPr>
          <w:rFonts w:ascii="Times New Roman" w:hAnsi="Times New Roman" w:cs="Times New Roman"/>
          <w:b/>
          <w:sz w:val="24"/>
          <w:szCs w:val="24"/>
        </w:rPr>
        <w:t xml:space="preserve"> OCORRIDOS</w:t>
      </w:r>
      <w:bookmarkStart w:id="0" w:name="_GoBack"/>
      <w:bookmarkEnd w:id="0"/>
      <w:r w:rsidR="003848B7" w:rsidRPr="003420CA">
        <w:rPr>
          <w:rFonts w:ascii="Times New Roman" w:hAnsi="Times New Roman" w:cs="Times New Roman"/>
          <w:b/>
          <w:sz w:val="24"/>
          <w:szCs w:val="24"/>
        </w:rPr>
        <w:t xml:space="preserve"> NO BRASIL NOS ANOS DE 2013 A 2016.</w:t>
      </w:r>
    </w:p>
    <w:p w14:paraId="5056E79E" w14:textId="77777777" w:rsidR="00693B19" w:rsidRPr="003420CA" w:rsidRDefault="00693B19" w:rsidP="00E36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06A5F" w14:textId="77777777" w:rsidR="002B10BC" w:rsidRPr="003420CA" w:rsidRDefault="009E031A" w:rsidP="00E3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0CA">
        <w:rPr>
          <w:rFonts w:ascii="Times New Roman" w:hAnsi="Times New Roman" w:cs="Times New Roman"/>
          <w:sz w:val="24"/>
          <w:szCs w:val="24"/>
        </w:rPr>
        <w:t>Laryssa Danielle Da Silva Reis</w:t>
      </w:r>
      <w:r w:rsidR="00E36C8B" w:rsidRPr="00C6161A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657B8F" w:rsidRPr="00342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D8D68" w14:textId="77777777" w:rsidR="009E45D7" w:rsidRPr="00765502" w:rsidRDefault="00E140A3" w:rsidP="00E3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502">
        <w:rPr>
          <w:rFonts w:ascii="Times New Roman" w:hAnsi="Times New Roman" w:cs="Times New Roman"/>
          <w:sz w:val="24"/>
          <w:szCs w:val="24"/>
        </w:rPr>
        <w:t>Maria Carolina Oliveira de Lima Santa Rosa²</w:t>
      </w:r>
    </w:p>
    <w:p w14:paraId="5526D93F" w14:textId="0802E038" w:rsidR="009E45D7" w:rsidRPr="00765502" w:rsidRDefault="00E36C8B" w:rsidP="00E3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502">
        <w:rPr>
          <w:rFonts w:ascii="Times New Roman" w:hAnsi="Times New Roman" w:cs="Times New Roman"/>
          <w:sz w:val="24"/>
          <w:szCs w:val="24"/>
        </w:rPr>
        <w:t>Renata Glaucia Barros da Silva Lopes³</w:t>
      </w:r>
    </w:p>
    <w:p w14:paraId="1ED3750A" w14:textId="77777777" w:rsidR="00765502" w:rsidRDefault="00765502" w:rsidP="00A61AE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E693980" w14:textId="31C99E87" w:rsidR="00657B8F" w:rsidRPr="00765502" w:rsidRDefault="002B10BC" w:rsidP="00A61A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50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65502">
        <w:rPr>
          <w:rFonts w:ascii="Times New Roman" w:hAnsi="Times New Roman" w:cs="Times New Roman"/>
          <w:sz w:val="20"/>
          <w:szCs w:val="20"/>
        </w:rPr>
        <w:t>Graduanda</w:t>
      </w:r>
      <w:r w:rsidR="00583AE1" w:rsidRPr="00765502">
        <w:rPr>
          <w:rFonts w:ascii="Times New Roman" w:hAnsi="Times New Roman" w:cs="Times New Roman"/>
          <w:sz w:val="20"/>
          <w:szCs w:val="20"/>
        </w:rPr>
        <w:t>,</w:t>
      </w:r>
      <w:r w:rsidRPr="00765502">
        <w:rPr>
          <w:rFonts w:ascii="Times New Roman" w:hAnsi="Times New Roman" w:cs="Times New Roman"/>
          <w:sz w:val="20"/>
          <w:szCs w:val="20"/>
        </w:rPr>
        <w:t xml:space="preserve"> </w:t>
      </w:r>
      <w:r w:rsidR="00E55253" w:rsidRPr="00765502">
        <w:rPr>
          <w:rFonts w:ascii="Times New Roman" w:hAnsi="Times New Roman" w:cs="Times New Roman"/>
          <w:sz w:val="20"/>
          <w:szCs w:val="20"/>
        </w:rPr>
        <w:t>Universidade da Amazônia</w:t>
      </w:r>
    </w:p>
    <w:p w14:paraId="35CFC7C1" w14:textId="77777777" w:rsidR="002B10BC" w:rsidRPr="00765502" w:rsidRDefault="00657B8F" w:rsidP="00A61A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50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65502">
        <w:rPr>
          <w:rFonts w:ascii="Times New Roman" w:hAnsi="Times New Roman" w:cs="Times New Roman"/>
          <w:sz w:val="20"/>
          <w:szCs w:val="20"/>
        </w:rPr>
        <w:t>Graduanda</w:t>
      </w:r>
      <w:r w:rsidR="00583AE1" w:rsidRPr="00765502">
        <w:rPr>
          <w:rFonts w:ascii="Times New Roman" w:hAnsi="Times New Roman" w:cs="Times New Roman"/>
          <w:sz w:val="20"/>
          <w:szCs w:val="20"/>
        </w:rPr>
        <w:t>,</w:t>
      </w:r>
      <w:r w:rsidRPr="00765502">
        <w:rPr>
          <w:rFonts w:ascii="Times New Roman" w:hAnsi="Times New Roman" w:cs="Times New Roman"/>
          <w:sz w:val="20"/>
          <w:szCs w:val="20"/>
        </w:rPr>
        <w:t xml:space="preserve"> Universidade Estadual do Pará</w:t>
      </w:r>
      <w:r w:rsidR="002B10BC" w:rsidRPr="00765502">
        <w:rPr>
          <w:rFonts w:ascii="Times New Roman" w:hAnsi="Times New Roman" w:cs="Times New Roman"/>
          <w:sz w:val="20"/>
          <w:szCs w:val="20"/>
        </w:rPr>
        <w:t>.</w:t>
      </w:r>
    </w:p>
    <w:p w14:paraId="2AC29ED9" w14:textId="0C5EFE03" w:rsidR="00765502" w:rsidRDefault="00657B8F" w:rsidP="009F0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50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6746B" w:rsidRPr="0016746B">
        <w:rPr>
          <w:rFonts w:ascii="Times New Roman" w:hAnsi="Times New Roman" w:cs="Times New Roman"/>
          <w:sz w:val="20"/>
          <w:szCs w:val="20"/>
        </w:rPr>
        <w:t xml:space="preserve"> </w:t>
      </w:r>
      <w:r w:rsidR="0016746B">
        <w:rPr>
          <w:rFonts w:ascii="Times New Roman" w:hAnsi="Times New Roman" w:cs="Times New Roman"/>
          <w:sz w:val="20"/>
          <w:szCs w:val="20"/>
        </w:rPr>
        <w:t>Enfermeira,</w:t>
      </w:r>
      <w:r w:rsidR="0016746B" w:rsidRPr="00765502">
        <w:rPr>
          <w:rFonts w:ascii="Times New Roman" w:hAnsi="Times New Roman" w:cs="Times New Roman"/>
          <w:sz w:val="20"/>
          <w:szCs w:val="20"/>
        </w:rPr>
        <w:t xml:space="preserve"> </w:t>
      </w:r>
      <w:r w:rsidR="00E36C8B" w:rsidRPr="00765502">
        <w:rPr>
          <w:rFonts w:ascii="Times New Roman" w:hAnsi="Times New Roman" w:cs="Times New Roman"/>
          <w:sz w:val="20"/>
          <w:szCs w:val="20"/>
        </w:rPr>
        <w:t>Docente,</w:t>
      </w:r>
      <w:r w:rsidR="0016746B">
        <w:rPr>
          <w:rFonts w:ascii="Times New Roman" w:hAnsi="Times New Roman" w:cs="Times New Roman"/>
          <w:sz w:val="20"/>
          <w:szCs w:val="20"/>
        </w:rPr>
        <w:t xml:space="preserve"> </w:t>
      </w:r>
      <w:r w:rsidR="00E36C8B" w:rsidRPr="00765502">
        <w:rPr>
          <w:rFonts w:ascii="Times New Roman" w:hAnsi="Times New Roman" w:cs="Times New Roman"/>
          <w:sz w:val="20"/>
          <w:szCs w:val="20"/>
        </w:rPr>
        <w:t>Universidade da Amazônia.</w:t>
      </w:r>
    </w:p>
    <w:p w14:paraId="4BDDEFFC" w14:textId="313DCBDD" w:rsidR="00693B19" w:rsidRPr="00765502" w:rsidRDefault="00A61AE9" w:rsidP="00E36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502">
        <w:rPr>
          <w:rFonts w:ascii="Times New Roman" w:hAnsi="Times New Roman" w:cs="Times New Roman"/>
          <w:sz w:val="20"/>
          <w:szCs w:val="20"/>
        </w:rPr>
        <w:t>layssadsreis@gmail.com</w:t>
      </w:r>
      <w:r w:rsidR="00E36C8B" w:rsidRPr="00765502">
        <w:rPr>
          <w:rFonts w:ascii="Times New Roman" w:hAnsi="Times New Roman" w:cs="Times New Roman"/>
          <w:sz w:val="20"/>
          <w:szCs w:val="20"/>
        </w:rPr>
        <w:t>¹</w:t>
      </w:r>
    </w:p>
    <w:p w14:paraId="1C4C727D" w14:textId="77777777" w:rsidR="00A61AE9" w:rsidRPr="003420CA" w:rsidRDefault="00A61AE9" w:rsidP="0028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0D404" w14:textId="7C966EA4" w:rsidR="00693B19" w:rsidRPr="00D67168" w:rsidRDefault="00BF13CB" w:rsidP="00F26E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0C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F95A5A" w:rsidRPr="003420CA">
        <w:rPr>
          <w:rFonts w:ascii="Times New Roman" w:hAnsi="Times New Roman" w:cs="Times New Roman"/>
          <w:sz w:val="24"/>
          <w:szCs w:val="24"/>
        </w:rPr>
        <w:t>A Febre Amarela é uma doença</w:t>
      </w:r>
      <w:r w:rsidR="00DA4185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infecciosa aguda, febril e hemorrágica não contagiosa</w:t>
      </w:r>
      <w:r w:rsidR="0090336E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ED7" w:rsidRPr="003420CA">
        <w:rPr>
          <w:rFonts w:ascii="Times New Roman" w:hAnsi="Times New Roman" w:cs="Times New Roman"/>
          <w:sz w:val="24"/>
          <w:szCs w:val="24"/>
        </w:rPr>
        <w:t>transmitida por mosquito</w:t>
      </w:r>
      <w:r w:rsidR="00FB5A62" w:rsidRPr="003420CA">
        <w:rPr>
          <w:rFonts w:ascii="Times New Roman" w:hAnsi="Times New Roman" w:cs="Times New Roman"/>
          <w:sz w:val="24"/>
          <w:szCs w:val="24"/>
        </w:rPr>
        <w:t xml:space="preserve"> do tipo</w:t>
      </w:r>
      <w:r w:rsidR="001B1ED7" w:rsidRPr="003420CA">
        <w:rPr>
          <w:rFonts w:ascii="Times New Roman" w:hAnsi="Times New Roman" w:cs="Times New Roman"/>
          <w:sz w:val="24"/>
          <w:szCs w:val="24"/>
        </w:rPr>
        <w:t xml:space="preserve"> arbovírus do gênero </w:t>
      </w:r>
      <w:proofErr w:type="spellStart"/>
      <w:r w:rsidR="001B1ED7" w:rsidRPr="003420CA">
        <w:rPr>
          <w:rFonts w:ascii="Times New Roman" w:hAnsi="Times New Roman" w:cs="Times New Roman"/>
          <w:i/>
          <w:sz w:val="24"/>
          <w:szCs w:val="24"/>
        </w:rPr>
        <w:t>Flavivirus</w:t>
      </w:r>
      <w:proofErr w:type="spellEnd"/>
      <w:r w:rsidR="008075F3"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3848B7"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manifestações clínicas da doença podem ocorrer desde casos assintomáticos até formas</w:t>
      </w:r>
      <w:r w:rsidR="00E36C8B"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graves </w:t>
      </w:r>
      <w:r w:rsidR="003848B7"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</w:t>
      </w:r>
      <w:r w:rsidR="00E36C8B"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ndo</w:t>
      </w:r>
      <w:r w:rsidR="003848B7"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evoluir a óbito. </w:t>
      </w:r>
      <w:r w:rsidR="00936B25" w:rsidRPr="003420C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36B25" w:rsidRPr="003420CA">
        <w:rPr>
          <w:rFonts w:ascii="Times New Roman" w:hAnsi="Times New Roman" w:cs="Times New Roman"/>
          <w:sz w:val="24"/>
          <w:szCs w:val="24"/>
        </w:rPr>
        <w:t>A</w:t>
      </w:r>
      <w:r w:rsidR="006130DF" w:rsidRPr="003420CA">
        <w:rPr>
          <w:rFonts w:ascii="Times New Roman" w:hAnsi="Times New Roman" w:cs="Times New Roman"/>
          <w:sz w:val="24"/>
          <w:szCs w:val="24"/>
        </w:rPr>
        <w:t xml:space="preserve">valiar </w:t>
      </w:r>
      <w:r w:rsidR="00D724F0">
        <w:rPr>
          <w:rFonts w:ascii="Times New Roman" w:hAnsi="Times New Roman" w:cs="Times New Roman"/>
          <w:sz w:val="24"/>
          <w:szCs w:val="24"/>
        </w:rPr>
        <w:t xml:space="preserve">os casos confirmados </w:t>
      </w:r>
      <w:r w:rsidR="003848B7" w:rsidRPr="003420CA">
        <w:rPr>
          <w:rFonts w:ascii="Times New Roman" w:hAnsi="Times New Roman" w:cs="Times New Roman"/>
          <w:sz w:val="24"/>
          <w:szCs w:val="24"/>
        </w:rPr>
        <w:t>por febre amarela no Brasil nos anos de 2013 a 2016.</w:t>
      </w:r>
      <w:r w:rsidR="00CA390D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Pr="003420CA">
        <w:rPr>
          <w:rFonts w:ascii="Times New Roman" w:hAnsi="Times New Roman" w:cs="Times New Roman"/>
          <w:b/>
          <w:sz w:val="24"/>
          <w:szCs w:val="24"/>
        </w:rPr>
        <w:t>Método:</w:t>
      </w:r>
      <w:r w:rsidR="00F26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A3" w:rsidRPr="00F26EA3">
        <w:rPr>
          <w:rFonts w:ascii="Times New Roman" w:hAnsi="Times New Roman" w:cs="Times New Roman"/>
          <w:bCs/>
          <w:sz w:val="24"/>
          <w:szCs w:val="24"/>
        </w:rPr>
        <w:t>Este estudo f</w:t>
      </w:r>
      <w:r w:rsidR="00D67168">
        <w:rPr>
          <w:rFonts w:ascii="Times New Roman" w:hAnsi="Times New Roman" w:cs="Times New Roman"/>
          <w:bCs/>
          <w:sz w:val="24"/>
          <w:szCs w:val="24"/>
        </w:rPr>
        <w:t xml:space="preserve">az parte de um projeto semestral de ensino e pesquisa </w:t>
      </w:r>
      <w:r w:rsidR="00D67168" w:rsidRPr="00F26EA3">
        <w:rPr>
          <w:rFonts w:ascii="Times New Roman" w:hAnsi="Times New Roman" w:cs="Times New Roman"/>
          <w:bCs/>
          <w:sz w:val="24"/>
          <w:szCs w:val="24"/>
        </w:rPr>
        <w:t>da Liga Interdisciplinar de Cancerol</w:t>
      </w:r>
      <w:r w:rsidR="00D67168">
        <w:rPr>
          <w:rFonts w:ascii="Times New Roman" w:hAnsi="Times New Roman" w:cs="Times New Roman"/>
          <w:bCs/>
          <w:sz w:val="24"/>
          <w:szCs w:val="24"/>
        </w:rPr>
        <w:t>o</w:t>
      </w:r>
      <w:r w:rsidR="00D67168" w:rsidRPr="00F26EA3">
        <w:rPr>
          <w:rFonts w:ascii="Times New Roman" w:hAnsi="Times New Roman" w:cs="Times New Roman"/>
          <w:bCs/>
          <w:sz w:val="24"/>
          <w:szCs w:val="24"/>
        </w:rPr>
        <w:t>g</w:t>
      </w:r>
      <w:r w:rsidR="00D67168">
        <w:rPr>
          <w:rFonts w:ascii="Times New Roman" w:hAnsi="Times New Roman" w:cs="Times New Roman"/>
          <w:bCs/>
          <w:sz w:val="24"/>
          <w:szCs w:val="24"/>
        </w:rPr>
        <w:t>i</w:t>
      </w:r>
      <w:r w:rsidR="00D67168" w:rsidRPr="00F26EA3">
        <w:rPr>
          <w:rFonts w:ascii="Times New Roman" w:hAnsi="Times New Roman" w:cs="Times New Roman"/>
          <w:bCs/>
          <w:sz w:val="24"/>
          <w:szCs w:val="24"/>
        </w:rPr>
        <w:t>a</w:t>
      </w:r>
      <w:r w:rsidR="00D67168">
        <w:rPr>
          <w:rFonts w:ascii="Times New Roman" w:hAnsi="Times New Roman" w:cs="Times New Roman"/>
          <w:bCs/>
          <w:sz w:val="24"/>
          <w:szCs w:val="24"/>
        </w:rPr>
        <w:t xml:space="preserve"> (LICAN)</w:t>
      </w:r>
      <w:r w:rsidR="00F26EA3">
        <w:rPr>
          <w:rFonts w:ascii="Times New Roman" w:hAnsi="Times New Roman" w:cs="Times New Roman"/>
          <w:bCs/>
          <w:sz w:val="24"/>
          <w:szCs w:val="24"/>
        </w:rPr>
        <w:t>. Sendo assim, t</w:t>
      </w:r>
      <w:r w:rsidR="003420CA">
        <w:rPr>
          <w:rFonts w:ascii="Times New Roman" w:hAnsi="Times New Roman" w:cs="Times New Roman"/>
          <w:sz w:val="24"/>
          <w:szCs w:val="24"/>
        </w:rPr>
        <w:t xml:space="preserve">rata-se de um estudo </w:t>
      </w:r>
      <w:r w:rsidR="00882ADA" w:rsidRPr="003420CA">
        <w:rPr>
          <w:rFonts w:ascii="Times New Roman" w:hAnsi="Times New Roman" w:cs="Times New Roman"/>
          <w:sz w:val="24"/>
          <w:szCs w:val="24"/>
        </w:rPr>
        <w:t>descritivo, retrospect</w:t>
      </w:r>
      <w:r w:rsidR="0046498E" w:rsidRPr="003420CA">
        <w:rPr>
          <w:rFonts w:ascii="Times New Roman" w:hAnsi="Times New Roman" w:cs="Times New Roman"/>
          <w:sz w:val="24"/>
          <w:szCs w:val="24"/>
        </w:rPr>
        <w:t>ivo com abordagem quantitativa utilizando dados secundários do sistema de informação DATASUS referentes ao período entre 2013 e 2016</w:t>
      </w:r>
      <w:r w:rsidR="00882ADA" w:rsidRPr="003420CA">
        <w:rPr>
          <w:rFonts w:ascii="Times New Roman" w:hAnsi="Times New Roman" w:cs="Times New Roman"/>
          <w:sz w:val="24"/>
          <w:szCs w:val="24"/>
        </w:rPr>
        <w:t>.</w:t>
      </w:r>
      <w:r w:rsidR="00D672D1" w:rsidRPr="003420CA">
        <w:rPr>
          <w:rFonts w:ascii="Times New Roman" w:hAnsi="Times New Roman" w:cs="Times New Roman"/>
          <w:sz w:val="24"/>
          <w:szCs w:val="24"/>
        </w:rPr>
        <w:t xml:space="preserve"> Os dados foram organizados </w:t>
      </w:r>
      <w:r w:rsidR="007B05BB" w:rsidRPr="003420CA">
        <w:rPr>
          <w:rFonts w:ascii="Times New Roman" w:hAnsi="Times New Roman" w:cs="Times New Roman"/>
          <w:sz w:val="24"/>
          <w:szCs w:val="24"/>
        </w:rPr>
        <w:t>no</w:t>
      </w:r>
      <w:r w:rsidR="00D672D1" w:rsidRPr="003420CA">
        <w:rPr>
          <w:rFonts w:ascii="Times New Roman" w:hAnsi="Times New Roman" w:cs="Times New Roman"/>
          <w:sz w:val="24"/>
          <w:szCs w:val="24"/>
        </w:rPr>
        <w:t xml:space="preserve"> s</w:t>
      </w:r>
      <w:r w:rsidR="00936B25" w:rsidRPr="003420CA">
        <w:rPr>
          <w:rFonts w:ascii="Times New Roman" w:hAnsi="Times New Roman" w:cs="Times New Roman"/>
          <w:sz w:val="24"/>
          <w:szCs w:val="24"/>
        </w:rPr>
        <w:t xml:space="preserve">oftware Microsoft Office Excel, </w:t>
      </w:r>
      <w:r w:rsidR="00D672D1" w:rsidRPr="003420CA">
        <w:rPr>
          <w:rFonts w:ascii="Times New Roman" w:hAnsi="Times New Roman" w:cs="Times New Roman"/>
          <w:sz w:val="24"/>
          <w:szCs w:val="24"/>
        </w:rPr>
        <w:t>para</w:t>
      </w:r>
      <w:r w:rsidR="00311132" w:rsidRPr="003420CA">
        <w:rPr>
          <w:rFonts w:ascii="Times New Roman" w:hAnsi="Times New Roman" w:cs="Times New Roman"/>
          <w:sz w:val="24"/>
          <w:szCs w:val="24"/>
        </w:rPr>
        <w:t xml:space="preserve"> a obtenção de médias</w:t>
      </w:r>
      <w:r w:rsidR="00B671C1">
        <w:rPr>
          <w:rFonts w:ascii="Times New Roman" w:hAnsi="Times New Roman" w:cs="Times New Roman"/>
          <w:sz w:val="24"/>
          <w:szCs w:val="24"/>
        </w:rPr>
        <w:t xml:space="preserve"> e</w:t>
      </w:r>
      <w:r w:rsidR="00311132" w:rsidRPr="003420CA">
        <w:rPr>
          <w:rFonts w:ascii="Times New Roman" w:hAnsi="Times New Roman" w:cs="Times New Roman"/>
          <w:sz w:val="24"/>
          <w:szCs w:val="24"/>
        </w:rPr>
        <w:t xml:space="preserve"> porcentage</w:t>
      </w:r>
      <w:r w:rsidR="00F0080C" w:rsidRPr="003420CA">
        <w:rPr>
          <w:rFonts w:ascii="Times New Roman" w:hAnsi="Times New Roman" w:cs="Times New Roman"/>
          <w:sz w:val="24"/>
          <w:szCs w:val="24"/>
        </w:rPr>
        <w:t>ns</w:t>
      </w:r>
      <w:r w:rsidR="00D672D1" w:rsidRPr="003420CA">
        <w:rPr>
          <w:rFonts w:ascii="Times New Roman" w:hAnsi="Times New Roman" w:cs="Times New Roman"/>
          <w:sz w:val="24"/>
          <w:szCs w:val="24"/>
        </w:rPr>
        <w:t>.</w:t>
      </w:r>
      <w:r w:rsidR="00CA390D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Pr="003420CA">
        <w:rPr>
          <w:rFonts w:ascii="Times New Roman" w:hAnsi="Times New Roman" w:cs="Times New Roman"/>
          <w:b/>
          <w:sz w:val="24"/>
          <w:szCs w:val="24"/>
        </w:rPr>
        <w:t>Resultado e discussão:</w:t>
      </w:r>
      <w:r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CA2225" w:rsidRPr="003420CA">
        <w:rPr>
          <w:rFonts w:ascii="Times New Roman" w:hAnsi="Times New Roman" w:cs="Times New Roman"/>
          <w:sz w:val="24"/>
          <w:szCs w:val="24"/>
        </w:rPr>
        <w:t>Foram</w:t>
      </w:r>
      <w:r w:rsidR="003848B7" w:rsidRPr="003420CA">
        <w:rPr>
          <w:rFonts w:ascii="Times New Roman" w:hAnsi="Times New Roman" w:cs="Times New Roman"/>
          <w:sz w:val="24"/>
          <w:szCs w:val="24"/>
        </w:rPr>
        <w:t xml:space="preserve"> encontrados</w:t>
      </w:r>
      <w:r w:rsidR="00143C0C" w:rsidRPr="003420CA">
        <w:rPr>
          <w:rFonts w:ascii="Times New Roman" w:hAnsi="Times New Roman" w:cs="Times New Roman"/>
          <w:sz w:val="24"/>
          <w:szCs w:val="24"/>
        </w:rPr>
        <w:t xml:space="preserve"> 65 casos de indivíduos com febre amarela</w:t>
      </w:r>
      <w:r w:rsidR="000C6CC8">
        <w:rPr>
          <w:rFonts w:ascii="Times New Roman" w:hAnsi="Times New Roman" w:cs="Times New Roman"/>
          <w:sz w:val="24"/>
          <w:szCs w:val="24"/>
        </w:rPr>
        <w:t>.</w:t>
      </w:r>
      <w:r w:rsidR="0009068E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A663F0" w:rsidRPr="003420CA">
        <w:rPr>
          <w:rFonts w:ascii="Times New Roman" w:hAnsi="Times New Roman" w:cs="Times New Roman"/>
          <w:sz w:val="24"/>
          <w:szCs w:val="24"/>
        </w:rPr>
        <w:t>58,46%</w:t>
      </w:r>
      <w:r w:rsidR="000C6CC8">
        <w:rPr>
          <w:rFonts w:ascii="Times New Roman" w:hAnsi="Times New Roman" w:cs="Times New Roman"/>
          <w:sz w:val="24"/>
          <w:szCs w:val="24"/>
        </w:rPr>
        <w:t xml:space="preserve"> dos casos</w:t>
      </w:r>
      <w:r w:rsidR="00F2096D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09068E" w:rsidRPr="003420CA">
        <w:rPr>
          <w:rFonts w:ascii="Times New Roman" w:hAnsi="Times New Roman" w:cs="Times New Roman"/>
          <w:sz w:val="24"/>
          <w:szCs w:val="24"/>
        </w:rPr>
        <w:t>evoluíram para</w:t>
      </w:r>
      <w:r w:rsidR="00A7714B" w:rsidRPr="003420CA">
        <w:rPr>
          <w:rFonts w:ascii="Times New Roman" w:hAnsi="Times New Roman" w:cs="Times New Roman"/>
          <w:sz w:val="24"/>
          <w:szCs w:val="24"/>
        </w:rPr>
        <w:t xml:space="preserve"> óbito</w:t>
      </w:r>
      <w:r w:rsidR="000C6CC8">
        <w:rPr>
          <w:rFonts w:ascii="Times New Roman" w:hAnsi="Times New Roman" w:cs="Times New Roman"/>
          <w:sz w:val="24"/>
          <w:szCs w:val="24"/>
        </w:rPr>
        <w:t xml:space="preserve"> e</w:t>
      </w:r>
      <w:r w:rsidR="00A7714B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A663F0" w:rsidRPr="003420CA">
        <w:rPr>
          <w:rFonts w:ascii="Times New Roman" w:hAnsi="Times New Roman" w:cs="Times New Roman"/>
          <w:sz w:val="24"/>
          <w:szCs w:val="24"/>
        </w:rPr>
        <w:t>33,84%</w:t>
      </w:r>
      <w:r w:rsidR="00F2096D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824560" w:rsidRPr="003420CA">
        <w:rPr>
          <w:rFonts w:ascii="Times New Roman" w:hAnsi="Times New Roman" w:cs="Times New Roman"/>
          <w:sz w:val="24"/>
          <w:szCs w:val="24"/>
        </w:rPr>
        <w:t xml:space="preserve">casos </w:t>
      </w:r>
      <w:r w:rsidR="00425D61" w:rsidRPr="003420CA">
        <w:rPr>
          <w:rFonts w:ascii="Times New Roman" w:hAnsi="Times New Roman" w:cs="Times New Roman"/>
          <w:sz w:val="24"/>
          <w:szCs w:val="24"/>
        </w:rPr>
        <w:t>obtiveram</w:t>
      </w:r>
      <w:r w:rsidR="0009068E" w:rsidRPr="003420CA">
        <w:rPr>
          <w:rFonts w:ascii="Times New Roman" w:hAnsi="Times New Roman" w:cs="Times New Roman"/>
          <w:sz w:val="24"/>
          <w:szCs w:val="24"/>
        </w:rPr>
        <w:t xml:space="preserve"> a</w:t>
      </w:r>
      <w:r w:rsidR="00824560" w:rsidRPr="003420CA">
        <w:rPr>
          <w:rFonts w:ascii="Times New Roman" w:hAnsi="Times New Roman" w:cs="Times New Roman"/>
          <w:sz w:val="24"/>
          <w:szCs w:val="24"/>
        </w:rPr>
        <w:t xml:space="preserve"> cura</w:t>
      </w:r>
      <w:r w:rsidR="00F41BBC" w:rsidRPr="003420CA">
        <w:rPr>
          <w:rFonts w:ascii="Times New Roman" w:hAnsi="Times New Roman" w:cs="Times New Roman"/>
          <w:sz w:val="24"/>
          <w:szCs w:val="24"/>
        </w:rPr>
        <w:t xml:space="preserve"> da doença</w:t>
      </w:r>
      <w:r w:rsidR="00A7714B" w:rsidRPr="003420CA">
        <w:rPr>
          <w:rFonts w:ascii="Times New Roman" w:hAnsi="Times New Roman" w:cs="Times New Roman"/>
          <w:sz w:val="24"/>
          <w:szCs w:val="24"/>
        </w:rPr>
        <w:t xml:space="preserve">, </w:t>
      </w:r>
      <w:r w:rsidR="000C6CC8">
        <w:rPr>
          <w:rFonts w:ascii="Times New Roman" w:hAnsi="Times New Roman" w:cs="Times New Roman"/>
          <w:sz w:val="24"/>
          <w:szCs w:val="24"/>
        </w:rPr>
        <w:t>houve</w:t>
      </w:r>
      <w:r w:rsidR="00A7714B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0C6CC8">
        <w:rPr>
          <w:rFonts w:ascii="Times New Roman" w:hAnsi="Times New Roman" w:cs="Times New Roman"/>
          <w:sz w:val="24"/>
          <w:szCs w:val="24"/>
        </w:rPr>
        <w:t>uma</w:t>
      </w:r>
      <w:r w:rsidR="00A7714B" w:rsidRPr="003420CA">
        <w:rPr>
          <w:rFonts w:ascii="Times New Roman" w:hAnsi="Times New Roman" w:cs="Times New Roman"/>
          <w:sz w:val="24"/>
          <w:szCs w:val="24"/>
        </w:rPr>
        <w:t xml:space="preserve"> variação de 7,69% devido a casos não notificados ao Ministério da Saúde.</w:t>
      </w:r>
      <w:r w:rsidR="00425D61" w:rsidRPr="003420CA">
        <w:rPr>
          <w:rFonts w:ascii="Times New Roman" w:hAnsi="Times New Roman" w:cs="Times New Roman"/>
          <w:sz w:val="24"/>
          <w:szCs w:val="24"/>
        </w:rPr>
        <w:t xml:space="preserve"> O</w:t>
      </w:r>
      <w:r w:rsidR="00936B25" w:rsidRPr="003420CA">
        <w:rPr>
          <w:rFonts w:ascii="Times New Roman" w:hAnsi="Times New Roman" w:cs="Times New Roman"/>
          <w:sz w:val="24"/>
          <w:szCs w:val="24"/>
        </w:rPr>
        <w:t xml:space="preserve"> elevado número de óbitos evidencia fragili</w:t>
      </w:r>
      <w:r w:rsidR="008075F3" w:rsidRPr="003420CA">
        <w:rPr>
          <w:rFonts w:ascii="Times New Roman" w:hAnsi="Times New Roman" w:cs="Times New Roman"/>
          <w:sz w:val="24"/>
          <w:szCs w:val="24"/>
        </w:rPr>
        <w:t>dade do sistema público de saúde</w:t>
      </w:r>
      <w:r w:rsidR="0067505D" w:rsidRPr="00342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2096D" w:rsidRPr="003420CA">
        <w:rPr>
          <w:rFonts w:ascii="Times New Roman" w:hAnsi="Times New Roman" w:cs="Times New Roman"/>
          <w:sz w:val="24"/>
          <w:szCs w:val="24"/>
        </w:rPr>
        <w:t>Na pe</w:t>
      </w:r>
      <w:r w:rsidR="00425D61" w:rsidRPr="003420CA">
        <w:rPr>
          <w:rFonts w:ascii="Times New Roman" w:hAnsi="Times New Roman" w:cs="Times New Roman"/>
          <w:sz w:val="24"/>
          <w:szCs w:val="24"/>
        </w:rPr>
        <w:t>squisa entraram indivíduos de</w:t>
      </w:r>
      <w:r w:rsidR="008D0BE0" w:rsidRPr="003420CA">
        <w:rPr>
          <w:rFonts w:ascii="Times New Roman" w:hAnsi="Times New Roman" w:cs="Times New Roman"/>
          <w:sz w:val="24"/>
          <w:szCs w:val="24"/>
        </w:rPr>
        <w:t xml:space="preserve"> 5 </w:t>
      </w:r>
      <w:r w:rsidR="00824560" w:rsidRPr="003420CA">
        <w:rPr>
          <w:rFonts w:ascii="Times New Roman" w:hAnsi="Times New Roman" w:cs="Times New Roman"/>
          <w:sz w:val="24"/>
          <w:szCs w:val="24"/>
        </w:rPr>
        <w:t>a</w:t>
      </w:r>
      <w:r w:rsidR="008D0BE0" w:rsidRPr="003420CA">
        <w:rPr>
          <w:rFonts w:ascii="Times New Roman" w:hAnsi="Times New Roman" w:cs="Times New Roman"/>
          <w:sz w:val="24"/>
          <w:szCs w:val="24"/>
        </w:rPr>
        <w:t xml:space="preserve"> 79 anos</w:t>
      </w:r>
      <w:r w:rsidR="00F2096D" w:rsidRPr="003420CA">
        <w:rPr>
          <w:rFonts w:ascii="Times New Roman" w:hAnsi="Times New Roman" w:cs="Times New Roman"/>
          <w:sz w:val="24"/>
          <w:szCs w:val="24"/>
        </w:rPr>
        <w:t xml:space="preserve">, </w:t>
      </w:r>
      <w:r w:rsidR="00425D61" w:rsidRPr="003420CA">
        <w:rPr>
          <w:rFonts w:ascii="Times New Roman" w:hAnsi="Times New Roman" w:cs="Times New Roman"/>
          <w:sz w:val="24"/>
          <w:szCs w:val="24"/>
        </w:rPr>
        <w:t>onde</w:t>
      </w:r>
      <w:r w:rsidR="00B45732" w:rsidRPr="003420CA">
        <w:rPr>
          <w:rFonts w:ascii="Times New Roman" w:hAnsi="Times New Roman" w:cs="Times New Roman"/>
          <w:sz w:val="24"/>
          <w:szCs w:val="24"/>
        </w:rPr>
        <w:t xml:space="preserve"> 69,2%</w:t>
      </w:r>
      <w:r w:rsidR="00425D61" w:rsidRPr="003420CA">
        <w:rPr>
          <w:rFonts w:ascii="Times New Roman" w:hAnsi="Times New Roman" w:cs="Times New Roman"/>
          <w:sz w:val="24"/>
          <w:szCs w:val="24"/>
        </w:rPr>
        <w:t xml:space="preserve"> eram adultos </w:t>
      </w:r>
      <w:r w:rsidR="000C6CC8">
        <w:rPr>
          <w:rFonts w:ascii="Times New Roman" w:hAnsi="Times New Roman" w:cs="Times New Roman"/>
          <w:sz w:val="24"/>
          <w:szCs w:val="24"/>
        </w:rPr>
        <w:t>(</w:t>
      </w:r>
      <w:r w:rsidR="001020D6" w:rsidRPr="003420CA">
        <w:rPr>
          <w:rFonts w:ascii="Times New Roman" w:hAnsi="Times New Roman" w:cs="Times New Roman"/>
          <w:sz w:val="24"/>
          <w:szCs w:val="24"/>
        </w:rPr>
        <w:t xml:space="preserve">20 a 59 </w:t>
      </w:r>
      <w:r w:rsidR="00B45732" w:rsidRPr="003420CA">
        <w:rPr>
          <w:rFonts w:ascii="Times New Roman" w:hAnsi="Times New Roman" w:cs="Times New Roman"/>
          <w:sz w:val="24"/>
          <w:szCs w:val="24"/>
        </w:rPr>
        <w:t>anos</w:t>
      </w:r>
      <w:r w:rsidR="000C6CC8">
        <w:rPr>
          <w:rFonts w:ascii="Times New Roman" w:hAnsi="Times New Roman" w:cs="Times New Roman"/>
          <w:sz w:val="24"/>
          <w:szCs w:val="24"/>
        </w:rPr>
        <w:t>)</w:t>
      </w:r>
      <w:r w:rsidR="00F0080C" w:rsidRPr="003420CA">
        <w:rPr>
          <w:rFonts w:ascii="Times New Roman" w:hAnsi="Times New Roman" w:cs="Times New Roman"/>
          <w:sz w:val="24"/>
          <w:szCs w:val="24"/>
        </w:rPr>
        <w:t>.</w:t>
      </w:r>
      <w:r w:rsidR="00B45732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333A33" w:rsidRPr="003420CA">
        <w:rPr>
          <w:rFonts w:ascii="Times New Roman" w:hAnsi="Times New Roman" w:cs="Times New Roman"/>
          <w:sz w:val="24"/>
          <w:szCs w:val="24"/>
        </w:rPr>
        <w:t>E</w:t>
      </w:r>
      <w:r w:rsidR="0009068E" w:rsidRPr="003420CA">
        <w:rPr>
          <w:rFonts w:ascii="Times New Roman" w:hAnsi="Times New Roman" w:cs="Times New Roman"/>
          <w:sz w:val="24"/>
          <w:szCs w:val="24"/>
        </w:rPr>
        <w:t xml:space="preserve">m relação </w:t>
      </w:r>
      <w:r w:rsidR="00BA0EA9" w:rsidRPr="003420CA">
        <w:rPr>
          <w:rFonts w:ascii="Times New Roman" w:hAnsi="Times New Roman" w:cs="Times New Roman"/>
          <w:sz w:val="24"/>
          <w:szCs w:val="24"/>
        </w:rPr>
        <w:t>a</w:t>
      </w:r>
      <w:r w:rsidR="0009068E" w:rsidRPr="003420CA">
        <w:rPr>
          <w:rFonts w:ascii="Times New Roman" w:hAnsi="Times New Roman" w:cs="Times New Roman"/>
          <w:sz w:val="24"/>
          <w:szCs w:val="24"/>
        </w:rPr>
        <w:t xml:space="preserve"> variável sexo</w:t>
      </w:r>
      <w:r w:rsidR="00333A33" w:rsidRPr="003420CA">
        <w:rPr>
          <w:rFonts w:ascii="Times New Roman" w:hAnsi="Times New Roman" w:cs="Times New Roman"/>
          <w:sz w:val="24"/>
          <w:szCs w:val="24"/>
        </w:rPr>
        <w:t>,</w:t>
      </w:r>
      <w:r w:rsidR="0009068E" w:rsidRPr="003420CA">
        <w:rPr>
          <w:rFonts w:ascii="Times New Roman" w:hAnsi="Times New Roman" w:cs="Times New Roman"/>
          <w:sz w:val="24"/>
          <w:szCs w:val="24"/>
        </w:rPr>
        <w:t xml:space="preserve"> houve</w:t>
      </w:r>
      <w:r w:rsidR="00E53966" w:rsidRPr="003420CA">
        <w:rPr>
          <w:rFonts w:ascii="Times New Roman" w:hAnsi="Times New Roman" w:cs="Times New Roman"/>
          <w:sz w:val="24"/>
          <w:szCs w:val="24"/>
        </w:rPr>
        <w:t xml:space="preserve"> p</w:t>
      </w:r>
      <w:r w:rsidR="00A663F0" w:rsidRPr="003420CA">
        <w:rPr>
          <w:rFonts w:ascii="Times New Roman" w:hAnsi="Times New Roman" w:cs="Times New Roman"/>
          <w:sz w:val="24"/>
          <w:szCs w:val="24"/>
        </w:rPr>
        <w:t xml:space="preserve">revalência de </w:t>
      </w:r>
      <w:r w:rsidR="00B45732" w:rsidRPr="003420CA">
        <w:rPr>
          <w:rFonts w:ascii="Times New Roman" w:hAnsi="Times New Roman" w:cs="Times New Roman"/>
          <w:sz w:val="24"/>
          <w:szCs w:val="24"/>
        </w:rPr>
        <w:t>90,7%</w:t>
      </w:r>
      <w:r w:rsidR="00CA2225" w:rsidRPr="003420CA">
        <w:rPr>
          <w:rFonts w:ascii="Times New Roman" w:hAnsi="Times New Roman" w:cs="Times New Roman"/>
          <w:sz w:val="24"/>
          <w:szCs w:val="24"/>
        </w:rPr>
        <w:t xml:space="preserve"> em homens</w:t>
      </w:r>
      <w:r w:rsidR="00A7714B" w:rsidRPr="003420CA">
        <w:rPr>
          <w:rFonts w:ascii="Times New Roman" w:hAnsi="Times New Roman" w:cs="Times New Roman"/>
          <w:sz w:val="24"/>
          <w:szCs w:val="24"/>
        </w:rPr>
        <w:t>, resultado semelhante ao encontrado por</w:t>
      </w:r>
      <w:r w:rsidR="00F44C3C" w:rsidRPr="003420CA">
        <w:rPr>
          <w:rFonts w:ascii="Times New Roman" w:hAnsi="Times New Roman" w:cs="Times New Roman"/>
          <w:sz w:val="24"/>
          <w:szCs w:val="24"/>
        </w:rPr>
        <w:t xml:space="preserve"> Saad e Barata,</w:t>
      </w:r>
      <w:r w:rsidR="008075F3" w:rsidRPr="003420CA">
        <w:rPr>
          <w:rFonts w:ascii="Times New Roman" w:hAnsi="Times New Roman" w:cs="Times New Roman"/>
          <w:sz w:val="24"/>
          <w:szCs w:val="24"/>
        </w:rPr>
        <w:t xml:space="preserve"> (2016),</w:t>
      </w:r>
      <w:r w:rsidR="00A7714B" w:rsidRPr="003420CA">
        <w:rPr>
          <w:rFonts w:ascii="Times New Roman" w:hAnsi="Times New Roman" w:cs="Times New Roman"/>
          <w:sz w:val="24"/>
          <w:szCs w:val="24"/>
        </w:rPr>
        <w:t xml:space="preserve"> onde</w:t>
      </w:r>
      <w:r w:rsidR="00F44C3C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333A33" w:rsidRPr="003420CA">
        <w:rPr>
          <w:rFonts w:ascii="Times New Roman" w:hAnsi="Times New Roman" w:cs="Times New Roman"/>
          <w:sz w:val="24"/>
          <w:szCs w:val="24"/>
        </w:rPr>
        <w:t>a doença atingiu</w:t>
      </w:r>
      <w:r w:rsidR="00F44C3C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majoritariamente homens adultos</w:t>
      </w:r>
      <w:r w:rsidR="0067505D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4C3C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C3C" w:rsidRPr="003420CA">
        <w:rPr>
          <w:rFonts w:ascii="Times New Roman" w:hAnsi="Times New Roman" w:cs="Times New Roman"/>
          <w:sz w:val="24"/>
          <w:szCs w:val="24"/>
        </w:rPr>
        <w:t xml:space="preserve">Em relação aos fatores de risco, </w:t>
      </w:r>
      <w:r w:rsidR="00426AAE" w:rsidRPr="003420CA">
        <w:rPr>
          <w:rFonts w:ascii="Times New Roman" w:hAnsi="Times New Roman" w:cs="Times New Roman"/>
          <w:sz w:val="24"/>
          <w:szCs w:val="24"/>
        </w:rPr>
        <w:t>observou-se que</w:t>
      </w:r>
      <w:r w:rsidR="00F44C3C" w:rsidRPr="003420CA">
        <w:rPr>
          <w:rFonts w:ascii="Times New Roman" w:hAnsi="Times New Roman" w:cs="Times New Roman"/>
          <w:sz w:val="24"/>
          <w:szCs w:val="24"/>
        </w:rPr>
        <w:t xml:space="preserve"> 76,9% moravam em zona rural, com grande índice de precariedade em questões higiênico-s</w:t>
      </w:r>
      <w:r w:rsidR="00CA2225" w:rsidRPr="003420CA">
        <w:rPr>
          <w:rFonts w:ascii="Times New Roman" w:hAnsi="Times New Roman" w:cs="Times New Roman"/>
          <w:sz w:val="24"/>
          <w:szCs w:val="24"/>
        </w:rPr>
        <w:t xml:space="preserve">anitárias e de Saúde Pública, </w:t>
      </w:r>
      <w:r w:rsidR="00F44C3C" w:rsidRPr="003420CA">
        <w:rPr>
          <w:rFonts w:ascii="Times New Roman" w:hAnsi="Times New Roman" w:cs="Times New Roman"/>
          <w:sz w:val="24"/>
          <w:szCs w:val="24"/>
        </w:rPr>
        <w:t xml:space="preserve">apenas 15,3% </w:t>
      </w:r>
      <w:r w:rsidR="00CA2225" w:rsidRPr="003420CA">
        <w:rPr>
          <w:rFonts w:ascii="Times New Roman" w:hAnsi="Times New Roman" w:cs="Times New Roman"/>
          <w:sz w:val="24"/>
          <w:szCs w:val="24"/>
        </w:rPr>
        <w:t xml:space="preserve">moravam em zona urbana, </w:t>
      </w:r>
      <w:r w:rsidR="009E45D7" w:rsidRPr="003420CA">
        <w:rPr>
          <w:rFonts w:ascii="Times New Roman" w:hAnsi="Times New Roman" w:cs="Times New Roman"/>
          <w:sz w:val="24"/>
          <w:szCs w:val="24"/>
        </w:rPr>
        <w:t>sob</w:t>
      </w:r>
      <w:r w:rsidR="00426AAE" w:rsidRPr="003420CA">
        <w:rPr>
          <w:rFonts w:ascii="Times New Roman" w:hAnsi="Times New Roman" w:cs="Times New Roman"/>
          <w:sz w:val="24"/>
          <w:szCs w:val="24"/>
        </w:rPr>
        <w:t xml:space="preserve"> condições</w:t>
      </w:r>
      <w:r w:rsidR="009E45D7" w:rsidRPr="003420CA">
        <w:rPr>
          <w:rFonts w:ascii="Times New Roman" w:hAnsi="Times New Roman" w:cs="Times New Roman"/>
          <w:sz w:val="24"/>
          <w:szCs w:val="24"/>
        </w:rPr>
        <w:t xml:space="preserve"> semelhantes às</w:t>
      </w:r>
      <w:r w:rsidR="00426AAE" w:rsidRPr="003420CA">
        <w:rPr>
          <w:rFonts w:ascii="Times New Roman" w:hAnsi="Times New Roman" w:cs="Times New Roman"/>
          <w:sz w:val="24"/>
          <w:szCs w:val="24"/>
        </w:rPr>
        <w:t xml:space="preserve"> supracitadas.</w:t>
      </w:r>
      <w:r w:rsidR="00CA2225"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426AAE" w:rsidRPr="003420CA">
        <w:rPr>
          <w:rFonts w:ascii="Times New Roman" w:hAnsi="Times New Roman" w:cs="Times New Roman"/>
          <w:sz w:val="24"/>
          <w:szCs w:val="24"/>
        </w:rPr>
        <w:t xml:space="preserve">Vasconcelos (2010) afirma que as condições </w:t>
      </w:r>
      <w:r w:rsidR="00333A33" w:rsidRPr="003420CA">
        <w:rPr>
          <w:rFonts w:ascii="Times New Roman" w:hAnsi="Times New Roman" w:cs="Times New Roman"/>
          <w:sz w:val="24"/>
          <w:szCs w:val="24"/>
        </w:rPr>
        <w:t>a</w:t>
      </w:r>
      <w:r w:rsidR="00426AAE" w:rsidRPr="003420CA">
        <w:rPr>
          <w:rFonts w:ascii="Times New Roman" w:hAnsi="Times New Roman" w:cs="Times New Roman"/>
          <w:sz w:val="24"/>
          <w:szCs w:val="24"/>
        </w:rPr>
        <w:t>mbientais precárias as quais o indivíduo est</w:t>
      </w:r>
      <w:r w:rsidR="00F26EA3">
        <w:rPr>
          <w:rFonts w:ascii="Times New Roman" w:hAnsi="Times New Roman" w:cs="Times New Roman"/>
          <w:sz w:val="24"/>
          <w:szCs w:val="24"/>
        </w:rPr>
        <w:t>á</w:t>
      </w:r>
      <w:r w:rsidR="00426AAE" w:rsidRPr="003420CA">
        <w:rPr>
          <w:rFonts w:ascii="Times New Roman" w:hAnsi="Times New Roman" w:cs="Times New Roman"/>
          <w:sz w:val="24"/>
          <w:szCs w:val="24"/>
        </w:rPr>
        <w:t xml:space="preserve"> inserido relaciona-se diretamente com a disseminação da doença</w:t>
      </w:r>
      <w:r w:rsidR="00F44C3C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022EE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20CA">
        <w:rPr>
          <w:rFonts w:ascii="Times New Roman" w:hAnsi="Times New Roman" w:cs="Times New Roman"/>
          <w:b/>
          <w:sz w:val="24"/>
          <w:szCs w:val="24"/>
        </w:rPr>
        <w:t>Conclusão:</w:t>
      </w:r>
      <w:r w:rsidRPr="003420CA">
        <w:rPr>
          <w:rFonts w:ascii="Times New Roman" w:hAnsi="Times New Roman" w:cs="Times New Roman"/>
          <w:sz w:val="24"/>
          <w:szCs w:val="24"/>
        </w:rPr>
        <w:t xml:space="preserve"> </w:t>
      </w:r>
      <w:r w:rsidR="007D3FFB" w:rsidRPr="003420CA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FA11B4" w:rsidRPr="003420CA">
        <w:rPr>
          <w:rFonts w:ascii="Times New Roman" w:hAnsi="Times New Roman" w:cs="Times New Roman"/>
          <w:sz w:val="24"/>
          <w:szCs w:val="24"/>
        </w:rPr>
        <w:t xml:space="preserve">visou </w:t>
      </w:r>
      <w:r w:rsidR="009E45D7" w:rsidRPr="003420CA">
        <w:rPr>
          <w:rFonts w:ascii="Times New Roman" w:hAnsi="Times New Roman" w:cs="Times New Roman"/>
          <w:sz w:val="24"/>
          <w:szCs w:val="24"/>
        </w:rPr>
        <w:t xml:space="preserve">analisar a mortalidade por febre amarela, sendo possível observar que mais da metade dos casos notificados evoluíram a óbito demonstrando fragilidade no sistema de saúde pública. </w:t>
      </w:r>
      <w:r w:rsidR="00016C02">
        <w:rPr>
          <w:rFonts w:ascii="Times New Roman" w:hAnsi="Times New Roman" w:cs="Times New Roman"/>
          <w:sz w:val="24"/>
          <w:szCs w:val="24"/>
        </w:rPr>
        <w:t>Sendo assim, r</w:t>
      </w:r>
      <w:r w:rsidR="009E45D7" w:rsidRPr="003420CA">
        <w:rPr>
          <w:rFonts w:ascii="Times New Roman" w:hAnsi="Times New Roman" w:cs="Times New Roman"/>
          <w:sz w:val="24"/>
          <w:szCs w:val="24"/>
        </w:rPr>
        <w:t xml:space="preserve">essalta-se a necessidade de maior cobertura vacinal, por meio de ações de conscientização da população sobre a sua importância, </w:t>
      </w:r>
      <w:r w:rsidR="00016C02">
        <w:rPr>
          <w:rFonts w:ascii="Times New Roman" w:hAnsi="Times New Roman" w:cs="Times New Roman"/>
          <w:sz w:val="24"/>
          <w:szCs w:val="24"/>
        </w:rPr>
        <w:t>bem como</w:t>
      </w:r>
      <w:r w:rsidR="009E45D7" w:rsidRPr="003420CA">
        <w:rPr>
          <w:rFonts w:ascii="Times New Roman" w:hAnsi="Times New Roman" w:cs="Times New Roman"/>
          <w:sz w:val="24"/>
          <w:szCs w:val="24"/>
        </w:rPr>
        <w:t xml:space="preserve"> a continuidade de estudos para identificação e controle dos principais fa</w:t>
      </w:r>
      <w:r w:rsidR="00E36C8B" w:rsidRPr="003420CA">
        <w:rPr>
          <w:rFonts w:ascii="Times New Roman" w:hAnsi="Times New Roman" w:cs="Times New Roman"/>
          <w:sz w:val="24"/>
          <w:szCs w:val="24"/>
        </w:rPr>
        <w:t>tores de risco</w:t>
      </w:r>
      <w:r w:rsidR="009E45D7" w:rsidRPr="003420CA">
        <w:rPr>
          <w:rFonts w:ascii="Times New Roman" w:hAnsi="Times New Roman" w:cs="Times New Roman"/>
          <w:sz w:val="24"/>
          <w:szCs w:val="24"/>
        </w:rPr>
        <w:t xml:space="preserve"> para direcionar</w:t>
      </w:r>
      <w:r w:rsidR="00E36C8B" w:rsidRPr="003420CA">
        <w:rPr>
          <w:rFonts w:ascii="Times New Roman" w:hAnsi="Times New Roman" w:cs="Times New Roman"/>
          <w:sz w:val="24"/>
          <w:szCs w:val="24"/>
        </w:rPr>
        <w:t xml:space="preserve"> as</w:t>
      </w:r>
      <w:r w:rsidR="009E45D7" w:rsidRPr="003420CA">
        <w:rPr>
          <w:rFonts w:ascii="Times New Roman" w:hAnsi="Times New Roman" w:cs="Times New Roman"/>
          <w:sz w:val="24"/>
          <w:szCs w:val="24"/>
        </w:rPr>
        <w:t xml:space="preserve"> ações de promoção da saúde.</w:t>
      </w:r>
    </w:p>
    <w:p w14:paraId="5562768B" w14:textId="77777777" w:rsidR="009E45D7" w:rsidRPr="003420CA" w:rsidRDefault="009E45D7" w:rsidP="009E4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CED7" w14:textId="7D66F397" w:rsidR="00016C02" w:rsidRDefault="0013229E" w:rsidP="00016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Deacritores</w:t>
      </w:r>
      <w:proofErr w:type="spellEnd"/>
      <w:r w:rsidR="007D3FFB" w:rsidRPr="003420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276834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Febre Amarela</w:t>
      </w:r>
      <w:r w:rsidR="00EB6980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6834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>DATASUS</w:t>
      </w:r>
      <w:r w:rsidR="00EB6980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38EB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6980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>Incidência.</w:t>
      </w:r>
    </w:p>
    <w:p w14:paraId="022594B5" w14:textId="77777777" w:rsidR="00016C02" w:rsidRDefault="00016C02" w:rsidP="00016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6B72DB" w14:textId="0481C9C1" w:rsidR="00E65395" w:rsidRPr="00016C02" w:rsidRDefault="00E65395" w:rsidP="00016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20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Referências</w:t>
      </w:r>
    </w:p>
    <w:p w14:paraId="28132B12" w14:textId="77777777" w:rsidR="00016C02" w:rsidRPr="003420CA" w:rsidRDefault="00016C02" w:rsidP="007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22060A" w14:textId="7D10CF0B" w:rsidR="00E140A3" w:rsidRPr="003420CA" w:rsidRDefault="00426AAE" w:rsidP="0042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BRASIL. Ministério da Saúde. Departamento de Informática do Sistema Único </w:t>
      </w:r>
      <w:proofErr w:type="spellStart"/>
      <w:r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deSaúde</w:t>
      </w:r>
      <w:proofErr w:type="spellEnd"/>
      <w:r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(DATASUS) [online]. Brasília. 2017. Disponível em: &lt; http:// </w:t>
      </w:r>
      <w:hyperlink r:id="rId4" w:history="1">
        <w:r w:rsidRPr="003420CA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www.datasus.gov.br</w:t>
        </w:r>
      </w:hyperlink>
      <w:r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&gt;</w:t>
      </w:r>
      <w:r w:rsidR="00016C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42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 05 de abril de 2019.</w:t>
      </w:r>
    </w:p>
    <w:p w14:paraId="484E763D" w14:textId="77777777" w:rsidR="00E36C8B" w:rsidRPr="003420CA" w:rsidRDefault="00E36C8B" w:rsidP="0042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1ADC61" w14:textId="77777777" w:rsidR="002B18E7" w:rsidRPr="003420CA" w:rsidRDefault="002B18E7" w:rsidP="002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CA">
        <w:rPr>
          <w:rFonts w:ascii="Times New Roman" w:hAnsi="Times New Roman" w:cs="Times New Roman"/>
          <w:sz w:val="24"/>
          <w:szCs w:val="24"/>
        </w:rPr>
        <w:t xml:space="preserve">COSTA, R.M; FACIOLI, L.S; REIS, T.D.F; </w:t>
      </w:r>
      <w:r w:rsidR="008075F3" w:rsidRPr="003420CA">
        <w:rPr>
          <w:rFonts w:ascii="Times New Roman" w:hAnsi="Times New Roman" w:cs="Times New Roman"/>
          <w:sz w:val="24"/>
          <w:szCs w:val="24"/>
        </w:rPr>
        <w:t>SÁ</w:t>
      </w:r>
      <w:r w:rsidRPr="003420CA">
        <w:rPr>
          <w:rFonts w:ascii="Times New Roman" w:hAnsi="Times New Roman" w:cs="Times New Roman"/>
          <w:sz w:val="24"/>
          <w:szCs w:val="24"/>
        </w:rPr>
        <w:t xml:space="preserve">, O.R; BERNARDES, N.B. Febre Amarela: Sua Perspectiva No Brasil. </w:t>
      </w:r>
      <w:r w:rsidRPr="003420CA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3420CA">
        <w:rPr>
          <w:rFonts w:ascii="Times New Roman" w:hAnsi="Times New Roman" w:cs="Times New Roman"/>
          <w:b/>
          <w:sz w:val="24"/>
          <w:szCs w:val="24"/>
        </w:rPr>
        <w:t>Mult</w:t>
      </w:r>
      <w:proofErr w:type="spellEnd"/>
      <w:r w:rsidRPr="003420CA">
        <w:rPr>
          <w:rFonts w:ascii="Times New Roman" w:hAnsi="Times New Roman" w:cs="Times New Roman"/>
          <w:b/>
          <w:sz w:val="24"/>
          <w:szCs w:val="24"/>
        </w:rPr>
        <w:t>. Psic.</w:t>
      </w:r>
      <w:r w:rsidRPr="003420CA">
        <w:rPr>
          <w:rFonts w:ascii="Times New Roman" w:hAnsi="Times New Roman" w:cs="Times New Roman"/>
          <w:sz w:val="24"/>
          <w:szCs w:val="24"/>
        </w:rPr>
        <w:t xml:space="preserve"> v.12, n. 41, p. 435-448, 2018.</w:t>
      </w:r>
    </w:p>
    <w:p w14:paraId="72851D06" w14:textId="77777777" w:rsidR="002B18E7" w:rsidRPr="003420CA" w:rsidRDefault="002B18E7" w:rsidP="002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75A53" w14:textId="77777777" w:rsidR="002B18E7" w:rsidRPr="003420CA" w:rsidRDefault="00A6115D" w:rsidP="002B1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hyperlink r:id="rId5" w:history="1">
        <w:r w:rsidR="002B18E7" w:rsidRPr="003420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SAAD, L. D. C;</w:t>
        </w:r>
      </w:hyperlink>
      <w:r w:rsidR="002B18E7" w:rsidRPr="003420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="002B18E7" w:rsidRPr="003420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BARATA, R.B</w:t>
        </w:r>
      </w:hyperlink>
      <w:r w:rsidR="002B18E7" w:rsidRPr="00342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B18E7" w:rsidRPr="003420CA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2B18E7" w:rsidRPr="003420CA">
        <w:rPr>
          <w:rStyle w:val="article-tit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Surtos de febre amarela no estado de São Paulo, 2000-2010.</w:t>
      </w:r>
      <w:r w:rsidR="002B18E7" w:rsidRPr="003420C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2B18E7" w:rsidRPr="003420C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Epidemiol</w:t>
      </w:r>
      <w:proofErr w:type="spellEnd"/>
      <w:r w:rsidR="002B18E7" w:rsidRPr="003420C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2B18E7" w:rsidRPr="003420C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Serv. </w:t>
      </w:r>
      <w:proofErr w:type="spellStart"/>
      <w:r w:rsidR="002B18E7" w:rsidRPr="003420C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>Saúde</w:t>
      </w:r>
      <w:proofErr w:type="spellEnd"/>
      <w:r w:rsidR="002B18E7" w:rsidRPr="003420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[online].</w:t>
      </w:r>
      <w:r w:rsidR="002B18E7" w:rsidRPr="00342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V.25, n.3, pp.531-540. 2016.</w:t>
      </w:r>
    </w:p>
    <w:p w14:paraId="501118C3" w14:textId="77777777" w:rsidR="00406725" w:rsidRPr="003420CA" w:rsidRDefault="00406725" w:rsidP="002B1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AEFDF5C" w14:textId="77777777" w:rsidR="00406725" w:rsidRPr="003420CA" w:rsidRDefault="00406725" w:rsidP="002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2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VASCONCELOS, </w:t>
      </w:r>
      <w:r w:rsidRPr="003420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P.F.C </w:t>
      </w:r>
      <w:r w:rsidRPr="003420C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Yellow fever in Brazil: thoughts and hypotheses on the emergence in previously free areas. </w:t>
      </w:r>
      <w:r w:rsidRPr="003420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</w:t>
      </w:r>
      <w:r w:rsidRPr="003420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ev. </w:t>
      </w:r>
      <w:proofErr w:type="spellStart"/>
      <w:r w:rsidRPr="003420CA">
        <w:rPr>
          <w:rFonts w:ascii="Times New Roman" w:hAnsi="Times New Roman" w:cs="Times New Roman"/>
          <w:b/>
          <w:sz w:val="24"/>
          <w:szCs w:val="24"/>
          <w:lang w:val="en-US"/>
        </w:rPr>
        <w:t>Saúde</w:t>
      </w:r>
      <w:proofErr w:type="spellEnd"/>
      <w:r w:rsidRPr="003420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20CA">
        <w:rPr>
          <w:rFonts w:ascii="Times New Roman" w:hAnsi="Times New Roman" w:cs="Times New Roman"/>
          <w:b/>
          <w:sz w:val="24"/>
          <w:szCs w:val="24"/>
          <w:lang w:val="en-US"/>
        </w:rPr>
        <w:t>Pública</w:t>
      </w:r>
      <w:proofErr w:type="spellEnd"/>
      <w:r w:rsidRPr="003420C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3420CA">
        <w:rPr>
          <w:rFonts w:ascii="Times New Roman" w:hAnsi="Times New Roman" w:cs="Times New Roman"/>
          <w:sz w:val="24"/>
          <w:szCs w:val="24"/>
          <w:lang w:val="en-US"/>
        </w:rPr>
        <w:t> v.44 n</w:t>
      </w:r>
      <w:r w:rsidR="006556AC" w:rsidRPr="003420CA">
        <w:rPr>
          <w:rFonts w:ascii="Times New Roman" w:hAnsi="Times New Roman" w:cs="Times New Roman"/>
          <w:sz w:val="24"/>
          <w:szCs w:val="24"/>
          <w:lang w:val="en-US"/>
        </w:rPr>
        <w:t>.6 São Paulo 2010.</w:t>
      </w:r>
    </w:p>
    <w:p w14:paraId="1F58A331" w14:textId="77777777" w:rsidR="006556AC" w:rsidRPr="003420CA" w:rsidRDefault="006556AC" w:rsidP="002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794F51" w14:textId="77777777" w:rsidR="00406725" w:rsidRPr="003420CA" w:rsidRDefault="00406725" w:rsidP="00406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E498F7" w14:textId="77777777" w:rsidR="001306F5" w:rsidRPr="003420CA" w:rsidRDefault="001306F5" w:rsidP="00CB0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1306F5" w:rsidRPr="003420CA" w:rsidSect="00F26EA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DCB"/>
    <w:rsid w:val="00016C02"/>
    <w:rsid w:val="000355A6"/>
    <w:rsid w:val="0009068E"/>
    <w:rsid w:val="000A2359"/>
    <w:rsid w:val="000C6CC8"/>
    <w:rsid w:val="000C7AD5"/>
    <w:rsid w:val="000D6506"/>
    <w:rsid w:val="000F0052"/>
    <w:rsid w:val="001020D6"/>
    <w:rsid w:val="0012713B"/>
    <w:rsid w:val="001306F5"/>
    <w:rsid w:val="0013229E"/>
    <w:rsid w:val="00143C0C"/>
    <w:rsid w:val="00144A60"/>
    <w:rsid w:val="00155E1F"/>
    <w:rsid w:val="0016746B"/>
    <w:rsid w:val="00190DAE"/>
    <w:rsid w:val="001A421C"/>
    <w:rsid w:val="001B1ED7"/>
    <w:rsid w:val="001C5A53"/>
    <w:rsid w:val="001D6138"/>
    <w:rsid w:val="001E23EA"/>
    <w:rsid w:val="001E744C"/>
    <w:rsid w:val="0020664C"/>
    <w:rsid w:val="0027187A"/>
    <w:rsid w:val="00276834"/>
    <w:rsid w:val="0028052C"/>
    <w:rsid w:val="00282C9E"/>
    <w:rsid w:val="002B10BC"/>
    <w:rsid w:val="002B18E7"/>
    <w:rsid w:val="002D293C"/>
    <w:rsid w:val="00311132"/>
    <w:rsid w:val="00314C0F"/>
    <w:rsid w:val="00333A33"/>
    <w:rsid w:val="003420CA"/>
    <w:rsid w:val="003574E7"/>
    <w:rsid w:val="00357C83"/>
    <w:rsid w:val="00377594"/>
    <w:rsid w:val="0037789B"/>
    <w:rsid w:val="003848B7"/>
    <w:rsid w:val="00385082"/>
    <w:rsid w:val="003B7AE5"/>
    <w:rsid w:val="003D3452"/>
    <w:rsid w:val="003E3F23"/>
    <w:rsid w:val="00406725"/>
    <w:rsid w:val="00425D61"/>
    <w:rsid w:val="00426AAE"/>
    <w:rsid w:val="00426B1F"/>
    <w:rsid w:val="0046498E"/>
    <w:rsid w:val="00494965"/>
    <w:rsid w:val="004C7810"/>
    <w:rsid w:val="004D5C8C"/>
    <w:rsid w:val="004D7C2A"/>
    <w:rsid w:val="004F054D"/>
    <w:rsid w:val="0056371D"/>
    <w:rsid w:val="005705F3"/>
    <w:rsid w:val="00583AE1"/>
    <w:rsid w:val="00584A2D"/>
    <w:rsid w:val="0058627B"/>
    <w:rsid w:val="005A57B8"/>
    <w:rsid w:val="006022EE"/>
    <w:rsid w:val="0060297E"/>
    <w:rsid w:val="006057B2"/>
    <w:rsid w:val="00610F99"/>
    <w:rsid w:val="006130DF"/>
    <w:rsid w:val="00622FF5"/>
    <w:rsid w:val="00636DA1"/>
    <w:rsid w:val="006556AC"/>
    <w:rsid w:val="00657B8F"/>
    <w:rsid w:val="0067505D"/>
    <w:rsid w:val="00693B19"/>
    <w:rsid w:val="006A4AF9"/>
    <w:rsid w:val="006C6476"/>
    <w:rsid w:val="00700CE2"/>
    <w:rsid w:val="0071580A"/>
    <w:rsid w:val="00724B79"/>
    <w:rsid w:val="007321A2"/>
    <w:rsid w:val="00734FC4"/>
    <w:rsid w:val="007358BE"/>
    <w:rsid w:val="00765502"/>
    <w:rsid w:val="007B05BB"/>
    <w:rsid w:val="007D3FFB"/>
    <w:rsid w:val="008044B9"/>
    <w:rsid w:val="008075F3"/>
    <w:rsid w:val="00824560"/>
    <w:rsid w:val="008621B0"/>
    <w:rsid w:val="00882ADA"/>
    <w:rsid w:val="0088306F"/>
    <w:rsid w:val="00887F21"/>
    <w:rsid w:val="0089572A"/>
    <w:rsid w:val="00896435"/>
    <w:rsid w:val="008A1AD1"/>
    <w:rsid w:val="008D0BE0"/>
    <w:rsid w:val="0090312A"/>
    <w:rsid w:val="0090336E"/>
    <w:rsid w:val="00911FF1"/>
    <w:rsid w:val="009241A9"/>
    <w:rsid w:val="00927312"/>
    <w:rsid w:val="00936B25"/>
    <w:rsid w:val="009A38EB"/>
    <w:rsid w:val="009D0884"/>
    <w:rsid w:val="009D27EB"/>
    <w:rsid w:val="009E031A"/>
    <w:rsid w:val="009E45D7"/>
    <w:rsid w:val="009F0F21"/>
    <w:rsid w:val="00A07324"/>
    <w:rsid w:val="00A6115D"/>
    <w:rsid w:val="00A61AE9"/>
    <w:rsid w:val="00A663F0"/>
    <w:rsid w:val="00A7714B"/>
    <w:rsid w:val="00AD34A0"/>
    <w:rsid w:val="00AF3A87"/>
    <w:rsid w:val="00B07824"/>
    <w:rsid w:val="00B1288D"/>
    <w:rsid w:val="00B13AA3"/>
    <w:rsid w:val="00B45732"/>
    <w:rsid w:val="00B671C1"/>
    <w:rsid w:val="00BA0EA9"/>
    <w:rsid w:val="00BA1E5E"/>
    <w:rsid w:val="00BB136D"/>
    <w:rsid w:val="00BC67ED"/>
    <w:rsid w:val="00BD1B35"/>
    <w:rsid w:val="00BD5950"/>
    <w:rsid w:val="00BE7844"/>
    <w:rsid w:val="00BF13CB"/>
    <w:rsid w:val="00BF3D83"/>
    <w:rsid w:val="00C112E8"/>
    <w:rsid w:val="00C6120E"/>
    <w:rsid w:val="00C6161A"/>
    <w:rsid w:val="00C9241E"/>
    <w:rsid w:val="00C97138"/>
    <w:rsid w:val="00CA2225"/>
    <w:rsid w:val="00CA390D"/>
    <w:rsid w:val="00CB0049"/>
    <w:rsid w:val="00CB02D1"/>
    <w:rsid w:val="00CF4302"/>
    <w:rsid w:val="00D67168"/>
    <w:rsid w:val="00D672D1"/>
    <w:rsid w:val="00D724F0"/>
    <w:rsid w:val="00D90A47"/>
    <w:rsid w:val="00DA3F02"/>
    <w:rsid w:val="00DA4185"/>
    <w:rsid w:val="00DA6631"/>
    <w:rsid w:val="00DB39CB"/>
    <w:rsid w:val="00E140A3"/>
    <w:rsid w:val="00E24DF5"/>
    <w:rsid w:val="00E32EDF"/>
    <w:rsid w:val="00E36067"/>
    <w:rsid w:val="00E36C8B"/>
    <w:rsid w:val="00E410C7"/>
    <w:rsid w:val="00E53966"/>
    <w:rsid w:val="00E55253"/>
    <w:rsid w:val="00E5581A"/>
    <w:rsid w:val="00E65395"/>
    <w:rsid w:val="00E86CFF"/>
    <w:rsid w:val="00EB6980"/>
    <w:rsid w:val="00ED6E95"/>
    <w:rsid w:val="00F0080C"/>
    <w:rsid w:val="00F05DCB"/>
    <w:rsid w:val="00F14F86"/>
    <w:rsid w:val="00F2096D"/>
    <w:rsid w:val="00F26EA3"/>
    <w:rsid w:val="00F41BBC"/>
    <w:rsid w:val="00F44C3C"/>
    <w:rsid w:val="00F95A5A"/>
    <w:rsid w:val="00FA11B4"/>
    <w:rsid w:val="00FA7F0C"/>
    <w:rsid w:val="00FB5A62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8246"/>
  <w15:docId w15:val="{975728F2-E65D-4772-9A0C-9BCF6022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06F"/>
  </w:style>
  <w:style w:type="paragraph" w:styleId="Ttulo3">
    <w:name w:val="heading 3"/>
    <w:basedOn w:val="Normal"/>
    <w:link w:val="Ttulo3Char"/>
    <w:uiPriority w:val="9"/>
    <w:qFormat/>
    <w:rsid w:val="00735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1ED7"/>
  </w:style>
  <w:style w:type="character" w:customStyle="1" w:styleId="ref">
    <w:name w:val="ref"/>
    <w:basedOn w:val="Fontepargpadro"/>
    <w:rsid w:val="00BA0EA9"/>
  </w:style>
  <w:style w:type="paragraph" w:styleId="Pr-formataoHTML">
    <w:name w:val="HTML Preformatted"/>
    <w:basedOn w:val="Normal"/>
    <w:link w:val="Pr-formataoHTMLChar"/>
    <w:uiPriority w:val="99"/>
    <w:unhideWhenUsed/>
    <w:rsid w:val="004F0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F054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35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B18E7"/>
    <w:rPr>
      <w:i/>
      <w:iCs/>
    </w:rPr>
  </w:style>
  <w:style w:type="character" w:styleId="Hyperlink">
    <w:name w:val="Hyperlink"/>
    <w:basedOn w:val="Fontepargpadro"/>
    <w:uiPriority w:val="99"/>
    <w:unhideWhenUsed/>
    <w:rsid w:val="002B18E7"/>
    <w:rPr>
      <w:color w:val="0000FF"/>
      <w:u w:val="single"/>
    </w:rPr>
  </w:style>
  <w:style w:type="character" w:customStyle="1" w:styleId="article-title">
    <w:name w:val="article-title"/>
    <w:basedOn w:val="Fontepargpadro"/>
    <w:rsid w:val="002B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br/cgi-bin/wxis.exe/iah/?IsisScript=iah/iah.xis&amp;base=article%5Edlibrary&amp;format=iso.pft&amp;lang=p&amp;nextAction=lnk&amp;indexSearch=AU&amp;exprSearch=BARATA,+RITA+BARRADAS" TargetMode="External"/><Relationship Id="rId5" Type="http://schemas.openxmlformats.org/officeDocument/2006/relationships/hyperlink" Target="http://www.scielo.br/cgi-bin/wxis.exe/iah/?IsisScript=iah/iah.xis&amp;base=article%5Edlibrary&amp;format=iso.pft&amp;lang=p&amp;nextAction=lnk&amp;indexSearch=AU&amp;exprSearch=SAAD,+LEILA+DEL+CASTILLO" TargetMode="External"/><Relationship Id="rId4" Type="http://schemas.openxmlformats.org/officeDocument/2006/relationships/hyperlink" Target="http://www.datasu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LARYSSA DANIELLE DA SILVA REIS</cp:lastModifiedBy>
  <cp:revision>13</cp:revision>
  <dcterms:created xsi:type="dcterms:W3CDTF">2019-11-09T19:24:00Z</dcterms:created>
  <dcterms:modified xsi:type="dcterms:W3CDTF">2019-11-20T20:38:00Z</dcterms:modified>
</cp:coreProperties>
</file>