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30A67" w:rsidRDefault="00030A67" w:rsidP="002C4A9B">
      <w:pPr>
        <w:rPr>
          <w:rFonts w:ascii="Times New Roman" w:hAnsi="Times New Roman" w:cs="Times New Roman"/>
          <w:color w:val="000000"/>
        </w:rPr>
      </w:pPr>
    </w:p>
    <w:p w:rsidR="00030A67" w:rsidRDefault="00030A67" w:rsidP="002C4A9B">
      <w:pPr>
        <w:rPr>
          <w:rFonts w:ascii="Times New Roman" w:hAnsi="Times New Roman" w:cs="Times New Roman"/>
          <w:color w:val="000000"/>
        </w:rPr>
      </w:pPr>
    </w:p>
    <w:p w:rsidR="00030A67" w:rsidRDefault="00030A67" w:rsidP="002C4A9B">
      <w:pPr>
        <w:rPr>
          <w:rFonts w:ascii="Times New Roman" w:hAnsi="Times New Roman" w:cs="Times New Roman"/>
          <w:color w:val="000000"/>
        </w:rPr>
      </w:pPr>
    </w:p>
    <w:p w:rsidR="00865786" w:rsidRPr="00644C18" w:rsidRDefault="00644C18" w:rsidP="002C4A9B">
      <w:pPr>
        <w:rPr>
          <w:rFonts w:ascii="Times New Roman" w:hAnsi="Times New Roman" w:cs="Times New Roman"/>
          <w:b/>
        </w:rPr>
      </w:pPr>
      <w:r w:rsidRPr="00644C18">
        <w:rPr>
          <w:rFonts w:ascii="Times New Roman" w:hAnsi="Times New Roman" w:cs="Times New Roman"/>
          <w:color w:val="000000"/>
        </w:rPr>
        <w:t>RELAÇÃO DO ÔMEGA 3 E DEPRESSÃO: UMA REVISÃO DE LITERATURA</w:t>
      </w:r>
    </w:p>
    <w:p w:rsidR="00700F93" w:rsidRPr="00700F93" w:rsidRDefault="00700F93" w:rsidP="00700F93">
      <w:pPr>
        <w:pStyle w:val="NormalWeb"/>
        <w:jc w:val="right"/>
        <w:rPr>
          <w:rFonts w:ascii="Arial" w:hAnsi="Arial" w:cs="Arial"/>
          <w:color w:val="000000"/>
        </w:rPr>
      </w:pPr>
      <w:r w:rsidRPr="00700F93">
        <w:rPr>
          <w:rFonts w:ascii="Arial" w:hAnsi="Arial" w:cs="Arial"/>
          <w:color w:val="000000"/>
        </w:rPr>
        <w:t>Antonia Aurileide Teixeira dos Santos</w:t>
      </w:r>
    </w:p>
    <w:p w:rsidR="00700F93" w:rsidRDefault="00700F93" w:rsidP="00700F93">
      <w:pPr>
        <w:pStyle w:val="NormalWeb"/>
        <w:jc w:val="right"/>
        <w:rPr>
          <w:rFonts w:ascii="Arial" w:hAnsi="Arial" w:cs="Arial"/>
          <w:color w:val="000000"/>
        </w:rPr>
      </w:pPr>
      <w:r w:rsidRPr="00700F93">
        <w:rPr>
          <w:rFonts w:ascii="Arial" w:hAnsi="Arial" w:cs="Arial"/>
          <w:color w:val="000000"/>
        </w:rPr>
        <w:t>Marta Sousa de Queiroz</w:t>
      </w:r>
    </w:p>
    <w:p w:rsidR="00700F93" w:rsidRPr="00700F93" w:rsidRDefault="00700F93" w:rsidP="00700F93">
      <w:pPr>
        <w:pStyle w:val="NormalWeb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Cristhyane Costa de Aquino</w:t>
      </w:r>
    </w:p>
    <w:p w:rsidR="00700F93" w:rsidRPr="00700F93" w:rsidRDefault="00700F93" w:rsidP="00700F93">
      <w:pPr>
        <w:pStyle w:val="NormalWeb"/>
        <w:jc w:val="right"/>
        <w:rPr>
          <w:color w:val="000000"/>
          <w:sz w:val="22"/>
          <w:szCs w:val="22"/>
        </w:rPr>
      </w:pPr>
      <w:r w:rsidRPr="00700F93">
        <w:rPr>
          <w:color w:val="000000"/>
          <w:sz w:val="22"/>
          <w:szCs w:val="22"/>
        </w:rPr>
        <w:t xml:space="preserve">Centro Universitário Fametro - Unifametro </w:t>
      </w:r>
    </w:p>
    <w:p w:rsidR="00700F93" w:rsidRDefault="00700F93" w:rsidP="00700F93">
      <w:pPr>
        <w:pStyle w:val="NormalWeb"/>
        <w:jc w:val="right"/>
        <w:rPr>
          <w:rFonts w:ascii="Arial" w:hAnsi="Arial" w:cs="Arial"/>
          <w:color w:val="000000"/>
          <w:sz w:val="20"/>
          <w:szCs w:val="20"/>
        </w:rPr>
      </w:pPr>
      <w:hyperlink r:id="rId6" w:history="1">
        <w:r w:rsidRPr="00B860CD">
          <w:rPr>
            <w:rStyle w:val="Hyperlink"/>
            <w:rFonts w:ascii="Arial" w:hAnsi="Arial" w:cs="Arial"/>
            <w:sz w:val="20"/>
            <w:szCs w:val="20"/>
          </w:rPr>
          <w:t>aurileide.antonia@hotmail.com</w:t>
        </w:r>
      </w:hyperlink>
      <w:r w:rsidRPr="00700F9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00F93" w:rsidRDefault="00700F93" w:rsidP="00700F93">
      <w:pPr>
        <w:pStyle w:val="NormalWeb"/>
        <w:jc w:val="right"/>
        <w:rPr>
          <w:rFonts w:ascii="Arial" w:hAnsi="Arial" w:cs="Arial"/>
          <w:color w:val="000000"/>
          <w:sz w:val="20"/>
          <w:szCs w:val="20"/>
        </w:rPr>
      </w:pPr>
      <w:hyperlink r:id="rId7" w:history="1">
        <w:r w:rsidRPr="00B860CD">
          <w:rPr>
            <w:rStyle w:val="Hyperlink"/>
            <w:rFonts w:ascii="Arial" w:hAnsi="Arial" w:cs="Arial"/>
            <w:sz w:val="20"/>
            <w:szCs w:val="20"/>
          </w:rPr>
          <w:t>martaqueiroz0201@gmail.com</w:t>
        </w:r>
      </w:hyperlink>
    </w:p>
    <w:p w:rsidR="00F37277" w:rsidRDefault="00F37277" w:rsidP="00F37277">
      <w:pPr>
        <w:pStyle w:val="NormalWeb"/>
        <w:jc w:val="right"/>
        <w:rPr>
          <w:rFonts w:ascii="Arial" w:hAnsi="Arial" w:cs="Arial"/>
          <w:color w:val="000000"/>
          <w:sz w:val="20"/>
          <w:szCs w:val="20"/>
        </w:rPr>
      </w:pPr>
      <w:hyperlink r:id="rId8" w:history="1">
        <w:r w:rsidRPr="00B860CD">
          <w:rPr>
            <w:rStyle w:val="Hyperlink"/>
            <w:rFonts w:ascii="Arial" w:hAnsi="Arial" w:cs="Arial"/>
            <w:sz w:val="20"/>
            <w:szCs w:val="20"/>
          </w:rPr>
          <w:t>cristhyane.aquino@professor.unifametro.edu.br</w:t>
        </w:r>
      </w:hyperlink>
    </w:p>
    <w:p w:rsidR="00F37277" w:rsidRPr="00700F93" w:rsidRDefault="00F37277" w:rsidP="00F37277">
      <w:pPr>
        <w:pStyle w:val="NormalWeb"/>
        <w:jc w:val="right"/>
        <w:rPr>
          <w:rFonts w:ascii="Arial" w:hAnsi="Arial" w:cs="Arial"/>
          <w:color w:val="000000"/>
          <w:sz w:val="20"/>
          <w:szCs w:val="20"/>
        </w:rPr>
      </w:pPr>
    </w:p>
    <w:p w:rsidR="00700F93" w:rsidRPr="00700F93" w:rsidRDefault="00700F93" w:rsidP="00700F93">
      <w:pPr>
        <w:pStyle w:val="NormalWeb"/>
        <w:jc w:val="right"/>
        <w:rPr>
          <w:rFonts w:ascii="Arial" w:hAnsi="Arial" w:cs="Arial"/>
          <w:color w:val="000000"/>
          <w:sz w:val="22"/>
          <w:szCs w:val="22"/>
        </w:rPr>
      </w:pPr>
      <w:r w:rsidRPr="00700F93">
        <w:rPr>
          <w:rFonts w:ascii="Arial" w:hAnsi="Arial" w:cs="Arial"/>
          <w:b/>
          <w:color w:val="000000"/>
          <w:sz w:val="22"/>
          <w:szCs w:val="22"/>
        </w:rPr>
        <w:t>Título da Sessão Temática:</w:t>
      </w:r>
      <w:r w:rsidRPr="00700F93">
        <w:rPr>
          <w:rFonts w:ascii="Arial" w:hAnsi="Arial" w:cs="Arial"/>
          <w:color w:val="000000"/>
          <w:sz w:val="22"/>
          <w:szCs w:val="22"/>
        </w:rPr>
        <w:t xml:space="preserve"> Alimentos, nutrição e saúde.</w:t>
      </w:r>
    </w:p>
    <w:p w:rsidR="00700F93" w:rsidRPr="00700F93" w:rsidRDefault="00700F93" w:rsidP="00700F93">
      <w:pPr>
        <w:pStyle w:val="NormalWeb"/>
        <w:jc w:val="right"/>
        <w:rPr>
          <w:rFonts w:ascii="Arial" w:hAnsi="Arial" w:cs="Arial"/>
          <w:color w:val="000000"/>
          <w:sz w:val="22"/>
          <w:szCs w:val="22"/>
        </w:rPr>
      </w:pPr>
      <w:r w:rsidRPr="00700F93">
        <w:rPr>
          <w:rFonts w:ascii="Arial" w:hAnsi="Arial" w:cs="Arial"/>
          <w:b/>
          <w:color w:val="000000"/>
          <w:sz w:val="22"/>
          <w:szCs w:val="22"/>
        </w:rPr>
        <w:t>Evento:</w:t>
      </w:r>
      <w:r w:rsidRPr="00700F93">
        <w:rPr>
          <w:rFonts w:ascii="Arial" w:hAnsi="Arial" w:cs="Arial"/>
          <w:color w:val="000000"/>
          <w:sz w:val="22"/>
          <w:szCs w:val="22"/>
        </w:rPr>
        <w:t xml:space="preserve"> VII encontro de iniciação científica</w:t>
      </w:r>
    </w:p>
    <w:p w:rsidR="002C4A9B" w:rsidRDefault="002C4A9B" w:rsidP="00865786">
      <w:pPr>
        <w:jc w:val="center"/>
        <w:rPr>
          <w:rFonts w:ascii="Times New Roman" w:hAnsi="Times New Roman" w:cs="Times New Roman"/>
          <w:b/>
        </w:rPr>
      </w:pPr>
    </w:p>
    <w:p w:rsidR="001F0DE2" w:rsidRDefault="001F0DE2" w:rsidP="001F0DE2">
      <w:pPr>
        <w:rPr>
          <w:color w:val="000000"/>
          <w:sz w:val="27"/>
          <w:szCs w:val="27"/>
        </w:rPr>
      </w:pPr>
      <w:r w:rsidRPr="00ED4019">
        <w:rPr>
          <w:rFonts w:ascii="Arial" w:hAnsi="Arial" w:cs="Arial"/>
          <w:b/>
          <w:bCs/>
          <w:color w:val="000000"/>
        </w:rPr>
        <w:t>Introdução:</w:t>
      </w:r>
      <w:r w:rsidRPr="00ED4019">
        <w:rPr>
          <w:rFonts w:ascii="Arial" w:hAnsi="Arial" w:cs="Arial"/>
          <w:color w:val="000000"/>
        </w:rPr>
        <w:t xml:space="preserve"> A depressão é um transtorno/patologia cerebral caracterizada por mudanças no humor e por possuir um difícil tratamento, que causa um efeito nocivo à qualidade e a expectativa de vida das pessoas. Essa depressão está associada a uma diminuição nos níveis de glóbulos vermelhos no sangue e ácidos graxos (ômega 3). Os ômegas são ácidos graxos poli-insaturados, normalmente encontrados em peixes de águas profundas, alguns frutos do mar e sementes, eles vêm sido bastante difundidos pelos seus grandes benefícios à saúde humana, como por exemplo: melhora da memória, efeito anti-inflamatório, prevenção de problemas cardiovasculares e também </w:t>
      </w:r>
      <w:proofErr w:type="gramStart"/>
      <w:r w:rsidRPr="00ED4019">
        <w:rPr>
          <w:rFonts w:ascii="Arial" w:hAnsi="Arial" w:cs="Arial"/>
          <w:color w:val="000000"/>
        </w:rPr>
        <w:t>tem</w:t>
      </w:r>
      <w:proofErr w:type="gramEnd"/>
      <w:r w:rsidRPr="00ED4019">
        <w:rPr>
          <w:rFonts w:ascii="Arial" w:hAnsi="Arial" w:cs="Arial"/>
          <w:color w:val="000000"/>
        </w:rPr>
        <w:t xml:space="preserve"> sido associado seus benefícios quanto ao tratamento da depressão. </w:t>
      </w:r>
      <w:r w:rsidRPr="00ED4019">
        <w:rPr>
          <w:rFonts w:ascii="Arial" w:hAnsi="Arial" w:cs="Arial"/>
          <w:b/>
          <w:bCs/>
          <w:color w:val="000000"/>
        </w:rPr>
        <w:t>Objetivo:</w:t>
      </w:r>
      <w:r w:rsidRPr="00ED4019">
        <w:rPr>
          <w:rFonts w:ascii="Arial" w:hAnsi="Arial" w:cs="Arial"/>
          <w:color w:val="000000"/>
        </w:rPr>
        <w:t xml:space="preserve"> A partir de então, objetivou-se realizar uma revisão na literatura sobre a relação dos benefícios da suplementação de ômega com a depressão. </w:t>
      </w:r>
      <w:r w:rsidRPr="00ED4019">
        <w:rPr>
          <w:rFonts w:ascii="Arial" w:hAnsi="Arial" w:cs="Arial"/>
          <w:b/>
          <w:bCs/>
          <w:color w:val="000000"/>
        </w:rPr>
        <w:t>Metodologia:</w:t>
      </w:r>
      <w:r w:rsidRPr="00ED4019">
        <w:rPr>
          <w:rFonts w:ascii="Arial" w:hAnsi="Arial" w:cs="Arial"/>
          <w:color w:val="000000"/>
        </w:rPr>
        <w:t xml:space="preserve"> Desta forma, foi realizada uma revisão bibliográfica contendo 11 artigos científicos, encontradas através de uma busca nas bases eletrônicas de dados: Scielo, Google Acadêmico e Pubmed no idioma inglês, correspondente ao período dos últimos 3 anos, utilizando como palavras chaves: ômega 3; depression; supplements. </w:t>
      </w:r>
      <w:r w:rsidRPr="00ED4019">
        <w:rPr>
          <w:rFonts w:ascii="Arial" w:hAnsi="Arial" w:cs="Arial"/>
          <w:b/>
          <w:bCs/>
          <w:color w:val="000000"/>
        </w:rPr>
        <w:t>Resultados</w:t>
      </w:r>
      <w:r w:rsidRPr="00ED4019">
        <w:rPr>
          <w:rFonts w:ascii="Arial" w:hAnsi="Arial" w:cs="Arial"/>
          <w:color w:val="000000"/>
        </w:rPr>
        <w:t xml:space="preserve">: O cérebro é um dos órgãos mais enriquecidos com ácidos graxos poli-insaturados como o ômega </w:t>
      </w:r>
      <w:proofErr w:type="gramStart"/>
      <w:r w:rsidRPr="00ED4019">
        <w:rPr>
          <w:rFonts w:ascii="Arial" w:hAnsi="Arial" w:cs="Arial"/>
          <w:color w:val="000000"/>
        </w:rPr>
        <w:t>3</w:t>
      </w:r>
      <w:proofErr w:type="gramEnd"/>
      <w:r w:rsidRPr="00ED4019">
        <w:rPr>
          <w:rFonts w:ascii="Arial" w:hAnsi="Arial" w:cs="Arial"/>
          <w:color w:val="000000"/>
        </w:rPr>
        <w:t xml:space="preserve">. Os indivíduos depressivos possuem níveis baixos desses ácidos graxos, nesse contexto, a suplementação pode ser viável na melhora do quadro clínico. A suplementação com ômega </w:t>
      </w:r>
      <w:proofErr w:type="gramStart"/>
      <w:r w:rsidRPr="00ED4019">
        <w:rPr>
          <w:rFonts w:ascii="Arial" w:hAnsi="Arial" w:cs="Arial"/>
          <w:color w:val="000000"/>
        </w:rPr>
        <w:t>3</w:t>
      </w:r>
      <w:proofErr w:type="gramEnd"/>
      <w:r w:rsidRPr="00ED4019">
        <w:rPr>
          <w:rFonts w:ascii="Arial" w:hAnsi="Arial" w:cs="Arial"/>
          <w:color w:val="000000"/>
        </w:rPr>
        <w:t xml:space="preserve"> possui um efeito preventivo contra a hiperatividade dos eixos hipotálamo-hipófise-adrenal e induz uma ação de resistência aos efeitos do estresse, sendo eficaz para a prevenção de transtornos de humor podendo ser utilizado como uma intervenção nutricional no tratamento de indivíduos portadores de depressão. </w:t>
      </w:r>
      <w:r w:rsidRPr="00ED4019">
        <w:rPr>
          <w:rFonts w:ascii="Arial" w:hAnsi="Arial" w:cs="Arial"/>
          <w:b/>
          <w:bCs/>
          <w:color w:val="000000"/>
        </w:rPr>
        <w:lastRenderedPageBreak/>
        <w:t>Conclusão:</w:t>
      </w:r>
      <w:r w:rsidRPr="00ED4019">
        <w:rPr>
          <w:rFonts w:ascii="Arial" w:hAnsi="Arial" w:cs="Arial"/>
          <w:color w:val="000000"/>
        </w:rPr>
        <w:t xml:space="preserve"> A deficiência de ômega 3 a longo prazo está relacionada com o desenvolvimento da cronicidade de estresse, caracterizado por alterações emocionais ocasionadas pela hiperatividade dos eixos hipotálamo-hipófise-adrenal, sendo sua suplementação um fator de prevenção ao comprometimento emocional e, consequentemente, neurais tendo em vista o estresse recorrente</w:t>
      </w:r>
      <w:r>
        <w:rPr>
          <w:color w:val="000000"/>
          <w:sz w:val="27"/>
          <w:szCs w:val="27"/>
        </w:rPr>
        <w:t>.</w:t>
      </w:r>
    </w:p>
    <w:p w:rsidR="00865786" w:rsidRPr="00D25623" w:rsidRDefault="00865786" w:rsidP="0086578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71B76" w:rsidRDefault="00171B76" w:rsidP="00171B76">
      <w:pPr>
        <w:rPr>
          <w:color w:val="000000"/>
          <w:sz w:val="27"/>
          <w:szCs w:val="27"/>
        </w:rPr>
      </w:pPr>
    </w:p>
    <w:p w:rsidR="00171B76" w:rsidRDefault="00171B76" w:rsidP="00171B76">
      <w:pPr>
        <w:rPr>
          <w:color w:val="000000"/>
          <w:sz w:val="27"/>
          <w:szCs w:val="27"/>
        </w:rPr>
      </w:pPr>
    </w:p>
    <w:p w:rsidR="00ED4019" w:rsidRPr="00171B76" w:rsidRDefault="00ED4019" w:rsidP="00171B76">
      <w:pPr>
        <w:rPr>
          <w:rFonts w:ascii="Arial" w:hAnsi="Arial" w:cs="Arial"/>
          <w:b/>
          <w:color w:val="000000"/>
        </w:rPr>
      </w:pPr>
      <w:r w:rsidRPr="00171B76">
        <w:rPr>
          <w:rFonts w:ascii="Arial" w:hAnsi="Arial" w:cs="Arial"/>
          <w:b/>
          <w:color w:val="000000"/>
          <w:lang w:val="en-US"/>
        </w:rPr>
        <w:t>Referências:</w:t>
      </w:r>
    </w:p>
    <w:p w:rsidR="00ED4019" w:rsidRPr="00030A67" w:rsidRDefault="00ED4019" w:rsidP="00ED4019">
      <w:pPr>
        <w:pStyle w:val="NormalWeb"/>
        <w:rPr>
          <w:color w:val="000000"/>
          <w:sz w:val="27"/>
          <w:szCs w:val="27"/>
          <w:lang w:val="en-US"/>
        </w:rPr>
      </w:pPr>
      <w:r w:rsidRPr="00030A67">
        <w:rPr>
          <w:color w:val="000000"/>
          <w:sz w:val="27"/>
          <w:szCs w:val="27"/>
          <w:lang w:val="en-US"/>
        </w:rPr>
        <w:t>MORRIS, M. C; EVANS, D. A; BIENIAS, J. L; TANGNEY, C. C; BENNETT D. A; WILSON, R. S; SCHNEIDER, J. Consumption of fish and n-3 fatty acids and risk of incident Alzheimer dise</w:t>
      </w:r>
      <w:r w:rsidR="009436D4">
        <w:rPr>
          <w:color w:val="000000"/>
          <w:sz w:val="27"/>
          <w:szCs w:val="27"/>
          <w:lang w:val="en-US"/>
        </w:rPr>
        <w:t xml:space="preserve">ase. Archives of neurology. </w:t>
      </w:r>
      <w:r w:rsidRPr="00030A67">
        <w:rPr>
          <w:color w:val="000000"/>
          <w:sz w:val="27"/>
          <w:szCs w:val="27"/>
          <w:lang w:val="en-US"/>
        </w:rPr>
        <w:t>60(7</w:t>
      </w:r>
      <w:r w:rsidR="009436D4">
        <w:rPr>
          <w:color w:val="000000"/>
          <w:sz w:val="27"/>
          <w:szCs w:val="27"/>
          <w:lang w:val="en-US"/>
        </w:rPr>
        <w:t>): 940–6;</w:t>
      </w:r>
      <w:r w:rsidR="009436D4" w:rsidRPr="009436D4">
        <w:rPr>
          <w:color w:val="000000"/>
          <w:sz w:val="27"/>
          <w:szCs w:val="27"/>
          <w:lang w:val="en-US"/>
        </w:rPr>
        <w:t xml:space="preserve"> </w:t>
      </w:r>
      <w:r w:rsidR="009436D4">
        <w:rPr>
          <w:color w:val="000000"/>
          <w:sz w:val="27"/>
          <w:szCs w:val="27"/>
          <w:lang w:val="en-US"/>
        </w:rPr>
        <w:t>2003.</w:t>
      </w:r>
    </w:p>
    <w:p w:rsidR="00ED4019" w:rsidRPr="00030A67" w:rsidRDefault="00ED4019" w:rsidP="00ED4019">
      <w:pPr>
        <w:pStyle w:val="NormalWeb"/>
        <w:rPr>
          <w:color w:val="000000"/>
          <w:sz w:val="27"/>
          <w:szCs w:val="27"/>
          <w:lang w:val="en-US"/>
        </w:rPr>
      </w:pPr>
      <w:r w:rsidRPr="00030A67">
        <w:rPr>
          <w:color w:val="000000"/>
          <w:sz w:val="27"/>
          <w:szCs w:val="27"/>
          <w:lang w:val="en-US"/>
        </w:rPr>
        <w:t>FREUND-LEVI, Y; ERIKSDOTTER-JÖNHAGEN, M; CEDERHOLM, T; BASUN, H; FAXÉN-IRVING, G; GARLIND, A; PALMBLAD, J. Omega-3 fatty acid treat- ment in 174 patients with mild to moderate Alzheimer disease: OmegAD study: a randomized double-blind trial. Arch</w:t>
      </w:r>
      <w:r w:rsidR="009436D4">
        <w:rPr>
          <w:color w:val="000000"/>
          <w:sz w:val="27"/>
          <w:szCs w:val="27"/>
          <w:lang w:val="en-US"/>
        </w:rPr>
        <w:t xml:space="preserve">ives of neurology. </w:t>
      </w:r>
      <w:r w:rsidRPr="00030A67">
        <w:rPr>
          <w:color w:val="000000"/>
          <w:sz w:val="27"/>
          <w:szCs w:val="27"/>
          <w:lang w:val="en-US"/>
        </w:rPr>
        <w:t>63(10):1402–8</w:t>
      </w:r>
      <w:r w:rsidR="009436D4">
        <w:rPr>
          <w:color w:val="000000"/>
          <w:sz w:val="27"/>
          <w:szCs w:val="27"/>
          <w:lang w:val="en-US"/>
        </w:rPr>
        <w:t>; 2006</w:t>
      </w:r>
      <w:r w:rsidRPr="00030A67">
        <w:rPr>
          <w:color w:val="000000"/>
          <w:sz w:val="27"/>
          <w:szCs w:val="27"/>
          <w:lang w:val="en-US"/>
        </w:rPr>
        <w:t>.</w:t>
      </w:r>
    </w:p>
    <w:p w:rsidR="00ED4019" w:rsidRPr="00030A67" w:rsidRDefault="00ED4019" w:rsidP="00ED4019">
      <w:pPr>
        <w:pStyle w:val="NormalWeb"/>
        <w:rPr>
          <w:color w:val="000000"/>
          <w:sz w:val="27"/>
          <w:szCs w:val="27"/>
          <w:lang w:val="en-US"/>
        </w:rPr>
      </w:pPr>
      <w:r w:rsidRPr="00030A67">
        <w:rPr>
          <w:color w:val="000000"/>
          <w:sz w:val="27"/>
          <w:szCs w:val="27"/>
          <w:lang w:val="en-US"/>
        </w:rPr>
        <w:t>BURCKHARDT, M; HERKE, M; WUSTMANN, T; WATZKE, S; LANGER, G; FINK, A. Omega-3 fatty acids for the treatment of dementia. Cochrane Datab</w:t>
      </w:r>
      <w:r w:rsidR="009436D4">
        <w:rPr>
          <w:color w:val="000000"/>
          <w:sz w:val="27"/>
          <w:szCs w:val="27"/>
          <w:lang w:val="en-US"/>
        </w:rPr>
        <w:t xml:space="preserve">ase of Systematic Reviews. </w:t>
      </w:r>
      <w:r w:rsidRPr="00030A67">
        <w:rPr>
          <w:color w:val="000000"/>
          <w:sz w:val="27"/>
          <w:szCs w:val="27"/>
          <w:lang w:val="en-US"/>
        </w:rPr>
        <w:t xml:space="preserve"> 4:1–67</w:t>
      </w:r>
      <w:r w:rsidR="009436D4">
        <w:rPr>
          <w:color w:val="000000"/>
          <w:sz w:val="27"/>
          <w:szCs w:val="27"/>
          <w:lang w:val="en-US"/>
        </w:rPr>
        <w:t>; 2016</w:t>
      </w:r>
      <w:r w:rsidRPr="00030A67">
        <w:rPr>
          <w:color w:val="000000"/>
          <w:sz w:val="27"/>
          <w:szCs w:val="27"/>
          <w:lang w:val="en-US"/>
        </w:rPr>
        <w:t>.</w:t>
      </w:r>
    </w:p>
    <w:p w:rsidR="00ED4019" w:rsidRDefault="00ED4019" w:rsidP="00ED4019">
      <w:pPr>
        <w:pStyle w:val="NormalWeb"/>
        <w:rPr>
          <w:color w:val="000000"/>
          <w:sz w:val="27"/>
          <w:szCs w:val="27"/>
        </w:rPr>
      </w:pPr>
      <w:r w:rsidRPr="00030A67">
        <w:rPr>
          <w:color w:val="000000"/>
          <w:sz w:val="27"/>
          <w:szCs w:val="27"/>
          <w:lang w:val="en-US"/>
        </w:rPr>
        <w:t xml:space="preserve">QUINN, J. F; RAMAN, R; THOMAS, R. G; YURKO-MAURO, K; NELSON, E. B; VAN DYCK, C; SHINTO, L. Docosahexaenoic acid supplementation and cognitive decline in Alzheimer disease: a randomized trial. </w:t>
      </w:r>
      <w:r>
        <w:rPr>
          <w:color w:val="000000"/>
          <w:sz w:val="27"/>
          <w:szCs w:val="27"/>
        </w:rPr>
        <w:t xml:space="preserve">Jama. </w:t>
      </w:r>
      <w:r w:rsidR="00171B76">
        <w:rPr>
          <w:color w:val="000000"/>
          <w:sz w:val="27"/>
          <w:szCs w:val="27"/>
        </w:rPr>
        <w:t xml:space="preserve"> </w:t>
      </w:r>
      <w:r w:rsidR="009436D4">
        <w:rPr>
          <w:color w:val="000000"/>
          <w:sz w:val="27"/>
          <w:szCs w:val="27"/>
        </w:rPr>
        <w:t xml:space="preserve">304(17): </w:t>
      </w:r>
      <w:r>
        <w:rPr>
          <w:color w:val="000000"/>
          <w:sz w:val="27"/>
          <w:szCs w:val="27"/>
        </w:rPr>
        <w:t>1903–</w:t>
      </w:r>
      <w:r w:rsidR="009436D4">
        <w:rPr>
          <w:color w:val="000000"/>
          <w:sz w:val="27"/>
          <w:szCs w:val="27"/>
        </w:rPr>
        <w:t>11; 2010</w:t>
      </w:r>
      <w:r>
        <w:rPr>
          <w:color w:val="000000"/>
          <w:sz w:val="27"/>
          <w:szCs w:val="27"/>
        </w:rPr>
        <w:t>.</w:t>
      </w:r>
    </w:p>
    <w:p w:rsidR="00ED4019" w:rsidRDefault="00ED4019" w:rsidP="00ED401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Descritores: ômega 3; depression; supplements.</w:t>
      </w:r>
    </w:p>
    <w:p w:rsidR="00ED4019" w:rsidRPr="00865786" w:rsidRDefault="00ED4019" w:rsidP="00865786"/>
    <w:sectPr w:rsidR="00ED4019" w:rsidRPr="00865786" w:rsidSect="00687DD2">
      <w:headerReference w:type="first" r:id="rId9"/>
      <w:footerReference w:type="first" r:id="rId10"/>
      <w:pgSz w:w="11906" w:h="16838"/>
      <w:pgMar w:top="1701" w:right="1134" w:bottom="1134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292" w:rsidRDefault="005F2292" w:rsidP="0061289B">
      <w:r>
        <w:separator/>
      </w:r>
    </w:p>
  </w:endnote>
  <w:endnote w:type="continuationSeparator" w:id="0">
    <w:p w:rsidR="005F2292" w:rsidRDefault="005F2292" w:rsidP="00612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1A2" w:rsidRDefault="009268E4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7560310" cy="265430"/>
          <wp:effectExtent l="0" t="0" r="2540" b="0"/>
          <wp:wrapNone/>
          <wp:docPr id="10" name="Imagem 10" descr="barra-Conex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arra-Conex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7560310" cy="265430"/>
          <wp:effectExtent l="0" t="0" r="2540" b="0"/>
          <wp:wrapNone/>
          <wp:docPr id="11" name="Imagem 11" descr="barra-Conex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barra-Conex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292" w:rsidRDefault="005F2292" w:rsidP="0061289B">
      <w:r>
        <w:separator/>
      </w:r>
    </w:p>
  </w:footnote>
  <w:footnote w:type="continuationSeparator" w:id="0">
    <w:p w:rsidR="005F2292" w:rsidRDefault="005F2292" w:rsidP="006128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D2" w:rsidRDefault="009268E4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19050" t="0" r="2540" b="0"/>
          <wp:wrapNone/>
          <wp:docPr id="8" name="Imagem 8" descr="barra-Conex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arra-Conex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7" name="Imagem 7" descr="logo-conex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-conexa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87DD2" w:rsidRPr="0061289B" w:rsidRDefault="00687DD2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 w:rsidR="009521A2"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 w:rsidR="00774C55"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 w:rsidR="00774C55"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:rsidR="00687DD2" w:rsidRPr="0061289B" w:rsidRDefault="00774C55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</w:t>
    </w:r>
    <w:r w:rsidR="00ED0578">
      <w:rPr>
        <w:rFonts w:ascii="Arial" w:hAnsi="Arial" w:cs="Arial"/>
        <w:b/>
        <w:bCs/>
        <w:color w:val="000000"/>
        <w:kern w:val="24"/>
        <w:sz w:val="20"/>
        <w:szCs w:val="40"/>
      </w:rPr>
      <w:t>V</w:t>
    </w:r>
    <w:r w:rsidR="00687DD2"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:rsidR="00687DD2" w:rsidRDefault="00687DD2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4A2802"/>
    <w:rsid w:val="00030A67"/>
    <w:rsid w:val="00080BE8"/>
    <w:rsid w:val="00087CBB"/>
    <w:rsid w:val="0009719C"/>
    <w:rsid w:val="00156E03"/>
    <w:rsid w:val="00171B76"/>
    <w:rsid w:val="00184BC9"/>
    <w:rsid w:val="0019190C"/>
    <w:rsid w:val="001A1EA2"/>
    <w:rsid w:val="001E0C4E"/>
    <w:rsid w:val="001F0DE2"/>
    <w:rsid w:val="00281997"/>
    <w:rsid w:val="002B05AE"/>
    <w:rsid w:val="002C4A9B"/>
    <w:rsid w:val="00331482"/>
    <w:rsid w:val="00336F50"/>
    <w:rsid w:val="00371B9B"/>
    <w:rsid w:val="003A3AF8"/>
    <w:rsid w:val="003D6F98"/>
    <w:rsid w:val="003E0104"/>
    <w:rsid w:val="004260A2"/>
    <w:rsid w:val="004A2802"/>
    <w:rsid w:val="004C0677"/>
    <w:rsid w:val="004E0773"/>
    <w:rsid w:val="004E2ED3"/>
    <w:rsid w:val="00513D6E"/>
    <w:rsid w:val="00551147"/>
    <w:rsid w:val="00594EBC"/>
    <w:rsid w:val="005A3199"/>
    <w:rsid w:val="005B303E"/>
    <w:rsid w:val="005C428A"/>
    <w:rsid w:val="005F2292"/>
    <w:rsid w:val="00601D01"/>
    <w:rsid w:val="0061289B"/>
    <w:rsid w:val="00644C18"/>
    <w:rsid w:val="006543EE"/>
    <w:rsid w:val="00687DD2"/>
    <w:rsid w:val="006F5111"/>
    <w:rsid w:val="00700F93"/>
    <w:rsid w:val="00702306"/>
    <w:rsid w:val="007058E5"/>
    <w:rsid w:val="00713636"/>
    <w:rsid w:val="0074606B"/>
    <w:rsid w:val="007728C0"/>
    <w:rsid w:val="00774C55"/>
    <w:rsid w:val="00776BD3"/>
    <w:rsid w:val="00822F82"/>
    <w:rsid w:val="00835532"/>
    <w:rsid w:val="00861BBF"/>
    <w:rsid w:val="00865786"/>
    <w:rsid w:val="00897814"/>
    <w:rsid w:val="009268E4"/>
    <w:rsid w:val="009436D4"/>
    <w:rsid w:val="009521A2"/>
    <w:rsid w:val="009A6029"/>
    <w:rsid w:val="00A0773F"/>
    <w:rsid w:val="00A1173C"/>
    <w:rsid w:val="00A4353B"/>
    <w:rsid w:val="00A4713E"/>
    <w:rsid w:val="00AB567F"/>
    <w:rsid w:val="00AD5F4B"/>
    <w:rsid w:val="00AE7E4D"/>
    <w:rsid w:val="00B10A9A"/>
    <w:rsid w:val="00BB3D9C"/>
    <w:rsid w:val="00BF2C7E"/>
    <w:rsid w:val="00BF736A"/>
    <w:rsid w:val="00C35FE1"/>
    <w:rsid w:val="00C83BFA"/>
    <w:rsid w:val="00C84965"/>
    <w:rsid w:val="00C90EC5"/>
    <w:rsid w:val="00D07724"/>
    <w:rsid w:val="00D800B9"/>
    <w:rsid w:val="00E12899"/>
    <w:rsid w:val="00E76B4D"/>
    <w:rsid w:val="00ED0578"/>
    <w:rsid w:val="00ED4019"/>
    <w:rsid w:val="00EF3A32"/>
    <w:rsid w:val="00F225C1"/>
    <w:rsid w:val="00F364FD"/>
    <w:rsid w:val="00F37277"/>
    <w:rsid w:val="00F87BA9"/>
    <w:rsid w:val="00FC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Textodenotaderodap">
    <w:name w:val="footnote text"/>
    <w:basedOn w:val="Normal"/>
    <w:rPr>
      <w:sz w:val="20"/>
      <w:szCs w:val="20"/>
    </w:rPr>
  </w:style>
  <w:style w:type="character" w:styleId="Hyperlink">
    <w:name w:val="Hyperlink"/>
    <w:uiPriority w:val="99"/>
    <w:unhideWhenUsed/>
    <w:rsid w:val="003D6F98"/>
    <w:rPr>
      <w:color w:val="0000FF"/>
      <w:u w:val="single"/>
    </w:rPr>
  </w:style>
  <w:style w:type="paragraph" w:customStyle="1" w:styleId="aCorpo">
    <w:name w:val="aCorpo"/>
    <w:autoRedefine/>
    <w:qFormat/>
    <w:rsid w:val="00336F50"/>
    <w:pPr>
      <w:spacing w:line="360" w:lineRule="auto"/>
      <w:ind w:firstLine="1134"/>
      <w:jc w:val="both"/>
    </w:pPr>
    <w:rPr>
      <w:rFonts w:ascii="Arial" w:hAnsi="Arial" w:cs="Arial"/>
      <w:bCs/>
      <w:sz w:val="24"/>
      <w:szCs w:val="24"/>
      <w:lang w:val="es-ES"/>
    </w:rPr>
  </w:style>
  <w:style w:type="paragraph" w:customStyle="1" w:styleId="Default">
    <w:name w:val="Default"/>
    <w:rsid w:val="001919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1289B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link w:val="Cabealho"/>
    <w:uiPriority w:val="99"/>
    <w:rsid w:val="0061289B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61289B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link w:val="Rodap"/>
    <w:uiPriority w:val="99"/>
    <w:rsid w:val="0061289B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61289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customStyle="1" w:styleId="MenoPendente">
    <w:name w:val="Menção Pendente"/>
    <w:uiPriority w:val="99"/>
    <w:semiHidden/>
    <w:unhideWhenUsed/>
    <w:rsid w:val="002C4A9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thyane.aquino@professor.unifametro.edu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taqueiroz0201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rileide.antonia@hot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feq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CARLOS ALCANTARA</dc:creator>
  <cp:lastModifiedBy>Laninha</cp:lastModifiedBy>
  <cp:revision>2</cp:revision>
  <cp:lastPrinted>2014-07-01T19:30:00Z</cp:lastPrinted>
  <dcterms:created xsi:type="dcterms:W3CDTF">2019-10-12T03:27:00Z</dcterms:created>
  <dcterms:modified xsi:type="dcterms:W3CDTF">2019-10-12T03:27:00Z</dcterms:modified>
</cp:coreProperties>
</file>