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Times New Roman" w:hAnsi="Times New Roman" w:eastAsia="Times New Roman" w:cs="Times New Roman"/>
          <w:b w:val="false"/>
          <w:b w:val="false"/>
          <w:position w:val="0"/>
          <w:sz w:val="24"/>
          <w:vertAlign w:val="baseline"/>
        </w:rPr>
      </w:pPr>
      <w:r>
        <w:rPr>
          <w:rFonts w:eastAsia="Times New Roman" w:cs="Times New Roman" w:ascii="Times New Roman" w:hAnsi="Times New Roman"/>
          <w:b w:val="false"/>
          <w:position w:val="0"/>
          <w:sz w:val="24"/>
          <w:vertAlign w:val="baseline"/>
        </w:rPr>
      </w:r>
    </w:p>
    <w:p>
      <w:pPr>
        <w:pStyle w:val="Normal1"/>
        <w:jc w:val="center"/>
        <w:rPr>
          <w:rFonts w:ascii="Times New Roman" w:hAnsi="Times New Roman" w:eastAsia="Times New Roman" w:cs="Times New Roman"/>
          <w:b w:val="false"/>
          <w:b w:val="false"/>
          <w:position w:val="0"/>
          <w:sz w:val="24"/>
          <w:vertAlign w:val="baseline"/>
        </w:rPr>
      </w:pPr>
      <w:r>
        <w:rPr>
          <w:rFonts w:eastAsia="Times New Roman" w:cs="Times New Roman" w:ascii="Times New Roman" w:hAnsi="Times New Roman"/>
          <w:b w:val="false"/>
          <w:position w:val="0"/>
          <w:sz w:val="24"/>
          <w:vertAlign w:val="baseline"/>
        </w:rPr>
      </w:r>
    </w:p>
    <w:p>
      <w:pPr>
        <w:pStyle w:val="Normal1"/>
        <w:jc w:val="center"/>
        <w:rPr>
          <w:rFonts w:ascii="Times New Roman" w:hAnsi="Times New Roman" w:eastAsia="Times New Roman" w:cs="Times New Roman"/>
          <w:b w:val="false"/>
          <w:b w:val="false"/>
          <w:position w:val="0"/>
          <w:sz w:val="24"/>
          <w:vertAlign w:val="baseline"/>
        </w:rPr>
      </w:pPr>
      <w:r>
        <w:rPr>
          <w:rFonts w:eastAsia="Times New Roman" w:cs="Times New Roman" w:ascii="Times New Roman" w:hAnsi="Times New Roman"/>
          <w:b w:val="false"/>
          <w:position w:val="0"/>
          <w:sz w:val="24"/>
          <w:vertAlign w:val="baseline"/>
        </w:rPr>
      </w:r>
    </w:p>
    <w:p>
      <w:pPr>
        <w:pStyle w:val="Normal1"/>
        <w:jc w:val="center"/>
        <w:rPr>
          <w:rFonts w:ascii="Times New Roman" w:hAnsi="Times New Roman" w:eastAsia="Times New Roman" w:cs="Times New Roman"/>
          <w:b w:val="false"/>
          <w:b w:val="false"/>
          <w:position w:val="0"/>
          <w:sz w:val="24"/>
          <w:vertAlign w:val="baseline"/>
        </w:rPr>
      </w:pPr>
      <w:r>
        <w:rPr>
          <w:rFonts w:eastAsia="Times New Roman" w:cs="Times New Roman" w:ascii="Times New Roman" w:hAnsi="Times New Roman"/>
          <w:b w:val="false"/>
          <w:position w:val="0"/>
          <w:sz w:val="24"/>
          <w:vertAlign w:val="baseline"/>
        </w:rPr>
      </w:r>
    </w:p>
    <w:p>
      <w:pPr>
        <w:pStyle w:val="Normal1"/>
        <w:jc w:val="center"/>
        <w:rPr>
          <w:rFonts w:ascii="Times New Roman" w:hAnsi="Times New Roman" w:eastAsia="Times New Roman" w:cs="Times New Roman"/>
          <w:b/>
          <w:b/>
        </w:rPr>
      </w:pPr>
      <w:r>
        <w:rPr>
          <w:rFonts w:eastAsia="Times New Roman" w:cs="Times New Roman" w:ascii="Times New Roman" w:hAnsi="Times New Roman"/>
          <w:b/>
        </w:rPr>
        <w:t>A IMPORTÂNCIA DO BIG DATA NA PRESERVAÇÃO AMBIENTAL</w:t>
      </w:r>
    </w:p>
    <w:p>
      <w:pPr>
        <w:pStyle w:val="Normal1"/>
        <w:jc w:val="center"/>
        <w:rPr>
          <w:rFonts w:ascii="Times New Roman" w:hAnsi="Times New Roman" w:eastAsia="Times New Roman" w:cs="Times New Roman"/>
          <w:b/>
          <w:b/>
        </w:rPr>
      </w:pPr>
      <w:r>
        <w:rPr>
          <w:rFonts w:eastAsia="Times New Roman" w:cs="Times New Roman" w:ascii="Times New Roman" w:hAnsi="Times New Roman"/>
          <w:b/>
        </w:rPr>
      </w:r>
    </w:p>
    <w:p>
      <w:pPr>
        <w:pStyle w:val="Normal1"/>
        <w:jc w:val="center"/>
        <w:rPr>
          <w:rFonts w:ascii="Times New Roman" w:hAnsi="Times New Roman" w:eastAsia="Times New Roman" w:cs="Times New Roman"/>
          <w:b/>
          <w:b/>
        </w:rPr>
      </w:pPr>
      <w:r>
        <w:rPr>
          <w:rFonts w:eastAsia="Times New Roman" w:cs="Times New Roman" w:ascii="Times New Roman" w:hAnsi="Times New Roman"/>
          <w:b/>
        </w:rPr>
        <w:t>Francisco Lima Gadelha Júnior</w:t>
      </w:r>
    </w:p>
    <w:p>
      <w:pPr>
        <w:pStyle w:val="Normal1"/>
        <w:jc w:val="center"/>
        <w:rPr>
          <w:rFonts w:ascii="Times New Roman" w:hAnsi="Times New Roman" w:eastAsia="Times New Roman" w:cs="Times New Roman"/>
          <w:b/>
          <w:b/>
        </w:rPr>
      </w:pPr>
      <w:r>
        <w:rPr>
          <w:rFonts w:eastAsia="Times New Roman" w:cs="Times New Roman" w:ascii="Times New Roman" w:hAnsi="Times New Roman"/>
          <w:b/>
        </w:rPr>
        <w:t>Saulo Gabriel da Silva Domingos Pinto</w:t>
      </w:r>
    </w:p>
    <w:p>
      <w:pPr>
        <w:pStyle w:val="Normal1"/>
        <w:spacing w:lineRule="auto" w:line="360"/>
        <w:jc w:val="both"/>
        <w:rPr>
          <w:rFonts w:ascii="Times New Roman" w:hAnsi="Times New Roman" w:eastAsia="Times New Roman" w:cs="Times New Roman"/>
          <w:i w:val="false"/>
          <w:i w:val="false"/>
          <w:position w:val="0"/>
          <w:sz w:val="20"/>
          <w:sz w:val="20"/>
          <w:szCs w:val="20"/>
          <w:vertAlign w:val="baseline"/>
        </w:rPr>
      </w:pPr>
      <w:r>
        <w:rPr>
          <w:rFonts w:eastAsia="Times New Roman" w:cs="Times New Roman" w:ascii="Times New Roman" w:hAnsi="Times New Roman"/>
          <w:i w:val="false"/>
          <w:position w:val="0"/>
          <w:sz w:val="20"/>
          <w:sz w:val="20"/>
          <w:szCs w:val="20"/>
          <w:vertAlign w:val="baseline"/>
        </w:rPr>
      </w:r>
    </w:p>
    <w:p>
      <w:pPr>
        <w:pStyle w:val="Normal1"/>
        <w:spacing w:lineRule="auto" w:line="360"/>
        <w:jc w:val="both"/>
        <w:rPr/>
      </w:pPr>
      <w:r>
        <w:rPr>
          <w:rFonts w:eastAsia="Times New Roman" w:cs="Times New Roman" w:ascii="Times New Roman" w:hAnsi="Times New Roman"/>
        </w:rPr>
        <w:t>Nas últimas décadas, o avanço tecnológico promoveu uma série de desenvolvimentos para a humanidade. Dentre as áreas, uma das principais, a que mais se destaca e participa de todos os avanços, é a tecnologia da informação. O mundo gira em torno de informações, e para atender e conectar o público em todas as partes do mundo, os dados, que são basicamente a forma virtual de informação, são extremamente importantes. Hoje em dia, quem controla uma grande quantidade de dados possui poder em relação a outras pessoas ou empresas. E, com o passar dos anos, a quantidade de dados produzidos pela humanidade cresce de uma maneira vertiginosa, pois “com a evolução da tecnologia o cotidiano ficou repleto de dados e informação, só que agora ao alcance dos nossos dedos.” (RIBEIRO, 2014). Produzimos, diariamente, grande quantidade de dados através de nossos smartphones, usando redes sociais e todos as tecnologias associadas a estes dispositivos, como GPS. Essa produção massiva de dados ficou conhecida como o Big Data, que é geralmente usado por companhias para a obtenção de informação dos usuários para fins comerciais, a fim de entender melhor o mercado e adequar o marketing utilizado. Mas o uso do Big Data não é exclusivo. Vários estudos buscam compreender os usos do Big Data em outras áreas. Podemos citar Lima Júnior (2014) e o seu estudo sobre Big Data e Jornalismo Computacional, bem como Chiavegatto Filho (2015) que aborda o uso do Big Data na área da saúde. Porém, uma área que está na crescente das pesquisas mundialmente e que é essencial para o futuro da humanidade é a da sustentabilidade, da preservação do meio ambiente. Com avanço de impactos como o desmatamento e poluição dos oceanos, é indispensável que medidas sejam tomadas para diminuir esses problemas. Instrumentos atuais como satélites e sensores remotos diariamente produzem uma enxurrada de dados que possibilitam cientistas monitorar tais problemas. Podemos citar também dados produzidos por pessoas ao redor do planeta que vivem em áreas com problemas. Com isso, através desse trabalho, buscamos analisar alguns dos meios em que o Big Data auxilia na sustentabilidade e comentar um pouco sobre cada um deles, no intuito de fomentar o debate sobre o tema</w:t>
      </w:r>
      <w:r>
        <w:rPr>
          <w:rFonts w:eastAsia="Times New Roman" w:cs="Times New Roman" w:ascii="Times New Roman" w:hAnsi="Times New Roman"/>
          <w:position w:val="0"/>
          <w:sz w:val="24"/>
          <w:vertAlign w:val="baseline"/>
        </w:rPr>
        <w:t>.</w:t>
      </w:r>
      <w:r>
        <w:rPr>
          <w:rFonts w:eastAsia="Times New Roman" w:cs="Times New Roman" w:ascii="Times New Roman" w:hAnsi="Times New Roman"/>
          <w:position w:val="0"/>
          <w:sz w:val="24"/>
          <w:vertAlign w:val="baseline"/>
        </w:rPr>
        <w:t xml:space="preserve"> </w:t>
      </w:r>
      <w:r>
        <w:rPr>
          <w:rFonts w:eastAsia="Times New Roman" w:cs="Times New Roman" w:ascii="Times New Roman" w:hAnsi="Times New Roman"/>
          <w:position w:val="0"/>
          <w:sz w:val="24"/>
          <w:vertAlign w:val="baseline"/>
        </w:rPr>
        <w:t xml:space="preserve">Este trabalho tem como objetivo </w:t>
      </w:r>
      <w:r>
        <w:rPr>
          <w:rFonts w:eastAsia="Times New Roman" w:cs="Times New Roman" w:ascii="Times New Roman" w:hAnsi="Times New Roman"/>
        </w:rPr>
        <w:t>geral</w:t>
      </w:r>
      <w:r>
        <w:rPr>
          <w:rFonts w:eastAsia="Times New Roman" w:cs="Times New Roman" w:ascii="Times New Roman" w:hAnsi="Times New Roman"/>
          <w:position w:val="0"/>
          <w:sz w:val="24"/>
          <w:vertAlign w:val="baseline"/>
        </w:rPr>
        <w:t xml:space="preserve"> </w:t>
      </w:r>
      <w:r>
        <w:rPr>
          <w:rFonts w:eastAsia="Times New Roman" w:cs="Times New Roman" w:ascii="Times New Roman" w:hAnsi="Times New Roman"/>
        </w:rPr>
        <w:t>compreender os meios em que o Big Data pode ajudar na preservação do meio ambiente do nosso planeta. Como objetivos específicos, busca-se mostrar conceito de Big Data, entender o motivo pelo qual este vem crescendo nos últimos anos e analisar o papel da tecnologia da informação na sustentabilidade. A pesquisa realizada para a elaboração deste projeto foi de caráter exploratório, onde os autores procuraram entender e se aprofundar no tema escolhido. Para isso, foram usados artigos acadêmicos encontrados no Google Acadêmico e no portal de periódicos da Capes, bem como consulta a sites especializados na temática, com enfoque em pesquisas qualitativas, que levaram ao entendimento de como funciona o Big Data e de como esse ramo da tecnologia pode vir a ser usado para fins de sustentabilidade.</w:t>
      </w:r>
      <w:r>
        <w:rPr>
          <w:rFonts w:eastAsia="Times New Roman" w:cs="Times New Roman" w:ascii="Times New Roman" w:hAnsi="Times New Roman"/>
          <w:b/>
        </w:rPr>
        <w:t xml:space="preserve"> </w:t>
      </w:r>
      <w:r>
        <w:rPr>
          <w:rFonts w:eastAsia="Times New Roman" w:cs="Times New Roman" w:ascii="Times New Roman" w:hAnsi="Times New Roman"/>
        </w:rPr>
        <w:t>Com a realização da pesquisa, foi possível identificar diversas áreas onde o uso do Big Data está sendo essencial nos estudos sobre sustentabilidade. Canto (2017) mostra como o Big Data está ajudando a estimar as emissões de gás carbônico na atmosfera através das redes móveis dos telefones, baseado na mobilidade urbana. Como as pessoas andam sempre com seus dispositivos, estes reconhecem os padrões de locomoção, como carros e metros, e com isso os pesquisadores usam de dados para medir as emissões de CO2. Outro método de controle de poluição é o abordado por Nichols (2017), que sugere que cada pessoa use um sensor que verifique a poluição do ar, para que seja possível entender melhor as áreas que são mais poluídas e criar meios para a diminuição. No mesmo artigo, a autora também comenta sobre o uso na proteção dos oceanos, mais especificamente na Grande Barreira de Corais. Processadores de dados e imagens de satélite podem contribuir no monitoramento de rotas de navio, para que estes não tenham efeitos desnecessariamente destrutivos. Com métodos parecidos, podemos citar também o uso do Big Data atrelado a satélites para controle de desmatamento em florestas tropicais, especialmente a Amazônia, um assunto bem atual que veio a tona em agosto de 2019 com as diversas queimadas na região. Analisando a grande quantidade de dados que os sensores remotos produzem diariamente, é possível criar políticas públicas para o controle e preservação desse bioma tão importante para o planeta. Levando em conta os aspectos apresentados, podemos concluir que, através da análise da grande quantidade de dados produzida diariamente, podemos fazer a diferença na preservação do meio ambiente. Por tratar-se de uma área recente, os estudos sobre o Big Data e a sustentabilidade ainda são poucos, mas promissores. É preciso que instituições e governos apoiem e incentivem pesquisas nessa área, pois o futuro do planeta só depende de nós.</w:t>
      </w:r>
    </w:p>
    <w:p>
      <w:pPr>
        <w:pStyle w:val="Normal1"/>
        <w:spacing w:lineRule="auto" w:line="360"/>
        <w:rPr>
          <w:rFonts w:ascii="Times New Roman" w:hAnsi="Times New Roman" w:eastAsia="Times New Roman" w:cs="Times New Roman"/>
          <w:b/>
          <w:b/>
        </w:rPr>
      </w:pPr>
      <w:r>
        <w:rPr>
          <w:rFonts w:eastAsia="Times New Roman" w:cs="Times New Roman" w:ascii="Times New Roman" w:hAnsi="Times New Roman"/>
          <w:b/>
        </w:rPr>
      </w:r>
    </w:p>
    <w:p>
      <w:pPr>
        <w:pStyle w:val="Normal1"/>
        <w:spacing w:lineRule="auto" w:line="360"/>
        <w:rPr>
          <w:rFonts w:ascii="Times New Roman" w:hAnsi="Times New Roman" w:eastAsia="Times New Roman" w:cs="Times New Roman"/>
          <w:b/>
          <w:b/>
        </w:rPr>
      </w:pPr>
      <w:r>
        <w:rPr>
          <w:rFonts w:eastAsia="Times New Roman" w:cs="Times New Roman" w:ascii="Times New Roman" w:hAnsi="Times New Roman"/>
          <w:b/>
        </w:rPr>
      </w:r>
    </w:p>
    <w:p>
      <w:pPr>
        <w:pStyle w:val="Normal1"/>
        <w:spacing w:lineRule="auto" w:line="360"/>
        <w:rPr>
          <w:rFonts w:ascii="Times New Roman" w:hAnsi="Times New Roman" w:eastAsia="Times New Roman" w:cs="Times New Roman"/>
          <w:b/>
          <w:b/>
          <w:position w:val="0"/>
          <w:sz w:val="24"/>
          <w:vertAlign w:val="baseline"/>
        </w:rPr>
      </w:pPr>
      <w:r>
        <w:rPr>
          <w:rFonts w:eastAsia="Times New Roman" w:cs="Times New Roman" w:ascii="Times New Roman" w:hAnsi="Times New Roman"/>
          <w:b/>
          <w:position w:val="0"/>
          <w:sz w:val="24"/>
          <w:vertAlign w:val="baseline"/>
        </w:rPr>
        <w:t>Referências:</w:t>
      </w:r>
      <w:r>
        <w:rPr>
          <w:rFonts w:eastAsia="Times New Roman" w:cs="Times New Roman" w:ascii="Times New Roman" w:hAnsi="Times New Roman"/>
          <w:b/>
        </w:rPr>
        <w:t xml:space="preserve"> </w:t>
      </w:r>
      <w:r>
        <w:rPr>
          <w:rFonts w:eastAsia="Times New Roman" w:cs="Times New Roman" w:ascii="Times New Roman" w:hAnsi="Times New Roman"/>
        </w:rPr>
        <w:t xml:space="preserve">CANTO, Carlos Eurico. </w:t>
      </w:r>
      <w:r>
        <w:rPr>
          <w:rFonts w:eastAsia="Times New Roman" w:cs="Times New Roman" w:ascii="Times New Roman" w:hAnsi="Times New Roman"/>
          <w:b/>
        </w:rPr>
        <w:t xml:space="preserve">Como o Big Data pode ajudar a salvar nosso planeta. </w:t>
      </w:r>
      <w:r>
        <w:rPr>
          <w:rFonts w:eastAsia="Times New Roman" w:cs="Times New Roman" w:ascii="Times New Roman" w:hAnsi="Times New Roman"/>
        </w:rPr>
        <w:t>Disponível em: https://propus.science/como-o-big-data-pode-ajudar-a-salvar-o-nosso-planeta/ Acesso em: 15 set 2019.</w:t>
      </w:r>
    </w:p>
    <w:p>
      <w:pPr>
        <w:pStyle w:val="Normal1"/>
        <w:spacing w:lineRule="auto" w:line="360"/>
        <w:rPr/>
      </w:pPr>
      <w:r>
        <w:rPr>
          <w:rFonts w:eastAsia="Times New Roman" w:cs="Times New Roman" w:ascii="Times New Roman" w:hAnsi="Times New Roman"/>
        </w:rPr>
        <w:t xml:space="preserve">CHIAVEGATTO </w:t>
      </w:r>
      <w:r>
        <w:rPr>
          <w:rFonts w:eastAsia="Times New Roman" w:cs="Times New Roman" w:ascii="Times New Roman" w:hAnsi="Times New Roman"/>
          <w:position w:val="0"/>
          <w:sz w:val="24"/>
          <w:vertAlign w:val="baseline"/>
        </w:rPr>
        <w:t>A.D</w:t>
      </w:r>
      <w:r>
        <w:rPr>
          <w:rFonts w:eastAsia="Times New Roman" w:cs="Times New Roman" w:ascii="Times New Roman" w:hAnsi="Times New Roman"/>
        </w:rPr>
        <w:t>.</w:t>
      </w:r>
      <w:r>
        <w:rPr>
          <w:rFonts w:eastAsia="Times New Roman" w:cs="Times New Roman" w:ascii="Times New Roman" w:hAnsi="Times New Roman"/>
          <w:position w:val="0"/>
          <w:sz w:val="24"/>
          <w:vertAlign w:val="baseline"/>
        </w:rPr>
        <w:t xml:space="preserve">P. </w:t>
      </w:r>
      <w:r>
        <w:rPr>
          <w:rFonts w:eastAsia="Times New Roman" w:cs="Times New Roman" w:ascii="Times New Roman" w:hAnsi="Times New Roman"/>
          <w:b/>
          <w:position w:val="0"/>
          <w:sz w:val="24"/>
          <w:vertAlign w:val="baseline"/>
        </w:rPr>
        <w:t>Uso de big data em saúde no Brasil: perspectivas para um futuro próximo</w:t>
      </w:r>
      <w:r>
        <w:rPr>
          <w:rFonts w:eastAsia="Times New Roman" w:cs="Times New Roman" w:ascii="Times New Roman" w:hAnsi="Times New Roman"/>
          <w:position w:val="0"/>
          <w:sz w:val="24"/>
          <w:vertAlign w:val="baseline"/>
        </w:rPr>
        <w:t xml:space="preserve">. Epidemiol Serv Saúde 2015; 24:325-32. Disponível em: </w:t>
      </w:r>
      <w:hyperlink r:id="rId2">
        <w:r>
          <w:rPr>
            <w:rStyle w:val="ListLabel1"/>
            <w:rFonts w:eastAsia="Times New Roman" w:cs="Times New Roman" w:ascii="Times New Roman" w:hAnsi="Times New Roman"/>
            <w:color w:val="1155CC"/>
            <w:u w:val="single"/>
          </w:rPr>
          <w:t>http://www.scielo.br/scielo.php?pid=S2237-96222015000200325&amp;script=sci_abstract&amp;tlng=pt</w:t>
        </w:r>
      </w:hyperlink>
      <w:r>
        <w:rPr>
          <w:rFonts w:eastAsia="Times New Roman" w:cs="Times New Roman" w:ascii="Times New Roman" w:hAnsi="Times New Roman"/>
        </w:rPr>
        <w:t xml:space="preserve"> Acesso em: 11 set 2019</w:t>
      </w:r>
    </w:p>
    <w:p>
      <w:pPr>
        <w:pStyle w:val="Normal1"/>
        <w:spacing w:lineRule="auto" w:line="360"/>
        <w:rPr>
          <w:rFonts w:ascii="Times New Roman" w:hAnsi="Times New Roman" w:eastAsia="Times New Roman" w:cs="Times New Roman"/>
          <w:position w:val="0"/>
          <w:sz w:val="24"/>
          <w:vertAlign w:val="baseline"/>
        </w:rPr>
      </w:pPr>
      <w:r>
        <w:rPr>
          <w:rFonts w:eastAsia="Times New Roman" w:cs="Times New Roman" w:ascii="Times New Roman" w:hAnsi="Times New Roman"/>
        </w:rPr>
        <w:t xml:space="preserve">LIMA JUNIOR, W. T. </w:t>
      </w:r>
      <w:r>
        <w:rPr>
          <w:rFonts w:eastAsia="Times New Roman" w:cs="Times New Roman" w:ascii="Times New Roman" w:hAnsi="Times New Roman"/>
          <w:b/>
        </w:rPr>
        <w:t>Big Data, Jornalismo Computacional e Data Journalism: estrutura, pensamento e prática profissional na web de dados</w:t>
      </w:r>
      <w:r>
        <w:rPr>
          <w:rFonts w:eastAsia="Times New Roman" w:cs="Times New Roman" w:ascii="Times New Roman" w:hAnsi="Times New Roman"/>
        </w:rPr>
        <w:t>. Estudos em Comunicação, n. 12, p. 207-222, dez. 2012. Disponível em: http://www.ec.ubi.pt/ec/12/pdf/EC12-2012Dez-11.pdf. Acesso em: 10 set 2019.</w:t>
      </w:r>
      <w:r>
        <w:rPr>
          <w:rFonts w:eastAsia="Times New Roman" w:cs="Times New Roman" w:ascii="Times New Roman" w:hAnsi="Times New Roman"/>
          <w:position w:val="0"/>
          <w:sz w:val="24"/>
          <w:vertAlign w:val="baseline"/>
        </w:rPr>
        <w:t xml:space="preserve"> </w:t>
      </w:r>
    </w:p>
    <w:p>
      <w:pPr>
        <w:pStyle w:val="Normal1"/>
        <w:widowControl/>
        <w:spacing w:lineRule="auto" w:line="360"/>
        <w:rPr>
          <w:rFonts w:ascii="Times New Roman" w:hAnsi="Times New Roman" w:eastAsia="Times New Roman" w:cs="Times New Roman"/>
        </w:rPr>
      </w:pPr>
      <w:r>
        <w:rPr>
          <w:rFonts w:eastAsia="Times New Roman" w:cs="Times New Roman" w:ascii="Times New Roman" w:hAnsi="Times New Roman"/>
        </w:rPr>
        <w:t xml:space="preserve">NICHOLS, Megan Ray. </w:t>
      </w:r>
      <w:r>
        <w:rPr>
          <w:rFonts w:eastAsia="Times New Roman" w:cs="Times New Roman" w:ascii="Times New Roman" w:hAnsi="Times New Roman"/>
          <w:b/>
          <w:color w:val="000113"/>
        </w:rPr>
        <w:t xml:space="preserve">Can Environmentalists Use Big Data to Save the Environment? </w:t>
      </w:r>
      <w:r>
        <w:rPr>
          <w:rFonts w:eastAsia="Times New Roman" w:cs="Times New Roman" w:ascii="Times New Roman" w:hAnsi="Times New Roman"/>
          <w:color w:val="000113"/>
        </w:rPr>
        <w:t>Disponível em: https://www.smartdatacollective.com/environmentalists-use-big-data-save-environment/</w:t>
      </w:r>
      <w:r>
        <w:rPr>
          <w:rFonts w:eastAsia="Times New Roman" w:cs="Times New Roman" w:ascii="Times New Roman" w:hAnsi="Times New Roman"/>
        </w:rPr>
        <w:t xml:space="preserve"> Acesso em: 18 set 2019.</w:t>
      </w:r>
    </w:p>
    <w:p>
      <w:pPr>
        <w:pStyle w:val="Normal1"/>
        <w:spacing w:lineRule="auto" w:line="360"/>
        <w:rPr>
          <w:rFonts w:ascii="Times New Roman" w:hAnsi="Times New Roman" w:eastAsia="Times New Roman" w:cs="Times New Roman"/>
          <w:highlight w:val="white"/>
        </w:rPr>
      </w:pPr>
      <w:r>
        <w:rPr>
          <w:rFonts w:eastAsia="Times New Roman" w:cs="Times New Roman" w:ascii="Times New Roman" w:hAnsi="Times New Roman"/>
          <w:highlight w:val="white"/>
        </w:rPr>
        <w:t xml:space="preserve">RIBEIRO, Claudio Jose Silva. </w:t>
      </w:r>
      <w:r>
        <w:rPr>
          <w:rFonts w:eastAsia="Times New Roman" w:cs="Times New Roman" w:ascii="Times New Roman" w:hAnsi="Times New Roman"/>
          <w:b/>
          <w:highlight w:val="white"/>
        </w:rPr>
        <w:t>Big Data: os novos desafios para o profissional da informação.</w:t>
      </w:r>
      <w:r>
        <w:rPr>
          <w:rFonts w:eastAsia="Times New Roman" w:cs="Times New Roman" w:ascii="Times New Roman" w:hAnsi="Times New Roman"/>
          <w:highlight w:val="white"/>
        </w:rPr>
        <w:t xml:space="preserve"> Informação &amp; Tecnologia, v. 1, n. 1, p. 96-105, 2014. </w:t>
      </w:r>
    </w:p>
    <w:p>
      <w:pPr>
        <w:pStyle w:val="Normal1"/>
        <w:spacing w:lineRule="auto" w:line="360"/>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1"/>
        <w:spacing w:lineRule="auto" w:line="360"/>
        <w:jc w:val="both"/>
        <w:rPr>
          <w:rFonts w:ascii="Times New Roman" w:hAnsi="Times New Roman" w:eastAsia="Times New Roman" w:cs="Times New Roman"/>
          <w:position w:val="0"/>
          <w:sz w:val="24"/>
          <w:vertAlign w:val="baseline"/>
        </w:rPr>
      </w:pPr>
      <w:r>
        <w:rPr>
          <w:rFonts w:eastAsia="Times New Roman" w:cs="Times New Roman" w:ascii="Times New Roman" w:hAnsi="Times New Roman"/>
          <w:b/>
          <w:position w:val="0"/>
          <w:sz w:val="24"/>
          <w:vertAlign w:val="baseline"/>
        </w:rPr>
        <w:t>Descritores:</w:t>
      </w:r>
      <w:r>
        <w:rPr>
          <w:rFonts w:eastAsia="Times New Roman" w:cs="Times New Roman" w:ascii="Times New Roman" w:hAnsi="Times New Roman"/>
          <w:position w:val="0"/>
          <w:sz w:val="24"/>
          <w:vertAlign w:val="baseline"/>
        </w:rPr>
        <w:t xml:space="preserve"> </w:t>
      </w:r>
      <w:r>
        <w:rPr>
          <w:rFonts w:eastAsia="Times New Roman" w:cs="Times New Roman" w:ascii="Times New Roman" w:hAnsi="Times New Roman"/>
        </w:rPr>
        <w:t>Big Data</w:t>
      </w:r>
      <w:r>
        <w:rPr>
          <w:rFonts w:eastAsia="Times New Roman" w:cs="Times New Roman" w:ascii="Times New Roman" w:hAnsi="Times New Roman"/>
          <w:position w:val="0"/>
          <w:sz w:val="24"/>
          <w:vertAlign w:val="baseline"/>
        </w:rPr>
        <w:t xml:space="preserve">; </w:t>
      </w:r>
      <w:r>
        <w:rPr>
          <w:rFonts w:eastAsia="Times New Roman" w:cs="Times New Roman" w:ascii="Times New Roman" w:hAnsi="Times New Roman"/>
        </w:rPr>
        <w:t>sustentabilidade</w:t>
      </w:r>
      <w:r>
        <w:rPr>
          <w:rFonts w:eastAsia="Times New Roman" w:cs="Times New Roman" w:ascii="Times New Roman" w:hAnsi="Times New Roman"/>
          <w:position w:val="0"/>
          <w:sz w:val="24"/>
          <w:vertAlign w:val="baseline"/>
        </w:rPr>
        <w:t>;</w:t>
      </w:r>
      <w:r>
        <w:rPr>
          <w:rFonts w:eastAsia="Times New Roman" w:cs="Times New Roman" w:ascii="Times New Roman" w:hAnsi="Times New Roman"/>
        </w:rPr>
        <w:t xml:space="preserve"> preservação ambiental;</w:t>
      </w:r>
    </w:p>
    <w:p>
      <w:pPr>
        <w:pStyle w:val="Normal1"/>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rPr/>
      </w:pPr>
      <w:r>
        <w:rPr/>
      </w:r>
    </w:p>
    <w:sectPr>
      <w:headerReference w:type="default" r:id="rId3"/>
      <w:headerReference w:type="first" r:id="rId4"/>
      <w:footerReference w:type="default" r:id="rId5"/>
      <w:footerReference w:type="first" r:id="rId6"/>
      <w:type w:val="nextPage"/>
      <w:pgSz w:w="11906" w:h="16838"/>
      <w:pgMar w:left="1701" w:right="1134" w:header="566" w:top="1701" w:footer="720" w:bottom="1134"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1" allowOverlap="1" relativeHeight="2">
          <wp:simplePos x="0" y="0"/>
          <wp:positionH relativeFrom="column">
            <wp:posOffset>-1756410</wp:posOffset>
          </wp:positionH>
          <wp:positionV relativeFrom="paragraph">
            <wp:posOffset>367030</wp:posOffset>
          </wp:positionV>
          <wp:extent cx="7560310" cy="265430"/>
          <wp:effectExtent l="0" t="0" r="0" b="0"/>
          <wp:wrapNone/>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tretch>
                    <a:fillRect/>
                  </a:stretch>
                </pic:blipFill>
                <pic:spPr bwMode="auto">
                  <a:xfrm>
                    <a:off x="0" y="0"/>
                    <a:ext cx="7560310" cy="265430"/>
                  </a:xfrm>
                  <a:prstGeom prst="rect">
                    <a:avLst/>
                  </a:prstGeom>
                </pic:spPr>
              </pic:pic>
            </a:graphicData>
          </a:graphic>
        </wp:anchor>
      </w:drawing>
      <w:drawing>
        <wp:anchor behindDoc="1" distT="0" distB="0" distL="0" distR="0" simplePos="0" locked="0" layoutInCell="1" allowOverlap="1" relativeHeight="3">
          <wp:simplePos x="0" y="0"/>
          <wp:positionH relativeFrom="column">
            <wp:posOffset>5815965</wp:posOffset>
          </wp:positionH>
          <wp:positionV relativeFrom="paragraph">
            <wp:posOffset>370205</wp:posOffset>
          </wp:positionV>
          <wp:extent cx="7560310" cy="265430"/>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2"/>
                  <a:stretch>
                    <a:fillRect/>
                  </a:stretch>
                </pic:blipFill>
                <pic:spPr bwMode="auto">
                  <a:xfrm>
                    <a:off x="0" y="0"/>
                    <a:ext cx="7560310" cy="26543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1" allowOverlap="1" relativeHeight="4">
          <wp:simplePos x="0" y="0"/>
          <wp:positionH relativeFrom="column">
            <wp:posOffset>-60960</wp:posOffset>
          </wp:positionH>
          <wp:positionV relativeFrom="paragraph">
            <wp:posOffset>40005</wp:posOffset>
          </wp:positionV>
          <wp:extent cx="2232025" cy="700405"/>
          <wp:effectExtent l="0" t="0" r="0" b="0"/>
          <wp:wrapNone/>
          <wp:docPr id="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
                  <pic:cNvPicPr>
                    <a:picLocks noChangeAspect="1" noChangeArrowheads="1"/>
                  </pic:cNvPicPr>
                </pic:nvPicPr>
                <pic:blipFill>
                  <a:blip r:embed="rId1"/>
                  <a:stretch>
                    <a:fillRect/>
                  </a:stretch>
                </pic:blipFill>
                <pic:spPr bwMode="auto">
                  <a:xfrm>
                    <a:off x="0" y="0"/>
                    <a:ext cx="2232025" cy="700405"/>
                  </a:xfrm>
                  <a:prstGeom prst="rect">
                    <a:avLst/>
                  </a:prstGeom>
                </pic:spPr>
              </pic:pic>
            </a:graphicData>
          </a:graphic>
        </wp:anchor>
      </w:drawing>
      <w:drawing>
        <wp:anchor behindDoc="1" distT="0" distB="0" distL="0" distR="0" simplePos="0" locked="0" layoutInCell="1" allowOverlap="1" relativeHeight="5">
          <wp:simplePos x="0" y="0"/>
          <wp:positionH relativeFrom="column">
            <wp:posOffset>2285365</wp:posOffset>
          </wp:positionH>
          <wp:positionV relativeFrom="paragraph">
            <wp:posOffset>136525</wp:posOffset>
          </wp:positionV>
          <wp:extent cx="73660" cy="756285"/>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rcRect l="-26535" t="54400" r="0" b="0"/>
                  <a:stretch>
                    <a:fillRect/>
                  </a:stretch>
                </pic:blipFill>
                <pic:spPr bwMode="auto">
                  <a:xfrm>
                    <a:off x="0" y="0"/>
                    <a:ext cx="73660" cy="756285"/>
                  </a:xfrm>
                  <a:prstGeom prst="rect">
                    <a:avLst/>
                  </a:prstGeom>
                </pic:spPr>
              </pic:pic>
            </a:graphicData>
          </a:graphic>
        </wp:anchor>
      </w:drawing>
    </w:r>
  </w:p>
  <w:p>
    <w:pPr>
      <w:pStyle w:val="Normal1"/>
      <w:keepNext w:val="false"/>
      <w:keepLines w:val="false"/>
      <w:widowControl/>
      <w:pBdr/>
      <w:shd w:val="clear" w:fill="auto"/>
      <w:tabs>
        <w:tab w:val="clear" w:pos="720"/>
        <w:tab w:val="right" w:pos="9214" w:leader="none"/>
      </w:tabs>
      <w:spacing w:lineRule="auto" w:line="240" w:before="0" w:after="120"/>
      <w:ind w:left="3969" w:right="-143"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12"/>
        <w:szCs w:val="12"/>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CONEXÃO UNIFAMETRO 2019: DIVERSIDADES TECNOLÓGICAS E SEUS IMPACTOS SUSTENTÁVEIS</w:t>
    </w:r>
  </w:p>
  <w:p>
    <w:pPr>
      <w:pStyle w:val="Normal1"/>
      <w:keepNext w:val="false"/>
      <w:keepLines w:val="false"/>
      <w:widowControl/>
      <w:pBdr/>
      <w:shd w:val="clear" w:fill="auto"/>
      <w:tabs>
        <w:tab w:val="clear" w:pos="720"/>
        <w:tab w:val="right" w:pos="9214" w:leader="none"/>
      </w:tabs>
      <w:spacing w:lineRule="auto" w:line="240" w:before="0" w:after="120"/>
      <w:ind w:left="3969" w:right="-143"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12"/>
        <w:szCs w:val="12"/>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XV SEMANA ACADÊMICA</w:t>
    </w:r>
  </w:p>
  <w:p>
    <w:pPr>
      <w:pStyle w:val="Normal1"/>
      <w:keepNext w:val="false"/>
      <w:keepLines w:val="false"/>
      <w:widowControl/>
      <w:pBdr/>
      <w:shd w:val="clear" w:fill="auto"/>
      <w:tabs>
        <w:tab w:val="clear" w:pos="720"/>
        <w:tab w:val="right" w:pos="9214" w:leader="none"/>
      </w:tabs>
      <w:spacing w:lineRule="auto" w:line="240" w:before="0" w:after="120"/>
      <w:ind w:left="3969" w:right="-143"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ISSN: 2357-8645</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pt-BR" w:eastAsia="zh-CN" w:bidi="hi-IN"/>
      </w:rPr>
    </w:rPrDefault>
    <w:pPrDefault>
      <w:pPr/>
    </w:pPrDefault>
  </w:docDefaults>
  <w:style w:type="paragraph" w:styleId="Normal">
    <w:name w:val="Normal"/>
    <w:next w:val="Normal1"/>
    <w:qFormat/>
    <w:pPr>
      <w:widowControl w:val="false"/>
      <w:suppressAutoHyphens w:val="false"/>
      <w:bidi w:val="0"/>
      <w:spacing w:lineRule="atLeast" w:line="1"/>
      <w:jc w:val="left"/>
      <w:textAlignment w:val="top"/>
      <w:outlineLvl w:val="0"/>
    </w:pPr>
    <w:rPr>
      <w:rFonts w:ascii="Liberation Serif" w:hAnsi="Liberation Serif" w:eastAsia="Lucida Sans Unicode" w:cs="Mangal"/>
      <w:color w:val="auto"/>
      <w:w w:val="100"/>
      <w:kern w:val="2"/>
      <w:position w:val="0"/>
      <w:sz w:val="24"/>
      <w:sz w:val="24"/>
      <w:szCs w:val="24"/>
      <w:effect w:val="none"/>
      <w:vertAlign w:val="baseline"/>
      <w:em w:val="none"/>
      <w:lang w:val="pt-BR" w:eastAsia="zh-CN" w:bidi="hi-IN"/>
    </w:rPr>
  </w:style>
  <w:style w:type="paragraph" w:styleId="Ttulo1">
    <w:name w:val="Heading 1"/>
    <w:basedOn w:val="Normal1"/>
    <w:next w:val="Normal1"/>
    <w:qFormat/>
    <w:pPr>
      <w:keepNext w:val="true"/>
      <w:keepLines/>
      <w:spacing w:lineRule="auto" w:line="240" w:before="480" w:after="120"/>
    </w:pPr>
    <w:rPr>
      <w:b/>
      <w:sz w:val="48"/>
      <w:szCs w:val="48"/>
    </w:rPr>
  </w:style>
  <w:style w:type="paragraph" w:styleId="Ttulo2">
    <w:name w:val="Heading 2"/>
    <w:basedOn w:val="Normal1"/>
    <w:next w:val="Normal1"/>
    <w:qFormat/>
    <w:pPr>
      <w:keepNext w:val="true"/>
      <w:keepLines/>
      <w:spacing w:lineRule="auto" w:line="240" w:before="360" w:after="80"/>
    </w:pPr>
    <w:rPr>
      <w:b/>
      <w:sz w:val="36"/>
      <w:szCs w:val="36"/>
    </w:rPr>
  </w:style>
  <w:style w:type="paragraph" w:styleId="Ttulo3">
    <w:name w:val="Heading 3"/>
    <w:basedOn w:val="Normal1"/>
    <w:next w:val="Normal1"/>
    <w:qFormat/>
    <w:pPr>
      <w:keepNext w:val="true"/>
      <w:keepLines/>
      <w:spacing w:lineRule="auto" w:line="240" w:before="280" w:after="80"/>
    </w:pPr>
    <w:rPr>
      <w:b/>
      <w:sz w:val="28"/>
      <w:szCs w:val="28"/>
    </w:rPr>
  </w:style>
  <w:style w:type="paragraph" w:styleId="Ttulo4">
    <w:name w:val="Heading 4"/>
    <w:basedOn w:val="Normal1"/>
    <w:next w:val="Normal1"/>
    <w:qFormat/>
    <w:pPr>
      <w:keepNext w:val="true"/>
      <w:keepLines/>
      <w:spacing w:lineRule="auto" w:line="240" w:before="240" w:after="40"/>
    </w:pPr>
    <w:rPr>
      <w:b/>
      <w:sz w:val="24"/>
      <w:szCs w:val="24"/>
    </w:rPr>
  </w:style>
  <w:style w:type="paragraph" w:styleId="Ttulo5">
    <w:name w:val="Heading 5"/>
    <w:basedOn w:val="Normal1"/>
    <w:next w:val="Normal1"/>
    <w:qFormat/>
    <w:pPr>
      <w:keepNext w:val="true"/>
      <w:keepLines/>
      <w:spacing w:lineRule="auto" w:line="240" w:before="220" w:after="40"/>
    </w:pPr>
    <w:rPr>
      <w:b/>
      <w:sz w:val="22"/>
      <w:szCs w:val="22"/>
    </w:rPr>
  </w:style>
  <w:style w:type="paragraph" w:styleId="Ttulo6">
    <w:name w:val="Heading 6"/>
    <w:basedOn w:val="Normal1"/>
    <w:next w:val="Normal1"/>
    <w:qFormat/>
    <w:pPr>
      <w:keepNext w:val="true"/>
      <w:keepLines/>
      <w:spacing w:lineRule="auto" w:line="240" w:before="200" w:after="40"/>
    </w:pPr>
    <w:rPr>
      <w:b/>
      <w:sz w:val="20"/>
      <w:szCs w:val="20"/>
    </w:rPr>
  </w:style>
  <w:style w:type="character" w:styleId="Fontepargpadro">
    <w:name w:val="Fonte parág. padrão"/>
    <w:qFormat/>
    <w:rPr>
      <w:w w:val="100"/>
      <w:position w:val="0"/>
      <w:sz w:val="24"/>
      <w:effect w:val="none"/>
      <w:vertAlign w:val="baseline"/>
      <w:em w:val="none"/>
    </w:rPr>
  </w:style>
  <w:style w:type="character" w:styleId="LinkdaInternet">
    <w:name w:val="Link da Internet"/>
    <w:qFormat/>
    <w:rPr>
      <w:color w:val="0000FF"/>
      <w:w w:val="100"/>
      <w:position w:val="0"/>
      <w:sz w:val="24"/>
      <w:u w:val="single"/>
      <w:effect w:val="none"/>
      <w:vertAlign w:val="baseline"/>
      <w:em w:val="none"/>
    </w:rPr>
  </w:style>
  <w:style w:type="character" w:styleId="CabealhoChar">
    <w:name w:val="Cabeçalho Char"/>
    <w:qFormat/>
    <w:rPr>
      <w:rFonts w:ascii="Liberation Serif" w:hAnsi="Liberation Serif" w:eastAsia="Lucida Sans Unicode" w:cs="Mangal"/>
      <w:w w:val="100"/>
      <w:kern w:val="2"/>
      <w:position w:val="0"/>
      <w:sz w:val="24"/>
      <w:sz w:val="24"/>
      <w:szCs w:val="21"/>
      <w:effect w:val="none"/>
      <w:vertAlign w:val="baseline"/>
      <w:em w:val="none"/>
      <w:lang w:eastAsia="zh-CN" w:bidi="hi-IN"/>
    </w:rPr>
  </w:style>
  <w:style w:type="character" w:styleId="RodapChar">
    <w:name w:val="Rodapé Char"/>
    <w:qFormat/>
    <w:rPr>
      <w:rFonts w:ascii="Liberation Serif" w:hAnsi="Liberation Serif" w:eastAsia="Lucida Sans Unicode" w:cs="Mangal"/>
      <w:w w:val="100"/>
      <w:kern w:val="2"/>
      <w:position w:val="0"/>
      <w:sz w:val="24"/>
      <w:sz w:val="24"/>
      <w:szCs w:val="21"/>
      <w:effect w:val="none"/>
      <w:vertAlign w:val="baseline"/>
      <w:em w:val="none"/>
      <w:lang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etexto"/>
    <w:qFormat/>
    <w:pPr>
      <w:widowControl w:val="false"/>
      <w:suppressAutoHyphens w:val="false"/>
      <w:spacing w:lineRule="auto" w:line="288" w:before="0" w:after="140"/>
      <w:textAlignment w:val="top"/>
      <w:outlineLvl w:val="0"/>
    </w:pPr>
    <w:rPr>
      <w:rFonts w:ascii="Liberation Serif" w:hAnsi="Liberation Serif" w:eastAsia="Lucida Sans Unicode" w:cs="Mangal"/>
      <w:w w:val="100"/>
      <w:kern w:val="2"/>
      <w:position w:val="0"/>
      <w:sz w:val="24"/>
      <w:sz w:val="24"/>
      <w:szCs w:val="24"/>
      <w:effect w:val="none"/>
      <w:vertAlign w:val="baseline"/>
      <w:em w:val="none"/>
      <w:lang w:val="pt-BR" w:eastAsia="zh-CN" w:bidi="hi-IN"/>
    </w:rPr>
  </w:style>
  <w:style w:type="paragraph" w:styleId="Legenda">
    <w:name w:val="Caption"/>
    <w:basedOn w:val="Normal1"/>
    <w:qFormat/>
    <w:pPr>
      <w:widowControl w:val="false"/>
      <w:suppressLineNumbers/>
      <w:suppressAutoHyphens w:val="false"/>
      <w:spacing w:lineRule="atLeast" w:line="1" w:before="120" w:after="120"/>
      <w:textAlignment w:val="top"/>
      <w:outlineLvl w:val="0"/>
    </w:pPr>
    <w:rPr>
      <w:rFonts w:ascii="Liberation Serif" w:hAnsi="Liberation Serif" w:eastAsia="Lucida Sans Unicode" w:cs="Mangal"/>
      <w:i/>
      <w:iCs/>
      <w:w w:val="100"/>
      <w:kern w:val="2"/>
      <w:position w:val="0"/>
      <w:sz w:val="24"/>
      <w:sz w:val="24"/>
      <w:szCs w:val="24"/>
      <w:effect w:val="none"/>
      <w:vertAlign w:val="baseline"/>
      <w:em w:val="none"/>
      <w:lang w:val="pt-BR" w:eastAsia="zh-CN" w:bidi="hi-IN"/>
    </w:rPr>
  </w:style>
  <w:style w:type="paragraph" w:styleId="Ndice">
    <w:name w:val="Índice"/>
    <w:basedOn w:val="Normal1"/>
    <w:qFormat/>
    <w:pPr>
      <w:widowControl w:val="false"/>
      <w:suppressLineNumbers/>
      <w:suppressAutoHyphens w:val="false"/>
      <w:spacing w:lineRule="atLeast" w:line="1"/>
      <w:textAlignment w:val="top"/>
      <w:outlineLvl w:val="0"/>
    </w:pPr>
    <w:rPr>
      <w:rFonts w:ascii="Liberation Serif" w:hAnsi="Liberation Serif" w:eastAsia="Lucida Sans Unicode" w:cs="Mangal"/>
      <w:w w:val="100"/>
      <w:kern w:val="2"/>
      <w:position w:val="0"/>
      <w:sz w:val="24"/>
      <w:sz w:val="24"/>
      <w:szCs w:val="24"/>
      <w:effect w:val="none"/>
      <w:vertAlign w:val="baseline"/>
      <w:em w:val="none"/>
      <w:lang w:val="pt-BR" w:eastAsia="zh-CN" w:bidi="hi-IN"/>
    </w:rPr>
  </w:style>
  <w:style w:type="paragraph" w:styleId="Normal1" w:default="1">
    <w:name w:val="LO-normal"/>
    <w:qFormat/>
    <w:pPr>
      <w:widowControl w:val="false"/>
      <w:bidi w:val="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Normal1"/>
    <w:next w:val="Normal1"/>
    <w:qFormat/>
    <w:pPr>
      <w:keepNext w:val="true"/>
      <w:keepLines/>
      <w:spacing w:lineRule="auto" w:line="240" w:before="480" w:after="120"/>
    </w:pPr>
    <w:rPr>
      <w:b/>
      <w:sz w:val="72"/>
      <w:szCs w:val="72"/>
    </w:rPr>
  </w:style>
  <w:style w:type="paragraph" w:styleId="Ttulo11">
    <w:name w:val="Título1"/>
    <w:basedOn w:val="Normal1"/>
    <w:next w:val="Corpodetexto"/>
    <w:qFormat/>
    <w:pPr>
      <w:keepNext w:val="true"/>
      <w:widowControl w:val="false"/>
      <w:suppressAutoHyphens w:val="false"/>
      <w:spacing w:lineRule="atLeast" w:line="1" w:before="240" w:after="120"/>
      <w:textAlignment w:val="top"/>
      <w:outlineLvl w:val="0"/>
    </w:pPr>
    <w:rPr>
      <w:rFonts w:ascii="Liberation Sans" w:hAnsi="Liberation Sans" w:eastAsia="Lucida Sans Unicode" w:cs="Mangal"/>
      <w:w w:val="100"/>
      <w:kern w:val="2"/>
      <w:position w:val="0"/>
      <w:sz w:val="28"/>
      <w:sz w:val="28"/>
      <w:szCs w:val="28"/>
      <w:effect w:val="none"/>
      <w:vertAlign w:val="baseline"/>
      <w:em w:val="none"/>
      <w:lang w:val="pt-BR" w:eastAsia="zh-CN" w:bidi="hi-IN"/>
    </w:rPr>
  </w:style>
  <w:style w:type="paragraph" w:styleId="Corpodetexto">
    <w:name w:val="Corpo de texto"/>
    <w:basedOn w:val="Normal1"/>
    <w:qFormat/>
    <w:pPr>
      <w:widowControl w:val="false"/>
      <w:suppressAutoHyphens w:val="false"/>
      <w:spacing w:lineRule="auto" w:line="288" w:before="0" w:after="140"/>
      <w:textAlignment w:val="top"/>
      <w:outlineLvl w:val="0"/>
    </w:pPr>
    <w:rPr>
      <w:rFonts w:ascii="Liberation Serif" w:hAnsi="Liberation Serif" w:eastAsia="Lucida Sans Unicode" w:cs="Mangal"/>
      <w:w w:val="100"/>
      <w:kern w:val="2"/>
      <w:position w:val="0"/>
      <w:sz w:val="24"/>
      <w:sz w:val="24"/>
      <w:szCs w:val="24"/>
      <w:effect w:val="none"/>
      <w:vertAlign w:val="baseline"/>
      <w:em w:val="none"/>
      <w:lang w:val="pt-BR" w:eastAsia="zh-CN" w:bidi="hi-IN"/>
    </w:rPr>
  </w:style>
  <w:style w:type="paragraph" w:styleId="Textodenotaderodap">
    <w:name w:val="Texto de nota de rodapé"/>
    <w:basedOn w:val="Normal1"/>
    <w:qFormat/>
    <w:pPr>
      <w:widowControl w:val="false"/>
      <w:suppressAutoHyphens w:val="false"/>
      <w:spacing w:lineRule="atLeast" w:line="1"/>
      <w:textAlignment w:val="top"/>
      <w:outlineLvl w:val="0"/>
    </w:pPr>
    <w:rPr>
      <w:rFonts w:ascii="Liberation Serif" w:hAnsi="Liberation Serif" w:eastAsia="Lucida Sans Unicode" w:cs="Mangal"/>
      <w:w w:val="100"/>
      <w:kern w:val="2"/>
      <w:position w:val="0"/>
      <w:sz w:val="20"/>
      <w:sz w:val="20"/>
      <w:szCs w:val="20"/>
      <w:effect w:val="none"/>
      <w:vertAlign w:val="baseline"/>
      <w:em w:val="none"/>
      <w:lang w:val="pt-BR" w:eastAsia="zh-CN" w:bidi="hi-IN"/>
    </w:rPr>
  </w:style>
  <w:style w:type="paragraph" w:styleId="ACorpo">
    <w:name w:val="aCorpo"/>
    <w:qFormat/>
    <w:pPr>
      <w:widowControl w:val="false"/>
      <w:suppressAutoHyphens w:val="true"/>
      <w:bidi w:val="0"/>
      <w:spacing w:lineRule="auto" w:line="360"/>
      <w:ind w:firstLine="1134"/>
      <w:jc w:val="both"/>
      <w:textAlignment w:val="top"/>
      <w:outlineLvl w:val="0"/>
    </w:pPr>
    <w:rPr>
      <w:rFonts w:ascii="Arial" w:hAnsi="Arial" w:cs="Arial" w:eastAsia="Liberation Serif"/>
      <w:bCs/>
      <w:color w:val="auto"/>
      <w:w w:val="100"/>
      <w:kern w:val="0"/>
      <w:position w:val="0"/>
      <w:sz w:val="24"/>
      <w:sz w:val="24"/>
      <w:szCs w:val="24"/>
      <w:effect w:val="none"/>
      <w:vertAlign w:val="baseline"/>
      <w:em w:val="none"/>
      <w:lang w:val="es-ES" w:eastAsia="pt-BR" w:bidi="ar-SA"/>
    </w:rPr>
  </w:style>
  <w:style w:type="paragraph" w:styleId="Default">
    <w:name w:val="Default"/>
    <w:qFormat/>
    <w:pPr>
      <w:widowControl w:val="false"/>
      <w:suppressAutoHyphens w:val="true"/>
      <w:bidi w:val="0"/>
      <w:spacing w:lineRule="atLeast" w:line="1"/>
      <w:jc w:val="left"/>
      <w:textAlignment w:val="top"/>
      <w:outlineLvl w:val="0"/>
    </w:pPr>
    <w:rPr>
      <w:rFonts w:ascii="Arial" w:hAnsi="Arial" w:cs="Arial" w:eastAsia="Liberation Serif"/>
      <w:color w:val="000000"/>
      <w:w w:val="100"/>
      <w:kern w:val="0"/>
      <w:position w:val="0"/>
      <w:sz w:val="24"/>
      <w:sz w:val="24"/>
      <w:szCs w:val="24"/>
      <w:effect w:val="none"/>
      <w:vertAlign w:val="baseline"/>
      <w:em w:val="none"/>
      <w:lang w:val="pt-BR" w:eastAsia="pt-BR" w:bidi="ar-SA"/>
    </w:rPr>
  </w:style>
  <w:style w:type="paragraph" w:styleId="CabealhoeRodap">
    <w:name w:val="Cabeçalho e Rodapé"/>
    <w:basedOn w:val="Normal"/>
    <w:qFormat/>
    <w:pPr/>
    <w:rPr/>
  </w:style>
  <w:style w:type="paragraph" w:styleId="Cabealho">
    <w:name w:val="Header"/>
    <w:basedOn w:val="Normal1"/>
    <w:qFormat/>
    <w:pPr>
      <w:widowControl w:val="false"/>
      <w:tabs>
        <w:tab w:val="clear" w:pos="720"/>
        <w:tab w:val="center" w:pos="4252" w:leader="none"/>
        <w:tab w:val="right" w:pos="8504" w:leader="none"/>
      </w:tabs>
      <w:suppressAutoHyphens w:val="false"/>
      <w:spacing w:lineRule="atLeast" w:line="1"/>
      <w:textAlignment w:val="top"/>
      <w:outlineLvl w:val="0"/>
    </w:pPr>
    <w:rPr>
      <w:rFonts w:ascii="Liberation Serif" w:hAnsi="Liberation Serif" w:eastAsia="Lucida Sans Unicode" w:cs="Mangal"/>
      <w:w w:val="100"/>
      <w:kern w:val="2"/>
      <w:position w:val="0"/>
      <w:sz w:val="24"/>
      <w:sz w:val="24"/>
      <w:szCs w:val="21"/>
      <w:effect w:val="none"/>
      <w:vertAlign w:val="baseline"/>
      <w:em w:val="none"/>
      <w:lang w:val="pt-BR" w:eastAsia="zh-CN" w:bidi="hi-IN"/>
    </w:rPr>
  </w:style>
  <w:style w:type="paragraph" w:styleId="Rodap">
    <w:name w:val="Footer"/>
    <w:basedOn w:val="Normal1"/>
    <w:qFormat/>
    <w:pPr>
      <w:widowControl w:val="false"/>
      <w:tabs>
        <w:tab w:val="clear" w:pos="720"/>
        <w:tab w:val="center" w:pos="4252" w:leader="none"/>
        <w:tab w:val="right" w:pos="8504" w:leader="none"/>
      </w:tabs>
      <w:suppressAutoHyphens w:val="false"/>
      <w:spacing w:lineRule="atLeast" w:line="1"/>
      <w:textAlignment w:val="top"/>
      <w:outlineLvl w:val="0"/>
    </w:pPr>
    <w:rPr>
      <w:rFonts w:ascii="Liberation Serif" w:hAnsi="Liberation Serif" w:eastAsia="Lucida Sans Unicode" w:cs="Mangal"/>
      <w:w w:val="100"/>
      <w:kern w:val="2"/>
      <w:position w:val="0"/>
      <w:sz w:val="24"/>
      <w:sz w:val="24"/>
      <w:szCs w:val="21"/>
      <w:effect w:val="none"/>
      <w:vertAlign w:val="baseline"/>
      <w:em w:val="none"/>
      <w:lang w:val="pt-BR" w:eastAsia="zh-CN" w:bidi="hi-IN"/>
    </w:rPr>
  </w:style>
  <w:style w:type="paragraph" w:styleId="NormalWeb">
    <w:name w:val="Normal (Web)"/>
    <w:basedOn w:val="Normal1"/>
    <w:qFormat/>
    <w:pPr>
      <w:widowControl/>
      <w:suppressAutoHyphens w:val="true"/>
      <w:spacing w:lineRule="atLeast" w:line="1" w:beforeAutospacing="1" w:afterAutospacing="1"/>
      <w:textAlignment w:val="top"/>
      <w:outlineLvl w:val="0"/>
    </w:pPr>
    <w:rPr>
      <w:rFonts w:ascii="Times New Roman" w:hAnsi="Times New Roman" w:eastAsia="Times New Roman" w:cs="Times New Roman"/>
      <w:w w:val="100"/>
      <w:kern w:val="0"/>
      <w:position w:val="0"/>
      <w:sz w:val="24"/>
      <w:sz w:val="24"/>
      <w:szCs w:val="24"/>
      <w:effect w:val="none"/>
      <w:vertAlign w:val="baseline"/>
      <w:em w:val="none"/>
      <w:lang w:val="pt-BR" w:eastAsia="zh-CN" w:bidi="ar-SA"/>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numbering" w:styleId="Semlista">
    <w:name w:val="Sem lista"/>
    <w:qFormat/>
  </w:style>
  <w:style w:type="table" w:default="1" w:styleId="TableNormal">
    <w:name w:val="Table Normal"/>
  </w:style>
  <w:style w:type="table" w:default="1" w:styleId="TableNormal">
    <w:name w:val="Table Normal"/>
  </w:style>
  <w:style w:type="table" w:styleId="Tabelanormal">
    <w:name w:val="Tabela normal"/>
    <w:qFormat/>
    <w:pPr>
      <w:ind w:rightChars="0"/>
      <w:spacing w:line="1" w:lineRule="atLeast"/>
    </w:pPr>
    <w:rPr/>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cielo.br/scielo.php?pid=S2237-96222015000200325&amp;script=sci_abstract&amp;tlng=p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GA2SJ32litGk4Gag1kJ5HDtmM6g==">AMUW2mXN09a3acvuMN43SCQ2NjsIVxAPL09rIXKbFcjtkVlYH7CbcMwSDVqQFIwCZO0qo7q0jbUCZltwjPZwhC10VMUrhjAIo/5ZzUzcAQt00wImxPp/HQ4=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LibreOffice/6.3.2.2$Windows_X86_64 LibreOffice_project/98b30e735bda24bc04ab42594c85f7fd8be07b9c</Application>
  <Pages>3</Pages>
  <Words>977</Words>
  <Characters>5423</Characters>
  <CharactersWithSpaces>6389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2019-08-12T18:17:00Z</dcterms:created>
  <dc:creator>ALESSANDRA CARLOS ALCANTARA</dc:creator>
  <dc:description/>
  <dc:language>pt-BR</dc:language>
  <cp:lastModifiedBy/>
  <dcterms:modified xsi:type="dcterms:W3CDTF">2019-10-14T22:06:42Z</dcterms:modified>
  <cp:revision>1</cp:revision>
  <dc:subject/>
  <dc:title/>
</cp:coreProperties>
</file>