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5786" w:rsidRDefault="00865786" w:rsidP="004D4D58">
      <w:pPr>
        <w:pStyle w:val="Legenda"/>
      </w:pPr>
    </w:p>
    <w:p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:rsidR="00865786" w:rsidRPr="00D31920" w:rsidRDefault="00D31920" w:rsidP="00D31920">
      <w:pPr>
        <w:spacing w:line="360" w:lineRule="auto"/>
        <w:jc w:val="center"/>
        <w:rPr>
          <w:rFonts w:ascii="Arial" w:hAnsi="Arial" w:cs="Arial"/>
          <w:b/>
        </w:rPr>
      </w:pPr>
      <w:r w:rsidRPr="00D31920">
        <w:rPr>
          <w:rFonts w:ascii="Arial" w:hAnsi="Arial" w:cs="Arial"/>
          <w:b/>
        </w:rPr>
        <w:t>Impressoras 3D</w:t>
      </w:r>
      <w:r w:rsidR="004D4D58">
        <w:rPr>
          <w:rFonts w:ascii="Arial" w:hAnsi="Arial" w:cs="Arial"/>
          <w:b/>
        </w:rPr>
        <w:t>: U</w:t>
      </w:r>
      <w:r w:rsidRPr="00D31920">
        <w:rPr>
          <w:rFonts w:ascii="Arial" w:hAnsi="Arial" w:cs="Arial"/>
          <w:b/>
        </w:rPr>
        <w:t>ma alternativa na confecção de próteses dentárias</w:t>
      </w:r>
    </w:p>
    <w:p w:rsidR="00D31920" w:rsidRPr="00D31920" w:rsidRDefault="00D31920" w:rsidP="0086578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D4D58" w:rsidRPr="004D4D58" w:rsidRDefault="00865786" w:rsidP="00E85C1D">
      <w:pPr>
        <w:spacing w:line="360" w:lineRule="auto"/>
        <w:jc w:val="both"/>
        <w:rPr>
          <w:rFonts w:ascii="Arial" w:hAnsi="Arial" w:cs="Arial"/>
          <w:bCs/>
        </w:rPr>
      </w:pPr>
      <w:bookmarkStart w:id="0" w:name="_GoBack"/>
      <w:r w:rsidRPr="00E85C1D">
        <w:rPr>
          <w:rFonts w:ascii="Arial" w:hAnsi="Arial" w:cs="Arial"/>
          <w:b/>
          <w:bCs/>
        </w:rPr>
        <w:t>Introdução:</w:t>
      </w:r>
      <w:r w:rsidR="00D31920">
        <w:rPr>
          <w:rFonts w:ascii="Arial" w:hAnsi="Arial" w:cs="Arial"/>
          <w:b/>
          <w:bCs/>
        </w:rPr>
        <w:t xml:space="preserve"> </w:t>
      </w:r>
      <w:r w:rsidR="004D4D58" w:rsidRPr="000A7F54">
        <w:rPr>
          <w:rFonts w:ascii="Arial" w:hAnsi="Arial" w:cs="Arial"/>
        </w:rPr>
        <w:t>A Odontologia digital vem crescendo gradativamente e se tornando predominante e revolucionária no tratamento odontológico. Sistemas de impressão digitalizados, software CAD / CAM, unidades de fresagem e principalmente as impressoras 3D, marcam a nova era da Odontologia no século XXI, as quais estão sendo utilizados com cada vez mais frequência nas diversas áreas</w:t>
      </w:r>
      <w:r w:rsidR="004D4D58">
        <w:rPr>
          <w:rFonts w:ascii="Arial" w:hAnsi="Arial" w:cs="Arial"/>
        </w:rPr>
        <w:t xml:space="preserve"> odontológicas</w:t>
      </w:r>
      <w:r w:rsidR="004D4D58" w:rsidRPr="000A7F54">
        <w:rPr>
          <w:rFonts w:ascii="Arial" w:hAnsi="Arial" w:cs="Arial"/>
        </w:rPr>
        <w:t>, principalmente na prótese dentária, imergindo nela a facilidade, rapidez e precisão.</w:t>
      </w:r>
      <w:r w:rsidR="004D4D58">
        <w:rPr>
          <w:rFonts w:ascii="Arial" w:hAnsi="Arial" w:cs="Arial"/>
        </w:rPr>
        <w:t xml:space="preserve"> </w:t>
      </w:r>
      <w:r w:rsidRPr="00E85C1D">
        <w:rPr>
          <w:rFonts w:ascii="Arial" w:hAnsi="Arial" w:cs="Arial"/>
          <w:b/>
          <w:bCs/>
        </w:rPr>
        <w:t>Objetivos:</w:t>
      </w:r>
      <w:r w:rsidR="006C36A8">
        <w:rPr>
          <w:rFonts w:ascii="Arial" w:hAnsi="Arial" w:cs="Arial"/>
          <w:b/>
          <w:bCs/>
        </w:rPr>
        <w:t xml:space="preserve"> </w:t>
      </w:r>
      <w:r w:rsidR="004D4D58" w:rsidRPr="000A7F54">
        <w:rPr>
          <w:rFonts w:ascii="Arial" w:hAnsi="Arial" w:cs="Arial"/>
        </w:rPr>
        <w:t>O objetivo do presente trabalho é descrever os benefícios oferecidos pelas impressoras 3D na produção das próteses dentárias</w:t>
      </w:r>
      <w:r w:rsidR="004D4D58">
        <w:rPr>
          <w:rFonts w:ascii="Arial" w:hAnsi="Arial" w:cs="Arial"/>
        </w:rPr>
        <w:t>,</w:t>
      </w:r>
      <w:r w:rsidR="004D4D58" w:rsidRPr="000A7F54">
        <w:rPr>
          <w:rFonts w:ascii="Arial" w:hAnsi="Arial" w:cs="Arial"/>
        </w:rPr>
        <w:t xml:space="preserve"> assim como os materiais utilizados para sua confecção.</w:t>
      </w:r>
      <w:r w:rsidR="004D4D58">
        <w:rPr>
          <w:rFonts w:ascii="Arial" w:hAnsi="Arial" w:cs="Arial"/>
        </w:rPr>
        <w:t xml:space="preserve"> </w:t>
      </w:r>
      <w:r w:rsidR="006C36A8">
        <w:rPr>
          <w:rFonts w:ascii="Arial" w:hAnsi="Arial" w:cs="Arial"/>
          <w:b/>
          <w:bCs/>
        </w:rPr>
        <w:t>Métodos:</w:t>
      </w:r>
      <w:r w:rsidR="00D31920">
        <w:rPr>
          <w:rFonts w:ascii="Arial" w:hAnsi="Arial" w:cs="Arial"/>
          <w:b/>
          <w:bCs/>
        </w:rPr>
        <w:t xml:space="preserve"> </w:t>
      </w:r>
      <w:r w:rsidR="004D4D58" w:rsidRPr="000A7F54">
        <w:rPr>
          <w:rFonts w:ascii="Arial" w:hAnsi="Arial" w:cs="Arial"/>
        </w:rPr>
        <w:t xml:space="preserve">As bases de dados </w:t>
      </w:r>
      <w:r w:rsidR="004D4D58">
        <w:rPr>
          <w:rFonts w:ascii="Arial" w:hAnsi="Arial" w:cs="Arial"/>
        </w:rPr>
        <w:t>utilizadas foram</w:t>
      </w:r>
      <w:r w:rsidR="004D4D58" w:rsidRPr="000A7F54">
        <w:rPr>
          <w:rFonts w:ascii="Arial" w:hAnsi="Arial" w:cs="Arial"/>
        </w:rPr>
        <w:t xml:space="preserve"> </w:t>
      </w:r>
      <w:r w:rsidR="004D4D58">
        <w:rPr>
          <w:rFonts w:ascii="Arial" w:hAnsi="Arial" w:cs="Arial"/>
        </w:rPr>
        <w:t>o PubMed e</w:t>
      </w:r>
      <w:r w:rsidR="004D4D58" w:rsidRPr="000A7F54">
        <w:rPr>
          <w:rFonts w:ascii="Arial" w:hAnsi="Arial" w:cs="Arial"/>
        </w:rPr>
        <w:t xml:space="preserve"> Scielo, como  descritores; ‘’Odontologia’’, ‘’Prótese Dentária’’ e ‘’Impressoras 3D’’</w:t>
      </w:r>
      <w:r w:rsidR="004D4D58">
        <w:rPr>
          <w:rFonts w:ascii="Arial" w:hAnsi="Arial" w:cs="Arial"/>
        </w:rPr>
        <w:t>, fazendo uso de</w:t>
      </w:r>
      <w:r w:rsidR="004D4D58" w:rsidRPr="000A7F54">
        <w:rPr>
          <w:rFonts w:ascii="Arial" w:hAnsi="Arial" w:cs="Arial"/>
        </w:rPr>
        <w:t xml:space="preserve">  </w:t>
      </w:r>
      <w:r w:rsidR="004D4D58">
        <w:rPr>
          <w:rFonts w:ascii="Arial" w:hAnsi="Arial" w:cs="Arial"/>
        </w:rPr>
        <w:t xml:space="preserve">artigos </w:t>
      </w:r>
      <w:r w:rsidR="004D4D58" w:rsidRPr="000A7F54">
        <w:rPr>
          <w:rFonts w:ascii="Arial" w:hAnsi="Arial" w:cs="Arial"/>
        </w:rPr>
        <w:t>publicados nos últimos 10</w:t>
      </w:r>
      <w:r w:rsidR="004D4D58">
        <w:rPr>
          <w:rFonts w:ascii="Arial" w:hAnsi="Arial" w:cs="Arial"/>
        </w:rPr>
        <w:t xml:space="preserve"> anos</w:t>
      </w:r>
      <w:r w:rsidR="004D4D58" w:rsidRPr="000A7F54">
        <w:rPr>
          <w:rFonts w:ascii="Arial" w:hAnsi="Arial" w:cs="Arial"/>
        </w:rPr>
        <w:t xml:space="preserve"> na língua inglesa, sendo </w:t>
      </w:r>
      <w:r w:rsidR="004D4D58">
        <w:rPr>
          <w:rFonts w:ascii="Arial" w:hAnsi="Arial" w:cs="Arial"/>
        </w:rPr>
        <w:t>considerados para leitura na í</w:t>
      </w:r>
      <w:r w:rsidR="004D4D58" w:rsidRPr="000A7F54">
        <w:rPr>
          <w:rFonts w:ascii="Arial" w:hAnsi="Arial" w:cs="Arial"/>
        </w:rPr>
        <w:t>ntegra 9 artigos.</w:t>
      </w:r>
      <w:r w:rsidR="004D4D58">
        <w:rPr>
          <w:rFonts w:ascii="Arial" w:hAnsi="Arial" w:cs="Arial"/>
        </w:rPr>
        <w:t xml:space="preserve"> </w:t>
      </w:r>
      <w:r w:rsidRPr="00E85C1D">
        <w:rPr>
          <w:rFonts w:ascii="Arial" w:hAnsi="Arial" w:cs="Arial"/>
          <w:b/>
          <w:bCs/>
        </w:rPr>
        <w:t>Resultados:</w:t>
      </w:r>
      <w:r w:rsidR="00D31920">
        <w:rPr>
          <w:rFonts w:ascii="Arial" w:hAnsi="Arial" w:cs="Arial"/>
          <w:b/>
          <w:bCs/>
        </w:rPr>
        <w:t xml:space="preserve"> </w:t>
      </w:r>
      <w:r w:rsidR="004D4D58" w:rsidRPr="000A7F54">
        <w:rPr>
          <w:rFonts w:ascii="Arial" w:hAnsi="Arial" w:cs="Arial"/>
        </w:rPr>
        <w:t>Dentre os resultados</w:t>
      </w:r>
      <w:r w:rsidR="004D4D58">
        <w:rPr>
          <w:rFonts w:ascii="Arial" w:hAnsi="Arial" w:cs="Arial"/>
        </w:rPr>
        <w:t>,</w:t>
      </w:r>
      <w:r w:rsidR="004D4D58" w:rsidRPr="000A7F54">
        <w:rPr>
          <w:rFonts w:ascii="Arial" w:hAnsi="Arial" w:cs="Arial"/>
        </w:rPr>
        <w:t xml:space="preserve"> encontrou-se que as impressoras digitais em contraste com as impressões tradicionais já conhecidas e </w:t>
      </w:r>
      <w:r w:rsidR="004D4D58">
        <w:rPr>
          <w:rFonts w:ascii="Arial" w:hAnsi="Arial" w:cs="Arial"/>
        </w:rPr>
        <w:t>utiliza</w:t>
      </w:r>
      <w:r w:rsidR="004D4D58" w:rsidRPr="000A7F54">
        <w:rPr>
          <w:rFonts w:ascii="Arial" w:hAnsi="Arial" w:cs="Arial"/>
        </w:rPr>
        <w:t>das, oferecem mais exatidão e precisão, maior grau de previsão, eficácia, relação custo-benefício em longo prazo e uma ampla gama de materiais restauradores, como as resinas compostas e as cerâmicas</w:t>
      </w:r>
      <w:r w:rsidR="004D4D58">
        <w:rPr>
          <w:rFonts w:ascii="Arial" w:hAnsi="Arial" w:cs="Arial"/>
        </w:rPr>
        <w:t xml:space="preserve"> </w:t>
      </w:r>
      <w:r w:rsidR="004D4D58" w:rsidRPr="000A7F54">
        <w:rPr>
          <w:rFonts w:ascii="Arial" w:hAnsi="Arial" w:cs="Arial"/>
        </w:rPr>
        <w:t xml:space="preserve">com propriedades físicas, ópticas e biológicas que geralmente excedem as fabricadas convencionalmente, isso se deve ao fluxo digital eficaz, rápido e preciso. </w:t>
      </w:r>
      <w:r w:rsidR="004D4D58">
        <w:rPr>
          <w:rFonts w:ascii="Arial" w:hAnsi="Arial" w:cs="Arial"/>
        </w:rPr>
        <w:t xml:space="preserve"> Contudo, </w:t>
      </w:r>
      <w:r w:rsidR="004D4D58" w:rsidRPr="000A7F54">
        <w:rPr>
          <w:rFonts w:ascii="Arial" w:hAnsi="Arial" w:cs="Arial"/>
        </w:rPr>
        <w:t>são encontrados empecilhos como a pouca aderência da digitalização, isso se explica pela ausência de hábitos e experiências para com as novas técnicas digitais, além do alto custo no investimento inicial, à manutenção dos equipamentos, necessidade de novos aprendizados e a necessidade de se habituar a novos procedimentos que os cirurgiões-dentistas não aprenderam na graduação</w:t>
      </w:r>
      <w:r w:rsidR="004D4D58">
        <w:rPr>
          <w:rFonts w:ascii="Arial" w:hAnsi="Arial" w:cs="Arial"/>
        </w:rPr>
        <w:t xml:space="preserve">. </w:t>
      </w:r>
      <w:r w:rsidRPr="00E85C1D">
        <w:rPr>
          <w:rFonts w:ascii="Arial" w:hAnsi="Arial" w:cs="Arial"/>
          <w:b/>
          <w:bCs/>
        </w:rPr>
        <w:t>Conclusão:</w:t>
      </w:r>
      <w:r w:rsidR="00D31920">
        <w:rPr>
          <w:rFonts w:ascii="Arial" w:hAnsi="Arial" w:cs="Arial"/>
          <w:b/>
          <w:bCs/>
        </w:rPr>
        <w:t xml:space="preserve"> </w:t>
      </w:r>
      <w:r w:rsidR="004D4D58" w:rsidRPr="000A7F54">
        <w:rPr>
          <w:rFonts w:ascii="Arial" w:hAnsi="Arial" w:cs="Arial"/>
        </w:rPr>
        <w:t>Podemos concluir que as impressoras 3D apresentam precisão, estética, diminuem tempo dos procedimentos, no entanto os custos ainda são elevados, além do mais é necessário maiores estudos de acompanhamento clínico utilizando os produtos obtidos das impressoras 3D</w:t>
      </w:r>
      <w:r w:rsidR="004D4D58">
        <w:rPr>
          <w:rFonts w:ascii="Arial" w:hAnsi="Arial" w:cs="Arial"/>
        </w:rPr>
        <w:t>.</w:t>
      </w:r>
    </w:p>
    <w:bookmarkEnd w:id="0"/>
    <w:p w:rsidR="004D4D58" w:rsidRDefault="004D4D58" w:rsidP="00E85C1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51EDD" w:rsidRPr="00E85C1D" w:rsidRDefault="00D31920" w:rsidP="00E85C1D">
      <w:pPr>
        <w:spacing w:line="360" w:lineRule="auto"/>
        <w:jc w:val="both"/>
        <w:rPr>
          <w:rFonts w:ascii="Arial" w:hAnsi="Arial" w:cs="Arial"/>
          <w:bCs/>
        </w:rPr>
      </w:pPr>
      <w:r w:rsidRPr="00610598">
        <w:rPr>
          <w:rFonts w:ascii="Arial" w:hAnsi="Arial" w:cs="Arial"/>
          <w:b/>
          <w:bCs/>
          <w:lang w:val="en-US"/>
        </w:rPr>
        <w:t xml:space="preserve">Referências: </w:t>
      </w:r>
      <w:r w:rsidR="00B51EDD" w:rsidRPr="00610598">
        <w:rPr>
          <w:rFonts w:ascii="Arial" w:hAnsi="Arial" w:cs="Arial"/>
          <w:bCs/>
          <w:lang w:val="en-US"/>
        </w:rPr>
        <w:t xml:space="preserve">1-PARK, Mid Eum; SHIN, Soo Yeon; </w:t>
      </w:r>
      <w:r w:rsidR="00B51EDD" w:rsidRPr="00E85C1D">
        <w:rPr>
          <w:rFonts w:ascii="Arial" w:hAnsi="Arial" w:cs="Arial"/>
          <w:bCs/>
          <w:lang w:val="en-US"/>
        </w:rPr>
        <w:t xml:space="preserve">Three-dimensional comparative study on the accuracy and reproducibility of dental casts fabricated by 3D printers. The Journal of Prosthetic Dentistry, </w:t>
      </w:r>
      <w:r w:rsidR="00B51EDD" w:rsidRPr="00E85C1D">
        <w:rPr>
          <w:rFonts w:ascii="Arial" w:hAnsi="Arial" w:cs="Arial"/>
          <w:bCs/>
        </w:rPr>
        <w:t xml:space="preserve">Volume 119, Issue 5, </w:t>
      </w:r>
      <w:proofErr w:type="spellStart"/>
      <w:r w:rsidR="00B51EDD" w:rsidRPr="00E85C1D">
        <w:rPr>
          <w:rFonts w:ascii="Arial" w:hAnsi="Arial" w:cs="Arial"/>
          <w:bCs/>
        </w:rPr>
        <w:t>Pages</w:t>
      </w:r>
      <w:proofErr w:type="spellEnd"/>
      <w:r w:rsidR="00B51EDD" w:rsidRPr="00E85C1D">
        <w:rPr>
          <w:rFonts w:ascii="Arial" w:hAnsi="Arial" w:cs="Arial"/>
          <w:bCs/>
        </w:rPr>
        <w:t> 861.e1–861.e7</w:t>
      </w:r>
      <w:r w:rsidR="004D4D58">
        <w:rPr>
          <w:rFonts w:ascii="Arial" w:hAnsi="Arial" w:cs="Arial"/>
          <w:bCs/>
        </w:rPr>
        <w:t xml:space="preserve">, </w:t>
      </w:r>
      <w:proofErr w:type="spellStart"/>
      <w:r w:rsidR="004D4D58">
        <w:rPr>
          <w:rFonts w:ascii="Arial" w:hAnsi="Arial" w:cs="Arial"/>
          <w:bCs/>
        </w:rPr>
        <w:t>may</w:t>
      </w:r>
      <w:proofErr w:type="spellEnd"/>
      <w:r w:rsidR="004D4D58">
        <w:rPr>
          <w:rFonts w:ascii="Arial" w:hAnsi="Arial" w:cs="Arial"/>
          <w:bCs/>
        </w:rPr>
        <w:t>, 2018.</w:t>
      </w:r>
    </w:p>
    <w:p w:rsidR="00B51EDD" w:rsidRPr="00E85C1D" w:rsidRDefault="00B51EDD" w:rsidP="00E85C1D">
      <w:pPr>
        <w:spacing w:line="360" w:lineRule="auto"/>
        <w:jc w:val="both"/>
        <w:rPr>
          <w:rFonts w:ascii="Arial" w:hAnsi="Arial" w:cs="Arial"/>
          <w:bCs/>
        </w:rPr>
      </w:pPr>
      <w:r w:rsidRPr="00610598">
        <w:rPr>
          <w:rFonts w:ascii="Arial" w:hAnsi="Arial" w:cs="Arial"/>
          <w:bCs/>
          <w:lang w:val="en-US"/>
        </w:rPr>
        <w:t xml:space="preserve">2- ISHIDA, Yoshiki; MIYASAKA Taira; </w:t>
      </w:r>
      <w:r w:rsidRPr="00E85C1D">
        <w:rPr>
          <w:rFonts w:ascii="Arial" w:hAnsi="Arial" w:cs="Arial"/>
          <w:bCs/>
          <w:lang w:val="en-US"/>
        </w:rPr>
        <w:t xml:space="preserve">Dimensional accuracy of dental casting patterns created by 3D printers. </w:t>
      </w:r>
      <w:proofErr w:type="gramStart"/>
      <w:r w:rsidRPr="00E85C1D">
        <w:rPr>
          <w:rFonts w:ascii="Arial" w:hAnsi="Arial" w:cs="Arial"/>
          <w:bCs/>
          <w:lang w:val="en-US"/>
        </w:rPr>
        <w:t>Dental Materials Journal.</w:t>
      </w:r>
      <w:proofErr w:type="gramEnd"/>
      <w:r w:rsidRPr="00E85C1D">
        <w:rPr>
          <w:rFonts w:ascii="Arial" w:hAnsi="Arial" w:cs="Arial"/>
          <w:bCs/>
          <w:lang w:val="en-US"/>
        </w:rPr>
        <w:t xml:space="preserve"> </w:t>
      </w:r>
      <w:r w:rsidRPr="00E85C1D">
        <w:rPr>
          <w:rFonts w:ascii="Arial" w:hAnsi="Arial" w:cs="Arial"/>
          <w:bCs/>
        </w:rPr>
        <w:t xml:space="preserve">Volume 35 Issue </w:t>
      </w:r>
      <w:proofErr w:type="gramStart"/>
      <w:r w:rsidRPr="00E85C1D">
        <w:rPr>
          <w:rFonts w:ascii="Arial" w:hAnsi="Arial" w:cs="Arial"/>
          <w:bCs/>
        </w:rPr>
        <w:t>2</w:t>
      </w:r>
      <w:proofErr w:type="gramEnd"/>
      <w:r w:rsidRPr="00E85C1D">
        <w:rPr>
          <w:rFonts w:ascii="Arial" w:hAnsi="Arial" w:cs="Arial"/>
          <w:bCs/>
        </w:rPr>
        <w:t xml:space="preserve"> Pages 250-256, 2016.</w:t>
      </w:r>
    </w:p>
    <w:p w:rsidR="00B51EDD" w:rsidRPr="00E85C1D" w:rsidRDefault="00B51EDD" w:rsidP="00E85C1D">
      <w:pPr>
        <w:spacing w:line="360" w:lineRule="auto"/>
        <w:jc w:val="both"/>
        <w:rPr>
          <w:rFonts w:ascii="Arial" w:hAnsi="Arial" w:cs="Arial"/>
          <w:bCs/>
        </w:rPr>
      </w:pPr>
      <w:r w:rsidRPr="00E85C1D">
        <w:rPr>
          <w:rFonts w:ascii="Arial" w:hAnsi="Arial" w:cs="Arial"/>
          <w:bCs/>
          <w:lang w:val="en-US"/>
        </w:rPr>
        <w:t xml:space="preserve">3- </w:t>
      </w:r>
      <w:proofErr w:type="spellStart"/>
      <w:r w:rsidRPr="00E85C1D">
        <w:rPr>
          <w:rFonts w:ascii="Arial" w:hAnsi="Arial" w:cs="Arial"/>
          <w:bCs/>
          <w:lang w:val="en-US"/>
        </w:rPr>
        <w:t>Conejo</w:t>
      </w:r>
      <w:proofErr w:type="spellEnd"/>
      <w:r w:rsidRPr="00E85C1D">
        <w:rPr>
          <w:rFonts w:ascii="Arial" w:hAnsi="Arial" w:cs="Arial"/>
          <w:bCs/>
          <w:lang w:val="en-US"/>
        </w:rPr>
        <w:t xml:space="preserve"> J, Kobayashi T, </w:t>
      </w:r>
      <w:proofErr w:type="spellStart"/>
      <w:r w:rsidRPr="00E85C1D">
        <w:rPr>
          <w:rFonts w:ascii="Arial" w:hAnsi="Arial" w:cs="Arial"/>
          <w:bCs/>
          <w:lang w:val="en-US"/>
        </w:rPr>
        <w:t>Anadioti</w:t>
      </w:r>
      <w:proofErr w:type="spellEnd"/>
      <w:r w:rsidRPr="00E85C1D">
        <w:rPr>
          <w:rFonts w:ascii="Arial" w:hAnsi="Arial" w:cs="Arial"/>
          <w:bCs/>
          <w:lang w:val="en-US"/>
        </w:rPr>
        <w:t xml:space="preserve"> E, et al. Performance of CAD/CAM </w:t>
      </w:r>
      <w:proofErr w:type="gramStart"/>
      <w:r w:rsidRPr="00E85C1D">
        <w:rPr>
          <w:rFonts w:ascii="Arial" w:hAnsi="Arial" w:cs="Arial"/>
          <w:bCs/>
          <w:lang w:val="en-US"/>
        </w:rPr>
        <w:t>monolithic  ceramic</w:t>
      </w:r>
      <w:proofErr w:type="gramEnd"/>
      <w:r w:rsidRPr="00E85C1D">
        <w:rPr>
          <w:rFonts w:ascii="Arial" w:hAnsi="Arial" w:cs="Arial"/>
          <w:bCs/>
          <w:lang w:val="en-US"/>
        </w:rPr>
        <w:t xml:space="preserve"> implant-supported restorations bonded to titanium inserts: a systematic  review. </w:t>
      </w:r>
      <w:proofErr w:type="spellStart"/>
      <w:r w:rsidRPr="00E85C1D">
        <w:rPr>
          <w:rFonts w:ascii="Arial" w:hAnsi="Arial" w:cs="Arial"/>
          <w:bCs/>
          <w:lang w:val="en-US"/>
        </w:rPr>
        <w:t>Eur</w:t>
      </w:r>
      <w:proofErr w:type="spellEnd"/>
      <w:r w:rsidRPr="00E85C1D">
        <w:rPr>
          <w:rFonts w:ascii="Arial" w:hAnsi="Arial" w:cs="Arial"/>
          <w:bCs/>
          <w:lang w:val="en-US"/>
        </w:rPr>
        <w:t xml:space="preserve"> J Oral </w:t>
      </w:r>
      <w:proofErr w:type="spellStart"/>
      <w:r w:rsidRPr="00E85C1D">
        <w:rPr>
          <w:rFonts w:ascii="Arial" w:hAnsi="Arial" w:cs="Arial"/>
          <w:bCs/>
          <w:lang w:val="en-US"/>
        </w:rPr>
        <w:t>Implantol</w:t>
      </w:r>
      <w:proofErr w:type="spellEnd"/>
      <w:r w:rsidRPr="00E85C1D">
        <w:rPr>
          <w:rFonts w:ascii="Arial" w:hAnsi="Arial" w:cs="Arial"/>
          <w:bCs/>
          <w:lang w:val="en-US"/>
        </w:rPr>
        <w:t>, (</w:t>
      </w:r>
      <w:proofErr w:type="spellStart"/>
      <w:r w:rsidRPr="00E85C1D">
        <w:rPr>
          <w:rFonts w:ascii="Arial" w:hAnsi="Arial" w:cs="Arial"/>
          <w:bCs/>
          <w:lang w:val="en-US"/>
        </w:rPr>
        <w:t>Suppl</w:t>
      </w:r>
      <w:proofErr w:type="spellEnd"/>
      <w:r w:rsidRPr="00E85C1D">
        <w:rPr>
          <w:rFonts w:ascii="Arial" w:hAnsi="Arial" w:cs="Arial"/>
          <w:bCs/>
          <w:lang w:val="en-US"/>
        </w:rPr>
        <w:t xml:space="preserve"> 1):139–46. 48.2017.</w:t>
      </w:r>
    </w:p>
    <w:p w:rsidR="00B51EDD" w:rsidRPr="00E85C1D" w:rsidRDefault="00B51EDD" w:rsidP="00E85C1D">
      <w:pPr>
        <w:spacing w:line="360" w:lineRule="auto"/>
        <w:jc w:val="both"/>
        <w:rPr>
          <w:rFonts w:ascii="Arial" w:hAnsi="Arial" w:cs="Arial"/>
          <w:bCs/>
        </w:rPr>
      </w:pPr>
      <w:r w:rsidRPr="00E85C1D">
        <w:rPr>
          <w:rFonts w:ascii="Arial" w:hAnsi="Arial" w:cs="Arial"/>
          <w:bCs/>
          <w:lang w:val="en-US"/>
        </w:rPr>
        <w:t xml:space="preserve">4- XIAO, </w:t>
      </w:r>
      <w:proofErr w:type="spellStart"/>
      <w:r w:rsidRPr="00E85C1D">
        <w:rPr>
          <w:rFonts w:ascii="Arial" w:hAnsi="Arial" w:cs="Arial"/>
          <w:bCs/>
          <w:lang w:val="en-US"/>
        </w:rPr>
        <w:t>Ning</w:t>
      </w:r>
      <w:proofErr w:type="spellEnd"/>
      <w:proofErr w:type="gramStart"/>
      <w:r w:rsidRPr="00E85C1D">
        <w:rPr>
          <w:rFonts w:ascii="Arial" w:hAnsi="Arial" w:cs="Arial"/>
          <w:bCs/>
          <w:lang w:val="en-US"/>
        </w:rPr>
        <w:t>;  SUN</w:t>
      </w:r>
      <w:proofErr w:type="gramEnd"/>
      <w:r w:rsidRPr="00E85C1D">
        <w:rPr>
          <w:rFonts w:ascii="Arial" w:hAnsi="Arial" w:cs="Arial"/>
          <w:bCs/>
          <w:lang w:val="en-US"/>
        </w:rPr>
        <w:t>, Yu-</w:t>
      </w:r>
      <w:proofErr w:type="spellStart"/>
      <w:r w:rsidRPr="00E85C1D">
        <w:rPr>
          <w:rFonts w:ascii="Arial" w:hAnsi="Arial" w:cs="Arial"/>
          <w:bCs/>
          <w:lang w:val="en-US"/>
        </w:rPr>
        <w:t>chun</w:t>
      </w:r>
      <w:proofErr w:type="spellEnd"/>
      <w:r w:rsidRPr="00E85C1D">
        <w:rPr>
          <w:rFonts w:ascii="Arial" w:hAnsi="Arial" w:cs="Arial"/>
          <w:bCs/>
          <w:lang w:val="en-US"/>
        </w:rPr>
        <w:t xml:space="preserve">; A method to evaluate the trueness of reconstructed dental models made with photo-curing 3D printing technologies. Journal of Peking </w:t>
      </w:r>
      <w:proofErr w:type="gramStart"/>
      <w:r w:rsidRPr="00E85C1D">
        <w:rPr>
          <w:rFonts w:ascii="Arial" w:hAnsi="Arial" w:cs="Arial"/>
          <w:bCs/>
          <w:lang w:val="en-US"/>
        </w:rPr>
        <w:t>University(</w:t>
      </w:r>
      <w:proofErr w:type="gramEnd"/>
      <w:r w:rsidRPr="00E85C1D">
        <w:rPr>
          <w:rFonts w:ascii="Arial" w:hAnsi="Arial" w:cs="Arial"/>
          <w:bCs/>
          <w:lang w:val="en-US"/>
        </w:rPr>
        <w:t xml:space="preserve">Health Sciences). </w:t>
      </w:r>
      <w:r w:rsidRPr="00E85C1D">
        <w:rPr>
          <w:rFonts w:ascii="Arial" w:hAnsi="Arial" w:cs="Arial"/>
          <w:bCs/>
        </w:rPr>
        <w:t>Vol. 51 ›› Issue (1): 120-130, 2019.</w:t>
      </w:r>
    </w:p>
    <w:p w:rsidR="00B51EDD" w:rsidRPr="00610598" w:rsidRDefault="00B51EDD" w:rsidP="00E85C1D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610598">
        <w:rPr>
          <w:rFonts w:ascii="Arial" w:hAnsi="Arial" w:cs="Arial"/>
          <w:bCs/>
          <w:lang w:val="en-US"/>
        </w:rPr>
        <w:t xml:space="preserve">5- SOMMACAL, Bruno; SAVIC, Miodrag; </w:t>
      </w:r>
      <w:r w:rsidRPr="00E85C1D">
        <w:rPr>
          <w:rFonts w:ascii="Arial" w:hAnsi="Arial" w:cs="Arial"/>
          <w:bCs/>
          <w:lang w:val="en-US"/>
        </w:rPr>
        <w:t>Evaluation of Two 3D Printers for Guided Implant Surgery. The International Journal of Oral e Maxillofacial implants.</w:t>
      </w:r>
      <w:r w:rsidRPr="00610598">
        <w:rPr>
          <w:rFonts w:ascii="Arial" w:hAnsi="Arial" w:cs="Arial"/>
          <w:bCs/>
          <w:lang w:val="en-US"/>
        </w:rPr>
        <w:t xml:space="preserve"> Vol 33, July/August</w:t>
      </w:r>
      <w:proofErr w:type="gramStart"/>
      <w:r w:rsidRPr="00610598">
        <w:rPr>
          <w:rFonts w:ascii="Arial" w:hAnsi="Arial" w:cs="Arial"/>
          <w:bCs/>
          <w:lang w:val="en-US"/>
        </w:rPr>
        <w:t>;33</w:t>
      </w:r>
      <w:proofErr w:type="gramEnd"/>
      <w:r w:rsidRPr="00610598">
        <w:rPr>
          <w:rFonts w:ascii="Arial" w:hAnsi="Arial" w:cs="Arial"/>
          <w:bCs/>
          <w:lang w:val="en-US"/>
        </w:rPr>
        <w:t>(4):743–746,  2018.</w:t>
      </w:r>
    </w:p>
    <w:p w:rsidR="00B51EDD" w:rsidRPr="00E85C1D" w:rsidRDefault="00B51EDD" w:rsidP="00E85C1D">
      <w:pPr>
        <w:spacing w:line="360" w:lineRule="auto"/>
        <w:jc w:val="both"/>
        <w:rPr>
          <w:rFonts w:ascii="Arial" w:hAnsi="Arial" w:cs="Arial"/>
          <w:bCs/>
        </w:rPr>
      </w:pPr>
      <w:r w:rsidRPr="00E85C1D">
        <w:rPr>
          <w:rFonts w:ascii="Arial" w:hAnsi="Arial" w:cs="Arial"/>
          <w:bCs/>
          <w:lang w:val="en-US"/>
        </w:rPr>
        <w:t xml:space="preserve">6- Ender A, </w:t>
      </w:r>
      <w:proofErr w:type="spellStart"/>
      <w:r w:rsidRPr="00E85C1D">
        <w:rPr>
          <w:rFonts w:ascii="Arial" w:hAnsi="Arial" w:cs="Arial"/>
          <w:bCs/>
          <w:lang w:val="en-US"/>
        </w:rPr>
        <w:t>Mehl</w:t>
      </w:r>
      <w:proofErr w:type="spellEnd"/>
      <w:r w:rsidRPr="00E85C1D">
        <w:rPr>
          <w:rFonts w:ascii="Arial" w:hAnsi="Arial" w:cs="Arial"/>
          <w:bCs/>
          <w:lang w:val="en-US"/>
        </w:rPr>
        <w:t xml:space="preserve"> A</w:t>
      </w:r>
      <w:r w:rsidRPr="00E85C1D">
        <w:rPr>
          <w:rFonts w:ascii="Arial" w:hAnsi="Arial" w:cs="Arial"/>
          <w:bCs/>
          <w:i/>
          <w:iCs/>
          <w:lang w:val="en-US"/>
        </w:rPr>
        <w:t xml:space="preserve">. In-vitro </w:t>
      </w:r>
      <w:r w:rsidRPr="00E85C1D">
        <w:rPr>
          <w:rFonts w:ascii="Arial" w:hAnsi="Arial" w:cs="Arial"/>
          <w:bCs/>
          <w:lang w:val="en-US"/>
        </w:rPr>
        <w:t>evaluation of the accuracy of conventional and digital </w:t>
      </w:r>
    </w:p>
    <w:p w:rsidR="00B51EDD" w:rsidRPr="00E85C1D" w:rsidRDefault="00B51EDD" w:rsidP="00E85C1D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E85C1D">
        <w:rPr>
          <w:rFonts w:ascii="Arial" w:hAnsi="Arial" w:cs="Arial"/>
          <w:bCs/>
          <w:lang w:val="en-US"/>
        </w:rPr>
        <w:t>methods</w:t>
      </w:r>
      <w:proofErr w:type="gramEnd"/>
      <w:r w:rsidRPr="00E85C1D">
        <w:rPr>
          <w:rFonts w:ascii="Arial" w:hAnsi="Arial" w:cs="Arial"/>
          <w:bCs/>
          <w:lang w:val="en-US"/>
        </w:rPr>
        <w:t xml:space="preserve"> of obtaining full-arch dental impressions. Quintessence International: 46(1), 2015</w:t>
      </w:r>
      <w:r w:rsidR="004D4D58">
        <w:rPr>
          <w:rFonts w:ascii="Arial" w:hAnsi="Arial" w:cs="Arial"/>
          <w:bCs/>
          <w:lang w:val="en-US"/>
        </w:rPr>
        <w:t>.</w:t>
      </w:r>
    </w:p>
    <w:p w:rsidR="00865786" w:rsidRPr="00E85C1D" w:rsidRDefault="00865786" w:rsidP="00E85C1D">
      <w:pPr>
        <w:spacing w:line="360" w:lineRule="auto"/>
        <w:jc w:val="both"/>
        <w:rPr>
          <w:rFonts w:ascii="Arial" w:hAnsi="Arial" w:cs="Arial"/>
          <w:bCs/>
        </w:rPr>
      </w:pPr>
      <w:r w:rsidRPr="00E85C1D">
        <w:rPr>
          <w:rFonts w:ascii="Arial" w:hAnsi="Arial" w:cs="Arial"/>
          <w:b/>
          <w:bCs/>
        </w:rPr>
        <w:t>Descritores:</w:t>
      </w:r>
      <w:r w:rsidR="00D31920">
        <w:rPr>
          <w:rFonts w:ascii="Arial" w:hAnsi="Arial" w:cs="Arial"/>
          <w:b/>
          <w:bCs/>
        </w:rPr>
        <w:t xml:space="preserve"> </w:t>
      </w:r>
      <w:r w:rsidR="00E85C1D">
        <w:rPr>
          <w:rFonts w:ascii="Arial" w:hAnsi="Arial" w:cs="Arial"/>
          <w:bCs/>
        </w:rPr>
        <w:t>Odontologia</w:t>
      </w:r>
      <w:r w:rsidR="004D4D58">
        <w:rPr>
          <w:rFonts w:ascii="Arial" w:hAnsi="Arial" w:cs="Arial"/>
          <w:bCs/>
        </w:rPr>
        <w:t>,</w:t>
      </w:r>
      <w:r w:rsidRPr="00E85C1D">
        <w:rPr>
          <w:rFonts w:ascii="Arial" w:hAnsi="Arial" w:cs="Arial"/>
          <w:bCs/>
        </w:rPr>
        <w:t xml:space="preserve"> </w:t>
      </w:r>
      <w:r w:rsidR="00E85C1D">
        <w:rPr>
          <w:rFonts w:ascii="Arial" w:hAnsi="Arial" w:cs="Arial"/>
          <w:bCs/>
        </w:rPr>
        <w:t>Prótese Dentária</w:t>
      </w:r>
      <w:r w:rsidR="004D4D58">
        <w:rPr>
          <w:rFonts w:ascii="Arial" w:hAnsi="Arial" w:cs="Arial"/>
          <w:bCs/>
        </w:rPr>
        <w:t>,</w:t>
      </w:r>
      <w:r w:rsidRPr="00E85C1D">
        <w:rPr>
          <w:rFonts w:ascii="Arial" w:hAnsi="Arial" w:cs="Arial"/>
          <w:bCs/>
        </w:rPr>
        <w:t xml:space="preserve"> </w:t>
      </w:r>
      <w:r w:rsidR="00E85C1D">
        <w:rPr>
          <w:rFonts w:ascii="Arial" w:hAnsi="Arial" w:cs="Arial"/>
          <w:bCs/>
        </w:rPr>
        <w:t>Impressoras 3D</w:t>
      </w:r>
      <w:r w:rsidRPr="00E85C1D">
        <w:rPr>
          <w:rFonts w:ascii="Arial" w:hAnsi="Arial" w:cs="Arial"/>
          <w:bCs/>
        </w:rPr>
        <w:t>.</w:t>
      </w:r>
    </w:p>
    <w:p w:rsidR="00865786" w:rsidRPr="00E85C1D" w:rsidRDefault="00865786" w:rsidP="00E85C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D6F98" w:rsidRPr="00E85C1D" w:rsidRDefault="003D6F98" w:rsidP="00E85C1D">
      <w:pPr>
        <w:spacing w:line="360" w:lineRule="auto"/>
        <w:jc w:val="both"/>
        <w:rPr>
          <w:rFonts w:ascii="Arial" w:hAnsi="Arial" w:cs="Arial"/>
        </w:rPr>
      </w:pPr>
    </w:p>
    <w:sectPr w:rsidR="003D6F98" w:rsidRPr="00E85C1D" w:rsidSect="00687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F3" w:rsidRDefault="008770F3" w:rsidP="0061289B">
      <w:r>
        <w:separator/>
      </w:r>
    </w:p>
  </w:endnote>
  <w:endnote w:type="continuationSeparator" w:id="0">
    <w:p w:rsidR="008770F3" w:rsidRDefault="008770F3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B0" w:rsidRDefault="000340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B0" w:rsidRDefault="000340B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A2" w:rsidRDefault="000340B0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F3" w:rsidRDefault="008770F3" w:rsidP="0061289B">
      <w:r>
        <w:separator/>
      </w:r>
    </w:p>
  </w:footnote>
  <w:footnote w:type="continuationSeparator" w:id="0">
    <w:p w:rsidR="008770F3" w:rsidRDefault="008770F3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B0" w:rsidRDefault="000340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B0" w:rsidRDefault="000340B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D2" w:rsidRDefault="000340B0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logo-conexa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582"/>
    <w:multiLevelType w:val="hybridMultilevel"/>
    <w:tmpl w:val="D3F05C4E"/>
    <w:lvl w:ilvl="0" w:tplc="92843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3EB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CA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8F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24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2F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20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45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BC1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C6309F"/>
    <w:multiLevelType w:val="hybridMultilevel"/>
    <w:tmpl w:val="0F687F50"/>
    <w:lvl w:ilvl="0" w:tplc="81DAE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E0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C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AD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2EF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000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CC5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DE0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8AA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384E09"/>
    <w:multiLevelType w:val="hybridMultilevel"/>
    <w:tmpl w:val="FD7C0B42"/>
    <w:lvl w:ilvl="0" w:tplc="26341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0E9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E8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987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7E0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D66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B2C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424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308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04054C1"/>
    <w:multiLevelType w:val="hybridMultilevel"/>
    <w:tmpl w:val="817A9A56"/>
    <w:lvl w:ilvl="0" w:tplc="5BA64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8E2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B08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04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468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9C0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129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6B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02"/>
    <w:rsid w:val="000340B0"/>
    <w:rsid w:val="00080BE8"/>
    <w:rsid w:val="00087CBB"/>
    <w:rsid w:val="0009719C"/>
    <w:rsid w:val="00156E03"/>
    <w:rsid w:val="00184BC9"/>
    <w:rsid w:val="0019190C"/>
    <w:rsid w:val="001E0C4E"/>
    <w:rsid w:val="00281997"/>
    <w:rsid w:val="002B05AE"/>
    <w:rsid w:val="00304220"/>
    <w:rsid w:val="00331482"/>
    <w:rsid w:val="00336F50"/>
    <w:rsid w:val="00371B9B"/>
    <w:rsid w:val="003A3AF8"/>
    <w:rsid w:val="003D6F98"/>
    <w:rsid w:val="003E0104"/>
    <w:rsid w:val="004260A2"/>
    <w:rsid w:val="004A2802"/>
    <w:rsid w:val="004C0677"/>
    <w:rsid w:val="004D4D58"/>
    <w:rsid w:val="004E0773"/>
    <w:rsid w:val="004E2ED3"/>
    <w:rsid w:val="00513D6E"/>
    <w:rsid w:val="00551147"/>
    <w:rsid w:val="005A3199"/>
    <w:rsid w:val="005A6FB2"/>
    <w:rsid w:val="005B303E"/>
    <w:rsid w:val="005C428A"/>
    <w:rsid w:val="00601D01"/>
    <w:rsid w:val="00610598"/>
    <w:rsid w:val="0061289B"/>
    <w:rsid w:val="006543EE"/>
    <w:rsid w:val="00687DD2"/>
    <w:rsid w:val="006C36A8"/>
    <w:rsid w:val="006F5111"/>
    <w:rsid w:val="00702306"/>
    <w:rsid w:val="007058E5"/>
    <w:rsid w:val="00713636"/>
    <w:rsid w:val="0074606B"/>
    <w:rsid w:val="00771FE5"/>
    <w:rsid w:val="007728C0"/>
    <w:rsid w:val="00774C55"/>
    <w:rsid w:val="00776BD3"/>
    <w:rsid w:val="00822F82"/>
    <w:rsid w:val="00835532"/>
    <w:rsid w:val="00861BBF"/>
    <w:rsid w:val="00865786"/>
    <w:rsid w:val="008770F3"/>
    <w:rsid w:val="00897814"/>
    <w:rsid w:val="009521A2"/>
    <w:rsid w:val="009A6029"/>
    <w:rsid w:val="009B3A81"/>
    <w:rsid w:val="00A0773F"/>
    <w:rsid w:val="00A1173C"/>
    <w:rsid w:val="00A4713E"/>
    <w:rsid w:val="00AB567F"/>
    <w:rsid w:val="00AD5F4B"/>
    <w:rsid w:val="00AE7E4D"/>
    <w:rsid w:val="00B10A9A"/>
    <w:rsid w:val="00B51EDD"/>
    <w:rsid w:val="00BB3D9C"/>
    <w:rsid w:val="00BF2C7E"/>
    <w:rsid w:val="00BF736A"/>
    <w:rsid w:val="00C35FE1"/>
    <w:rsid w:val="00C84965"/>
    <w:rsid w:val="00C90EC5"/>
    <w:rsid w:val="00D07724"/>
    <w:rsid w:val="00D31920"/>
    <w:rsid w:val="00D63262"/>
    <w:rsid w:val="00D800B9"/>
    <w:rsid w:val="00E12899"/>
    <w:rsid w:val="00E76B4D"/>
    <w:rsid w:val="00E85C1D"/>
    <w:rsid w:val="00ED0578"/>
    <w:rsid w:val="00EF3A32"/>
    <w:rsid w:val="00F364FD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qFormat/>
    <w:rsid w:val="00B51EDD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qFormat/>
    <w:rsid w:val="00B51EDD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Emanuel</cp:lastModifiedBy>
  <cp:revision>2</cp:revision>
  <cp:lastPrinted>2014-07-01T19:30:00Z</cp:lastPrinted>
  <dcterms:created xsi:type="dcterms:W3CDTF">2019-10-14T02:18:00Z</dcterms:created>
  <dcterms:modified xsi:type="dcterms:W3CDTF">2019-10-14T02:18:00Z</dcterms:modified>
</cp:coreProperties>
</file>