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52B" w:rsidRPr="007D4387" w:rsidRDefault="00B4252B" w:rsidP="000921B5">
      <w:pPr>
        <w:rPr>
          <w:rFonts w:ascii="Arial" w:hAnsi="Arial" w:cs="Arial"/>
          <w:b/>
          <w:sz w:val="24"/>
          <w:szCs w:val="24"/>
          <w:lang w:val="pt-BR"/>
        </w:rPr>
      </w:pPr>
    </w:p>
    <w:p w:rsidR="00B4252B" w:rsidRPr="007D4387" w:rsidRDefault="00B4252B" w:rsidP="0088582E">
      <w:pPr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7D4387">
        <w:rPr>
          <w:rFonts w:ascii="Arial" w:hAnsi="Arial" w:cs="Arial"/>
          <w:b/>
          <w:sz w:val="24"/>
          <w:szCs w:val="24"/>
          <w:lang w:val="pt-BR"/>
        </w:rPr>
        <w:t xml:space="preserve">V </w:t>
      </w:r>
      <w:r w:rsidR="00631EC7" w:rsidRPr="007D4387">
        <w:rPr>
          <w:rFonts w:ascii="Arial" w:hAnsi="Arial" w:cs="Arial"/>
          <w:b/>
          <w:sz w:val="24"/>
          <w:szCs w:val="24"/>
          <w:lang w:val="pt-BR"/>
        </w:rPr>
        <w:t xml:space="preserve">Simpósio de </w:t>
      </w:r>
      <w:r w:rsidR="00053E83" w:rsidRPr="007D4387">
        <w:rPr>
          <w:rFonts w:ascii="Arial" w:hAnsi="Arial" w:cs="Arial"/>
          <w:b/>
          <w:sz w:val="24"/>
          <w:szCs w:val="24"/>
          <w:lang w:val="pt-BR"/>
        </w:rPr>
        <w:t>Administração e Sistemas de Informação</w:t>
      </w:r>
    </w:p>
    <w:p w:rsidR="00B4252B" w:rsidRPr="007D4387" w:rsidRDefault="00053E83" w:rsidP="0088582E">
      <w:pPr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  <w:r w:rsidRPr="007D4387">
        <w:rPr>
          <w:rFonts w:ascii="Arial" w:hAnsi="Arial" w:cs="Arial"/>
          <w:b/>
          <w:sz w:val="24"/>
          <w:szCs w:val="24"/>
          <w:lang w:val="pt-BR"/>
        </w:rPr>
        <w:t>INDÙSTRIA 4.0: Desafios e perfil profissional</w:t>
      </w:r>
    </w:p>
    <w:p w:rsidR="00B4252B" w:rsidRPr="007D4387" w:rsidRDefault="00053E83" w:rsidP="0088582E">
      <w:pPr>
        <w:pStyle w:val="SemEspaamento"/>
        <w:jc w:val="center"/>
        <w:rPr>
          <w:rFonts w:ascii="Arial" w:hAnsi="Arial" w:cs="Arial"/>
          <w:b/>
          <w:bCs/>
          <w:sz w:val="20"/>
          <w:szCs w:val="20"/>
        </w:rPr>
      </w:pPr>
      <w:r w:rsidRPr="007D4387">
        <w:rPr>
          <w:rFonts w:ascii="Arial" w:hAnsi="Arial" w:cs="Arial"/>
          <w:b/>
          <w:bCs/>
          <w:sz w:val="20"/>
          <w:szCs w:val="20"/>
        </w:rPr>
        <w:t>14</w:t>
      </w:r>
      <w:r w:rsidR="00E668B1" w:rsidRPr="007D4387">
        <w:rPr>
          <w:rFonts w:ascii="Arial" w:hAnsi="Arial" w:cs="Arial"/>
          <w:b/>
          <w:bCs/>
          <w:sz w:val="20"/>
          <w:szCs w:val="20"/>
        </w:rPr>
        <w:t xml:space="preserve"> A 1</w:t>
      </w:r>
      <w:r w:rsidRPr="007D4387">
        <w:rPr>
          <w:rFonts w:ascii="Arial" w:hAnsi="Arial" w:cs="Arial"/>
          <w:b/>
          <w:bCs/>
          <w:sz w:val="20"/>
          <w:szCs w:val="20"/>
        </w:rPr>
        <w:t>7</w:t>
      </w:r>
      <w:r w:rsidR="00E668B1" w:rsidRPr="007D4387">
        <w:rPr>
          <w:rFonts w:ascii="Arial" w:hAnsi="Arial" w:cs="Arial"/>
          <w:b/>
          <w:bCs/>
          <w:sz w:val="20"/>
          <w:szCs w:val="20"/>
        </w:rPr>
        <w:t xml:space="preserve"> DE OUTUBRO DE 2019</w:t>
      </w:r>
    </w:p>
    <w:p w:rsidR="00B4252B" w:rsidRPr="007D4387" w:rsidRDefault="00B4252B" w:rsidP="0088582E">
      <w:pPr>
        <w:rPr>
          <w:rFonts w:ascii="Arial" w:hAnsi="Arial" w:cs="Arial"/>
          <w:b/>
          <w:sz w:val="24"/>
          <w:szCs w:val="24"/>
          <w:lang w:val="pt-BR"/>
        </w:rPr>
      </w:pPr>
    </w:p>
    <w:p w:rsidR="00B4252B" w:rsidRPr="007D4387" w:rsidRDefault="00B4252B" w:rsidP="0088582E">
      <w:pPr>
        <w:pStyle w:val="SemEspaamento"/>
        <w:jc w:val="center"/>
        <w:rPr>
          <w:rFonts w:ascii="Arial" w:eastAsia="BAAAAA+TimesNewRomanPS-BoldMT" w:hAnsi="Arial" w:cs="Arial"/>
          <w:b/>
          <w:bCs/>
          <w:sz w:val="20"/>
          <w:szCs w:val="20"/>
        </w:rPr>
      </w:pPr>
    </w:p>
    <w:p w:rsidR="00B4252B" w:rsidRPr="00124544" w:rsidRDefault="00124544" w:rsidP="0088582E">
      <w:pPr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124544">
        <w:rPr>
          <w:rFonts w:ascii="Arial" w:hAnsi="Arial" w:cs="Arial"/>
          <w:b/>
          <w:sz w:val="24"/>
          <w:szCs w:val="24"/>
          <w:lang w:val="pt-BR"/>
        </w:rPr>
        <w:t>A IMPORTÂNCIA DO</w:t>
      </w:r>
      <w:r w:rsidR="000921B5" w:rsidRPr="00124544">
        <w:rPr>
          <w:rFonts w:ascii="Arial" w:hAnsi="Arial" w:cs="Arial"/>
          <w:b/>
          <w:sz w:val="24"/>
          <w:szCs w:val="24"/>
          <w:lang w:val="pt-BR"/>
        </w:rPr>
        <w:t xml:space="preserve"> DIÁLOGO DENTRO DAS ORGANIZAÇÕES</w:t>
      </w:r>
    </w:p>
    <w:p w:rsidR="00B4252B" w:rsidRPr="00124544" w:rsidRDefault="00B4252B" w:rsidP="0088582E">
      <w:pPr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B4252B" w:rsidRPr="00124544" w:rsidRDefault="00B4252B" w:rsidP="0088582E">
      <w:pPr>
        <w:rPr>
          <w:rFonts w:ascii="Arial" w:hAnsi="Arial" w:cs="Arial"/>
          <w:sz w:val="24"/>
          <w:szCs w:val="24"/>
          <w:lang w:val="pt-BR"/>
        </w:rPr>
      </w:pPr>
    </w:p>
    <w:p w:rsidR="00B4252B" w:rsidRPr="00124544" w:rsidRDefault="00124544" w:rsidP="0088582E">
      <w:pPr>
        <w:jc w:val="right"/>
        <w:rPr>
          <w:rFonts w:ascii="Arial" w:hAnsi="Arial" w:cs="Arial"/>
          <w:sz w:val="24"/>
          <w:szCs w:val="24"/>
          <w:lang w:val="pt-BR"/>
        </w:rPr>
      </w:pPr>
      <w:r w:rsidRPr="00124544">
        <w:rPr>
          <w:rFonts w:ascii="Arial" w:hAnsi="Arial" w:cs="Arial"/>
          <w:sz w:val="24"/>
          <w:szCs w:val="24"/>
          <w:lang w:val="pt-BR"/>
        </w:rPr>
        <w:t>Leidiane Alves Lima</w:t>
      </w:r>
      <w:r w:rsidR="00B4252B" w:rsidRPr="00124544">
        <w:rPr>
          <w:rStyle w:val="Refdenotaderodap"/>
          <w:rFonts w:ascii="Arial" w:hAnsi="Arial" w:cs="Arial"/>
          <w:sz w:val="24"/>
          <w:szCs w:val="24"/>
        </w:rPr>
        <w:footnoteReference w:id="1"/>
      </w:r>
      <w:r w:rsidRPr="00124544">
        <w:rPr>
          <w:rFonts w:ascii="Arial" w:hAnsi="Arial" w:cs="Arial"/>
          <w:sz w:val="24"/>
          <w:szCs w:val="24"/>
          <w:lang w:val="pt-BR"/>
        </w:rPr>
        <w:t>,</w:t>
      </w:r>
    </w:p>
    <w:p w:rsidR="00B4252B" w:rsidRPr="00124544" w:rsidRDefault="00B4252B" w:rsidP="0088582E">
      <w:pPr>
        <w:jc w:val="right"/>
        <w:rPr>
          <w:rFonts w:ascii="Arial" w:hAnsi="Arial" w:cs="Arial"/>
          <w:sz w:val="24"/>
          <w:szCs w:val="24"/>
          <w:lang w:val="pt-BR"/>
        </w:rPr>
      </w:pPr>
      <w:r w:rsidRPr="00124544">
        <w:rPr>
          <w:rFonts w:ascii="Arial" w:hAnsi="Arial" w:cs="Arial"/>
          <w:sz w:val="24"/>
          <w:szCs w:val="24"/>
          <w:lang w:val="pt-BR"/>
        </w:rPr>
        <w:t>N</w:t>
      </w:r>
      <w:r w:rsidR="00124544" w:rsidRPr="00124544">
        <w:rPr>
          <w:rFonts w:ascii="Arial" w:hAnsi="Arial" w:cs="Arial"/>
          <w:sz w:val="24"/>
          <w:szCs w:val="24"/>
          <w:lang w:val="pt-BR"/>
        </w:rPr>
        <w:t xml:space="preserve">ilton Ângelo de Moura </w:t>
      </w:r>
      <w:r w:rsidRPr="00124544">
        <w:rPr>
          <w:rStyle w:val="Refdenotaderodap"/>
          <w:rFonts w:ascii="Arial" w:hAnsi="Arial" w:cs="Arial"/>
          <w:sz w:val="24"/>
          <w:szCs w:val="24"/>
        </w:rPr>
        <w:footnoteReference w:id="2"/>
      </w:r>
    </w:p>
    <w:p w:rsidR="00B4252B" w:rsidRPr="00124544" w:rsidRDefault="00B4252B" w:rsidP="0088582E">
      <w:pPr>
        <w:pStyle w:val="SemEspaamento"/>
        <w:jc w:val="center"/>
        <w:rPr>
          <w:rFonts w:ascii="Arial" w:eastAsia="BAAAAA+TimesNewRomanPS-BoldMT" w:hAnsi="Arial" w:cs="Arial"/>
          <w:b/>
          <w:bCs/>
          <w:sz w:val="20"/>
          <w:szCs w:val="20"/>
        </w:rPr>
      </w:pPr>
    </w:p>
    <w:p w:rsidR="000921B5" w:rsidRPr="00C66E68" w:rsidRDefault="00B4252B" w:rsidP="004271C2">
      <w:pPr>
        <w:jc w:val="both"/>
        <w:rPr>
          <w:rFonts w:ascii="Arial" w:eastAsia="Calibri" w:hAnsi="Arial" w:cs="Arial"/>
          <w:sz w:val="24"/>
          <w:szCs w:val="24"/>
          <w:lang w:val="pt-BR" w:bidi="ar-SA"/>
        </w:rPr>
      </w:pPr>
      <w:r w:rsidRPr="00C66E68">
        <w:rPr>
          <w:rFonts w:ascii="Arial" w:hAnsi="Arial" w:cs="Arial"/>
          <w:b/>
          <w:sz w:val="24"/>
          <w:szCs w:val="24"/>
          <w:lang w:val="pt-BR"/>
        </w:rPr>
        <w:t>Resumo:</w:t>
      </w:r>
      <w:r w:rsidRPr="00C66E68">
        <w:rPr>
          <w:rFonts w:ascii="Arial" w:hAnsi="Arial" w:cs="Arial"/>
          <w:sz w:val="24"/>
          <w:szCs w:val="24"/>
          <w:lang w:val="pt-BR"/>
        </w:rPr>
        <w:t xml:space="preserve"> </w:t>
      </w:r>
      <w:r w:rsidR="000921B5" w:rsidRPr="00C66E68">
        <w:rPr>
          <w:rFonts w:ascii="Arial" w:eastAsia="Calibri" w:hAnsi="Arial" w:cs="Arial"/>
          <w:sz w:val="24"/>
          <w:szCs w:val="24"/>
          <w:lang w:val="pt-BR" w:bidi="ar-SA"/>
        </w:rPr>
        <w:t xml:space="preserve">Desde os primórdios </w:t>
      </w:r>
      <w:r w:rsidR="0093251B" w:rsidRPr="00C66E68">
        <w:rPr>
          <w:rFonts w:ascii="Arial" w:eastAsia="Calibri" w:hAnsi="Arial" w:cs="Arial"/>
          <w:sz w:val="24"/>
          <w:szCs w:val="24"/>
          <w:lang w:val="pt-BR" w:bidi="ar-SA"/>
        </w:rPr>
        <w:t xml:space="preserve">o comportamento humano </w:t>
      </w:r>
      <w:r w:rsidR="000921B5" w:rsidRPr="00C66E68">
        <w:rPr>
          <w:rFonts w:ascii="Arial" w:eastAsia="Calibri" w:hAnsi="Arial" w:cs="Arial"/>
          <w:sz w:val="24"/>
          <w:szCs w:val="24"/>
          <w:lang w:val="pt-BR" w:bidi="ar-SA"/>
        </w:rPr>
        <w:t xml:space="preserve">vem sendo dentro </w:t>
      </w:r>
      <w:r w:rsidR="00A51FD4" w:rsidRPr="00C66E68">
        <w:rPr>
          <w:rFonts w:ascii="Arial" w:eastAsia="Calibri" w:hAnsi="Arial" w:cs="Arial"/>
          <w:sz w:val="24"/>
          <w:szCs w:val="24"/>
          <w:lang w:val="pt-BR" w:bidi="ar-SA"/>
        </w:rPr>
        <w:t>d</w:t>
      </w:r>
      <w:r w:rsidR="000921B5" w:rsidRPr="00C66E68">
        <w:rPr>
          <w:rFonts w:ascii="Arial" w:eastAsia="Calibri" w:hAnsi="Arial" w:cs="Arial"/>
          <w:sz w:val="24"/>
          <w:szCs w:val="24"/>
          <w:lang w:val="pt-BR" w:bidi="ar-SA"/>
        </w:rPr>
        <w:t>as organizações</w:t>
      </w:r>
      <w:r w:rsidR="0093251B" w:rsidRPr="00C66E68">
        <w:rPr>
          <w:rFonts w:ascii="Arial" w:eastAsia="Calibri" w:hAnsi="Arial" w:cs="Arial"/>
          <w:sz w:val="24"/>
          <w:szCs w:val="24"/>
          <w:lang w:val="pt-BR" w:bidi="ar-SA"/>
        </w:rPr>
        <w:t xml:space="preserve"> para melhor</w:t>
      </w:r>
      <w:r w:rsidR="000921B5" w:rsidRPr="00C66E68">
        <w:rPr>
          <w:rFonts w:ascii="Arial" w:eastAsia="Calibri" w:hAnsi="Arial" w:cs="Arial"/>
          <w:sz w:val="24"/>
          <w:szCs w:val="24"/>
          <w:lang w:val="pt-BR" w:bidi="ar-SA"/>
        </w:rPr>
        <w:t xml:space="preserve"> estabelecer uma boa </w:t>
      </w:r>
      <w:r w:rsidR="0093251B" w:rsidRPr="00C66E68">
        <w:rPr>
          <w:rFonts w:ascii="Arial" w:eastAsia="Calibri" w:hAnsi="Arial" w:cs="Arial"/>
          <w:sz w:val="24"/>
          <w:szCs w:val="24"/>
          <w:lang w:val="pt-BR" w:bidi="ar-SA"/>
        </w:rPr>
        <w:t>cooperação</w:t>
      </w:r>
      <w:r w:rsidR="000921B5" w:rsidRPr="00C66E68">
        <w:rPr>
          <w:rFonts w:ascii="Arial" w:eastAsia="Calibri" w:hAnsi="Arial" w:cs="Arial"/>
          <w:sz w:val="24"/>
          <w:szCs w:val="24"/>
          <w:lang w:val="pt-BR" w:bidi="ar-SA"/>
        </w:rPr>
        <w:t xml:space="preserve"> entre os colaboradores e gestores, quando a comunicação é </w:t>
      </w:r>
      <w:r w:rsidR="0093251B" w:rsidRPr="00C66E68">
        <w:rPr>
          <w:rFonts w:ascii="Arial" w:eastAsia="Calibri" w:hAnsi="Arial" w:cs="Arial"/>
          <w:sz w:val="24"/>
          <w:szCs w:val="24"/>
          <w:lang w:val="pt-BR" w:bidi="ar-SA"/>
        </w:rPr>
        <w:t>vista</w:t>
      </w:r>
      <w:r w:rsidR="000921B5" w:rsidRPr="00C66E68">
        <w:rPr>
          <w:rFonts w:ascii="Arial" w:eastAsia="Calibri" w:hAnsi="Arial" w:cs="Arial"/>
          <w:sz w:val="24"/>
          <w:szCs w:val="24"/>
          <w:lang w:val="pt-BR" w:bidi="ar-SA"/>
        </w:rPr>
        <w:t xml:space="preserve"> como um fator primordial, </w:t>
      </w:r>
      <w:r w:rsidR="00A51FD4" w:rsidRPr="00C66E68">
        <w:rPr>
          <w:rFonts w:ascii="Arial" w:eastAsia="Calibri" w:hAnsi="Arial" w:cs="Arial"/>
          <w:sz w:val="24"/>
          <w:szCs w:val="24"/>
          <w:lang w:val="pt-BR" w:bidi="ar-SA"/>
        </w:rPr>
        <w:t>entende-se</w:t>
      </w:r>
      <w:r w:rsidR="000921B5" w:rsidRPr="00C66E68">
        <w:rPr>
          <w:rFonts w:ascii="Arial" w:eastAsia="Calibri" w:hAnsi="Arial" w:cs="Arial"/>
          <w:sz w:val="24"/>
          <w:szCs w:val="24"/>
          <w:lang w:val="pt-BR" w:bidi="ar-SA"/>
        </w:rPr>
        <w:t xml:space="preserve"> como um meio de alinhamento de atividades, mas nem sempre tem sido desta forma, pois a falha na comunicação tem </w:t>
      </w:r>
      <w:r w:rsidR="0093251B" w:rsidRPr="00C66E68">
        <w:rPr>
          <w:rFonts w:ascii="Arial" w:eastAsia="Calibri" w:hAnsi="Arial" w:cs="Arial"/>
          <w:sz w:val="24"/>
          <w:szCs w:val="24"/>
          <w:lang w:val="pt-BR" w:bidi="ar-SA"/>
        </w:rPr>
        <w:t>motivado muitas</w:t>
      </w:r>
      <w:r w:rsidR="000921B5" w:rsidRPr="00C66E68">
        <w:rPr>
          <w:rFonts w:ascii="Arial" w:eastAsia="Calibri" w:hAnsi="Arial" w:cs="Arial"/>
          <w:sz w:val="24"/>
          <w:szCs w:val="24"/>
          <w:lang w:val="pt-BR" w:bidi="ar-SA"/>
        </w:rPr>
        <w:t xml:space="preserve"> preocupações, uma vez que a sua ausência irá trazer inúmeras consequências podendo assim, gerar boatos como também prejudicar o seu desempenho e produção. Para expor o tema discutido, foi </w:t>
      </w:r>
      <w:r w:rsidR="00664240" w:rsidRPr="00C66E68">
        <w:rPr>
          <w:rFonts w:ascii="Arial" w:eastAsia="Calibri" w:hAnsi="Arial" w:cs="Arial"/>
          <w:sz w:val="24"/>
          <w:szCs w:val="24"/>
          <w:lang w:val="pt-BR" w:bidi="ar-SA"/>
        </w:rPr>
        <w:t>utilizado o método</w:t>
      </w:r>
      <w:r w:rsidR="0093251B" w:rsidRPr="00C66E68">
        <w:rPr>
          <w:rFonts w:ascii="Arial" w:eastAsia="Calibri" w:hAnsi="Arial" w:cs="Arial"/>
          <w:sz w:val="24"/>
          <w:szCs w:val="24"/>
          <w:lang w:val="pt-BR" w:bidi="ar-SA"/>
        </w:rPr>
        <w:t xml:space="preserve"> de pesquisa</w:t>
      </w:r>
      <w:r w:rsidR="00664240" w:rsidRPr="00C66E68">
        <w:rPr>
          <w:rFonts w:ascii="Arial" w:eastAsia="Calibri" w:hAnsi="Arial" w:cs="Arial"/>
          <w:sz w:val="24"/>
          <w:szCs w:val="24"/>
          <w:lang w:val="pt-BR" w:bidi="ar-SA"/>
        </w:rPr>
        <w:t xml:space="preserve"> in loco em </w:t>
      </w:r>
      <w:r w:rsidR="000921B5" w:rsidRPr="00C66E68">
        <w:rPr>
          <w:rFonts w:ascii="Arial" w:eastAsia="Calibri" w:hAnsi="Arial" w:cs="Arial"/>
          <w:sz w:val="24"/>
          <w:szCs w:val="24"/>
          <w:lang w:val="pt-BR" w:bidi="ar-SA"/>
        </w:rPr>
        <w:t xml:space="preserve">uma determinada organização no município de Goianésia do setor de sucroenergético, e um aprofundamento nas teorias </w:t>
      </w:r>
      <w:r w:rsidR="0095422B" w:rsidRPr="00C66E68">
        <w:rPr>
          <w:rFonts w:ascii="Arial" w:eastAsia="Calibri" w:hAnsi="Arial" w:cs="Arial"/>
          <w:sz w:val="24"/>
          <w:szCs w:val="24"/>
          <w:lang w:val="pt-BR" w:bidi="ar-SA"/>
        </w:rPr>
        <w:t>de CHAVIENATO</w:t>
      </w:r>
      <w:r w:rsidR="0093251B" w:rsidRPr="00C66E68">
        <w:rPr>
          <w:rFonts w:ascii="Arial" w:eastAsia="Calibri" w:hAnsi="Arial" w:cs="Arial"/>
          <w:sz w:val="24"/>
          <w:szCs w:val="24"/>
          <w:lang w:val="pt-BR" w:bidi="ar-SA"/>
        </w:rPr>
        <w:t xml:space="preserve"> (</w:t>
      </w:r>
      <w:r w:rsidR="00C66E68" w:rsidRPr="00C66E68">
        <w:rPr>
          <w:rFonts w:ascii="Arial" w:eastAsia="Calibri" w:hAnsi="Arial" w:cs="Arial"/>
          <w:sz w:val="24"/>
          <w:szCs w:val="24"/>
          <w:lang w:val="pt-BR" w:bidi="ar-SA"/>
        </w:rPr>
        <w:t>2010</w:t>
      </w:r>
      <w:r w:rsidR="0093251B" w:rsidRPr="00C66E68">
        <w:rPr>
          <w:rFonts w:ascii="Arial" w:eastAsia="Calibri" w:hAnsi="Arial" w:cs="Arial"/>
          <w:sz w:val="24"/>
          <w:szCs w:val="24"/>
          <w:lang w:val="pt-BR" w:bidi="ar-SA"/>
        </w:rPr>
        <w:t>)</w:t>
      </w:r>
      <w:r w:rsidR="0095422B" w:rsidRPr="00C66E68">
        <w:rPr>
          <w:rFonts w:ascii="Arial" w:eastAsia="Calibri" w:hAnsi="Arial" w:cs="Arial"/>
          <w:sz w:val="24"/>
          <w:szCs w:val="24"/>
          <w:lang w:val="pt-BR" w:bidi="ar-SA"/>
        </w:rPr>
        <w:t>,</w:t>
      </w:r>
      <w:r w:rsidR="00A51FD4" w:rsidRPr="00C66E68">
        <w:rPr>
          <w:rFonts w:ascii="Arial" w:eastAsia="Calibri" w:hAnsi="Arial" w:cs="Arial"/>
          <w:sz w:val="24"/>
          <w:szCs w:val="24"/>
          <w:lang w:val="pt-BR" w:bidi="ar-SA"/>
        </w:rPr>
        <w:t xml:space="preserve"> </w:t>
      </w:r>
      <w:r w:rsidR="000921B5" w:rsidRPr="00C66E68">
        <w:rPr>
          <w:rFonts w:ascii="Arial" w:eastAsia="Calibri" w:hAnsi="Arial" w:cs="Arial"/>
          <w:sz w:val="24"/>
          <w:szCs w:val="24"/>
          <w:lang w:val="pt-BR" w:bidi="ar-SA"/>
        </w:rPr>
        <w:t>com</w:t>
      </w:r>
      <w:r w:rsidR="00A51FD4" w:rsidRPr="00C66E68">
        <w:rPr>
          <w:rFonts w:ascii="Arial" w:eastAsia="Calibri" w:hAnsi="Arial" w:cs="Arial"/>
          <w:sz w:val="24"/>
          <w:szCs w:val="24"/>
          <w:lang w:val="pt-BR" w:bidi="ar-SA"/>
        </w:rPr>
        <w:t xml:space="preserve"> </w:t>
      </w:r>
      <w:r w:rsidR="000921B5" w:rsidRPr="00C66E68">
        <w:rPr>
          <w:rFonts w:ascii="Arial" w:eastAsia="Calibri" w:hAnsi="Arial" w:cs="Arial"/>
          <w:sz w:val="24"/>
          <w:szCs w:val="24"/>
          <w:lang w:val="pt-BR" w:bidi="ar-SA"/>
        </w:rPr>
        <w:t xml:space="preserve">o objetivo </w:t>
      </w:r>
      <w:r w:rsidR="00A51FD4" w:rsidRPr="00C66E68">
        <w:rPr>
          <w:rFonts w:ascii="Arial" w:eastAsia="Calibri" w:hAnsi="Arial" w:cs="Arial"/>
          <w:sz w:val="24"/>
          <w:szCs w:val="24"/>
          <w:lang w:val="pt-BR" w:bidi="ar-SA"/>
        </w:rPr>
        <w:t xml:space="preserve">de </w:t>
      </w:r>
      <w:r w:rsidR="000921B5" w:rsidRPr="00C66E68">
        <w:rPr>
          <w:rFonts w:ascii="Arial" w:eastAsia="Calibri" w:hAnsi="Arial" w:cs="Arial"/>
          <w:sz w:val="24"/>
          <w:szCs w:val="24"/>
          <w:lang w:val="pt-BR" w:bidi="ar-SA"/>
        </w:rPr>
        <w:t xml:space="preserve">salientar a importância da comunicação dentro das organizações e evidenciar problemas vivenciados </w:t>
      </w:r>
      <w:r w:rsidR="00E6158D" w:rsidRPr="00C66E68">
        <w:rPr>
          <w:rFonts w:ascii="Arial" w:eastAsia="Calibri" w:hAnsi="Arial" w:cs="Arial"/>
          <w:sz w:val="24"/>
          <w:szCs w:val="24"/>
          <w:lang w:val="pt-BR" w:bidi="ar-SA"/>
        </w:rPr>
        <w:t xml:space="preserve">com intuito de </w:t>
      </w:r>
      <w:r w:rsidR="000921B5" w:rsidRPr="00C66E68">
        <w:rPr>
          <w:rFonts w:ascii="Arial" w:eastAsia="Calibri" w:hAnsi="Arial" w:cs="Arial"/>
          <w:sz w:val="24"/>
          <w:szCs w:val="24"/>
          <w:lang w:val="pt-BR" w:bidi="ar-SA"/>
        </w:rPr>
        <w:t xml:space="preserve">trazer soluções para cada questão observada. A comunicação é fundamental para que a empresa alcance seus objetivos, com ela facilita o gerenciamento de conflitos e adquire o compreendimento de seus colaboradores, garantindo o comprometimento dos mesmos. </w:t>
      </w:r>
      <w:r w:rsidR="000C1807" w:rsidRPr="00C66E68">
        <w:rPr>
          <w:rFonts w:ascii="Arial" w:eastAsia="Calibri" w:hAnsi="Arial" w:cs="Arial"/>
          <w:sz w:val="24"/>
          <w:szCs w:val="24"/>
          <w:lang w:val="pt-BR" w:bidi="ar-SA"/>
        </w:rPr>
        <w:t>Sobretudo, foi bastante notável que ainda a comunicação não é vista como uma ferramenta essencial para melhoria contínua de gestão, assim deixando de investir por terem uma visão extremamente equivocada. N</w:t>
      </w:r>
      <w:r w:rsidR="000921B5" w:rsidRPr="00C66E68">
        <w:rPr>
          <w:rFonts w:ascii="Arial" w:eastAsia="Calibri" w:hAnsi="Arial" w:cs="Arial"/>
          <w:sz w:val="24"/>
          <w:szCs w:val="24"/>
          <w:lang w:val="pt-BR" w:bidi="ar-SA"/>
        </w:rPr>
        <w:t>a medida em que a comunicação interna permite que as informações transitem entre os colaboradores, passa a gerar uma confiança, e evidentemente um melhor desempenho e resultado da empresa como um todo. Portanto, estabelecer métodos para e</w:t>
      </w:r>
      <w:bookmarkStart w:id="0" w:name="_GoBack"/>
      <w:bookmarkEnd w:id="0"/>
      <w:r w:rsidR="000921B5" w:rsidRPr="00C66E68">
        <w:rPr>
          <w:rFonts w:ascii="Arial" w:eastAsia="Calibri" w:hAnsi="Arial" w:cs="Arial"/>
          <w:sz w:val="24"/>
          <w:szCs w:val="24"/>
          <w:lang w:val="pt-BR" w:bidi="ar-SA"/>
        </w:rPr>
        <w:t>ngajamento de pessoas é um recurso que irá proporcionar a empresa um ambiente mais harmonioso, resultando em pessoas motivadas, aumento da produtividade</w:t>
      </w:r>
      <w:r w:rsidR="000C1807" w:rsidRPr="00C66E68">
        <w:rPr>
          <w:rFonts w:ascii="Arial" w:eastAsia="Calibri" w:hAnsi="Arial" w:cs="Arial"/>
          <w:sz w:val="24"/>
          <w:szCs w:val="24"/>
          <w:lang w:val="pt-BR" w:bidi="ar-SA"/>
        </w:rPr>
        <w:t xml:space="preserve"> e </w:t>
      </w:r>
      <w:r w:rsidR="000921B5" w:rsidRPr="00C66E68">
        <w:rPr>
          <w:rFonts w:ascii="Arial" w:eastAsia="Calibri" w:hAnsi="Arial" w:cs="Arial"/>
          <w:sz w:val="24"/>
          <w:szCs w:val="24"/>
          <w:lang w:val="pt-BR" w:bidi="ar-SA"/>
        </w:rPr>
        <w:t>contudo, o fortalecimento da sua cultura organizacional.</w:t>
      </w:r>
    </w:p>
    <w:p w:rsidR="00B4252B" w:rsidRPr="00124544" w:rsidRDefault="00B4252B" w:rsidP="004271C2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390135" w:rsidRPr="007D4387" w:rsidRDefault="00B4252B" w:rsidP="0088582E">
      <w:pPr>
        <w:jc w:val="both"/>
        <w:rPr>
          <w:rFonts w:ascii="Arial" w:hAnsi="Arial" w:cs="Arial"/>
          <w:sz w:val="24"/>
          <w:szCs w:val="24"/>
          <w:lang w:val="pt-BR"/>
        </w:rPr>
      </w:pPr>
      <w:r w:rsidRPr="00124544">
        <w:rPr>
          <w:rFonts w:ascii="Arial" w:hAnsi="Arial" w:cs="Arial"/>
          <w:b/>
          <w:sz w:val="24"/>
          <w:szCs w:val="24"/>
          <w:lang w:val="pt-BR"/>
        </w:rPr>
        <w:t>Palavras-chave:</w:t>
      </w:r>
      <w:r w:rsidR="001C5055">
        <w:rPr>
          <w:rFonts w:ascii="Arial" w:hAnsi="Arial" w:cs="Arial"/>
          <w:b/>
          <w:sz w:val="24"/>
          <w:szCs w:val="24"/>
          <w:lang w:val="pt-BR"/>
        </w:rPr>
        <w:t xml:space="preserve"> </w:t>
      </w:r>
      <w:r w:rsidR="001C5055">
        <w:rPr>
          <w:rFonts w:ascii="Arial" w:hAnsi="Arial" w:cs="Arial"/>
          <w:bCs/>
          <w:sz w:val="24"/>
          <w:szCs w:val="24"/>
          <w:lang w:val="pt-BR"/>
        </w:rPr>
        <w:t>Comunicação</w:t>
      </w:r>
      <w:r w:rsidRPr="00124544">
        <w:rPr>
          <w:rFonts w:ascii="Arial" w:hAnsi="Arial" w:cs="Arial"/>
          <w:sz w:val="24"/>
          <w:szCs w:val="24"/>
          <w:lang w:val="pt-BR"/>
        </w:rPr>
        <w:t xml:space="preserve">. </w:t>
      </w:r>
      <w:r w:rsidR="001C5055">
        <w:rPr>
          <w:rFonts w:ascii="Arial" w:hAnsi="Arial" w:cs="Arial"/>
          <w:sz w:val="24"/>
          <w:szCs w:val="24"/>
          <w:lang w:val="pt-BR"/>
        </w:rPr>
        <w:t>Engajamento de Pessoas</w:t>
      </w:r>
      <w:r w:rsidRPr="00124544">
        <w:rPr>
          <w:rFonts w:ascii="Arial" w:hAnsi="Arial" w:cs="Arial"/>
          <w:sz w:val="24"/>
          <w:szCs w:val="24"/>
          <w:lang w:val="pt-BR"/>
        </w:rPr>
        <w:t xml:space="preserve">. </w:t>
      </w:r>
      <w:r w:rsidR="00A53FB8">
        <w:rPr>
          <w:rFonts w:ascii="Arial" w:hAnsi="Arial" w:cs="Arial"/>
          <w:sz w:val="24"/>
          <w:szCs w:val="24"/>
          <w:lang w:val="pt-BR"/>
        </w:rPr>
        <w:t>Produtividade</w:t>
      </w:r>
      <w:r w:rsidR="001C5055">
        <w:rPr>
          <w:rFonts w:ascii="Arial" w:hAnsi="Arial" w:cs="Arial"/>
          <w:sz w:val="24"/>
          <w:szCs w:val="24"/>
          <w:lang w:val="pt-BR"/>
        </w:rPr>
        <w:t>.</w:t>
      </w:r>
    </w:p>
    <w:p w:rsidR="00B4252B" w:rsidRPr="007D4387" w:rsidRDefault="00B4252B" w:rsidP="0088582E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B4252B" w:rsidRPr="007D4387" w:rsidRDefault="00B4252B" w:rsidP="00814332">
      <w:pPr>
        <w:tabs>
          <w:tab w:val="left" w:pos="8100"/>
        </w:tabs>
        <w:rPr>
          <w:rFonts w:ascii="Arial" w:hAnsi="Arial" w:cs="Arial"/>
          <w:lang w:val="pt-BR"/>
        </w:rPr>
      </w:pPr>
    </w:p>
    <w:sectPr w:rsidR="00B4252B" w:rsidRPr="007D4387" w:rsidSect="004271C2">
      <w:headerReference w:type="default" r:id="rId8"/>
      <w:pgSz w:w="11910" w:h="16840"/>
      <w:pgMar w:top="1701" w:right="1134" w:bottom="1134" w:left="1701" w:header="142" w:footer="24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71A4" w:rsidRDefault="00FE71A4">
      <w:r>
        <w:separator/>
      </w:r>
    </w:p>
  </w:endnote>
  <w:endnote w:type="continuationSeparator" w:id="0">
    <w:p w:rsidR="00FE71A4" w:rsidRDefault="00FE7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AAAA+TimesNewRomanPS-BoldMT">
    <w:altName w:val="MS Mincho"/>
    <w:charset w:val="8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71A4" w:rsidRDefault="00FE71A4">
      <w:r>
        <w:separator/>
      </w:r>
    </w:p>
  </w:footnote>
  <w:footnote w:type="continuationSeparator" w:id="0">
    <w:p w:rsidR="00FE71A4" w:rsidRDefault="00FE71A4">
      <w:r>
        <w:continuationSeparator/>
      </w:r>
    </w:p>
  </w:footnote>
  <w:footnote w:id="1">
    <w:p w:rsidR="00B4252B" w:rsidRPr="006F0D59" w:rsidRDefault="00B4252B" w:rsidP="0088582E">
      <w:pPr>
        <w:pStyle w:val="Textodenotaderodap"/>
        <w:tabs>
          <w:tab w:val="left" w:pos="142"/>
        </w:tabs>
        <w:ind w:left="142" w:hanging="142"/>
        <w:jc w:val="both"/>
        <w:rPr>
          <w:rFonts w:ascii="Arial" w:hAnsi="Arial" w:cs="Arial"/>
        </w:rPr>
      </w:pPr>
      <w:r w:rsidRPr="006F0D59">
        <w:rPr>
          <w:rStyle w:val="Refdenotaderodap"/>
          <w:rFonts w:ascii="Arial" w:hAnsi="Arial" w:cs="Arial"/>
        </w:rPr>
        <w:footnoteRef/>
      </w:r>
      <w:r w:rsidRPr="006F0D59">
        <w:rPr>
          <w:rFonts w:ascii="Arial" w:hAnsi="Arial" w:cs="Arial"/>
        </w:rPr>
        <w:t xml:space="preserve"> </w:t>
      </w:r>
      <w:r w:rsidRPr="006F0D59">
        <w:rPr>
          <w:rFonts w:ascii="Arial" w:hAnsi="Arial" w:cs="Arial"/>
        </w:rPr>
        <w:tab/>
        <w:t xml:space="preserve">Acadêmica no </w:t>
      </w:r>
      <w:r w:rsidR="00124544" w:rsidRPr="006F0D59">
        <w:rPr>
          <w:rFonts w:ascii="Arial" w:hAnsi="Arial" w:cs="Arial"/>
        </w:rPr>
        <w:t>8</w:t>
      </w:r>
      <w:r w:rsidRPr="006F0D59">
        <w:rPr>
          <w:rFonts w:ascii="Arial" w:hAnsi="Arial" w:cs="Arial"/>
        </w:rPr>
        <w:t xml:space="preserve">º período do Curso de </w:t>
      </w:r>
      <w:r w:rsidR="00053E83" w:rsidRPr="006F0D59">
        <w:rPr>
          <w:rFonts w:ascii="Arial" w:hAnsi="Arial" w:cs="Arial"/>
        </w:rPr>
        <w:t>bacharelado e</w:t>
      </w:r>
      <w:r w:rsidRPr="006F0D59">
        <w:rPr>
          <w:rFonts w:ascii="Arial" w:hAnsi="Arial" w:cs="Arial"/>
        </w:rPr>
        <w:t xml:space="preserve">m </w:t>
      </w:r>
      <w:r w:rsidR="00053E83" w:rsidRPr="006F0D59">
        <w:rPr>
          <w:rFonts w:ascii="Arial" w:hAnsi="Arial" w:cs="Arial"/>
        </w:rPr>
        <w:t>Administração</w:t>
      </w:r>
      <w:r w:rsidRPr="006F0D59">
        <w:rPr>
          <w:rFonts w:ascii="Arial" w:hAnsi="Arial" w:cs="Arial"/>
        </w:rPr>
        <w:t xml:space="preserve"> na UEG – Câmpus Goianésia, </w:t>
      </w:r>
      <w:r w:rsidR="00124544" w:rsidRPr="006F0D59">
        <w:rPr>
          <w:rFonts w:ascii="Arial" w:hAnsi="Arial" w:cs="Arial"/>
        </w:rPr>
        <w:t>leidianny380</w:t>
      </w:r>
      <w:r w:rsidRPr="006F0D59">
        <w:rPr>
          <w:rFonts w:ascii="Arial" w:hAnsi="Arial" w:cs="Arial"/>
        </w:rPr>
        <w:t>@</w:t>
      </w:r>
      <w:r w:rsidR="00124544" w:rsidRPr="006F0D59">
        <w:rPr>
          <w:rFonts w:ascii="Arial" w:hAnsi="Arial" w:cs="Arial"/>
        </w:rPr>
        <w:t>g</w:t>
      </w:r>
      <w:r w:rsidRPr="006F0D59">
        <w:rPr>
          <w:rFonts w:ascii="Arial" w:hAnsi="Arial" w:cs="Arial"/>
        </w:rPr>
        <w:t>mail.com.</w:t>
      </w:r>
    </w:p>
  </w:footnote>
  <w:footnote w:id="2">
    <w:p w:rsidR="00B4252B" w:rsidRPr="006F0D59" w:rsidRDefault="00B4252B" w:rsidP="0088582E">
      <w:pPr>
        <w:pStyle w:val="Textodenotaderodap"/>
        <w:rPr>
          <w:rFonts w:ascii="Arial" w:hAnsi="Arial" w:cs="Arial"/>
        </w:rPr>
      </w:pPr>
      <w:r w:rsidRPr="006F0D59">
        <w:rPr>
          <w:rStyle w:val="Refdenotaderodap"/>
          <w:rFonts w:ascii="Arial" w:hAnsi="Arial" w:cs="Arial"/>
        </w:rPr>
        <w:footnoteRef/>
      </w:r>
      <w:r w:rsidRPr="006F0D59">
        <w:rPr>
          <w:rFonts w:ascii="Arial" w:hAnsi="Arial" w:cs="Arial"/>
        </w:rPr>
        <w:t xml:space="preserve"> Professor </w:t>
      </w:r>
      <w:r w:rsidR="00CE5217" w:rsidRPr="006F0D59">
        <w:rPr>
          <w:rFonts w:ascii="Arial" w:hAnsi="Arial" w:cs="Arial"/>
        </w:rPr>
        <w:t>Nilton Ângelo de moura</w:t>
      </w:r>
      <w:r w:rsidRPr="006F0D59">
        <w:rPr>
          <w:rFonts w:ascii="Arial" w:hAnsi="Arial" w:cs="Arial"/>
        </w:rPr>
        <w:t xml:space="preserve">, </w:t>
      </w:r>
      <w:r w:rsidR="00CE5217" w:rsidRPr="006F0D59">
        <w:rPr>
          <w:rFonts w:ascii="Arial" w:hAnsi="Arial" w:cs="Arial"/>
        </w:rPr>
        <w:t>Administração</w:t>
      </w:r>
      <w:r w:rsidRPr="006F0D59">
        <w:rPr>
          <w:rFonts w:ascii="Arial" w:hAnsi="Arial" w:cs="Arial"/>
        </w:rPr>
        <w:t xml:space="preserve">, </w:t>
      </w:r>
      <w:r w:rsidR="00CE5217" w:rsidRPr="006F0D59">
        <w:rPr>
          <w:rFonts w:ascii="Arial" w:hAnsi="Arial" w:cs="Arial"/>
        </w:rPr>
        <w:t>Pós-graduado em Gestão Empresarial, Contrato</w:t>
      </w:r>
      <w:r w:rsidR="009C352A" w:rsidRPr="006F0D59">
        <w:rPr>
          <w:rFonts w:ascii="Arial" w:hAnsi="Arial" w:cs="Arial"/>
        </w:rPr>
        <w:t>.</w:t>
      </w:r>
      <w:r w:rsidR="00CE5217" w:rsidRPr="006F0D59">
        <w:rPr>
          <w:rFonts w:ascii="Arial" w:hAnsi="Arial" w:cs="Arial"/>
        </w:rPr>
        <w:t xml:space="preserve"> niltondemoura@gmail.com.</w:t>
      </w:r>
    </w:p>
    <w:p w:rsidR="009C352A" w:rsidRDefault="009C352A" w:rsidP="0088582E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6952" w:rsidRPr="00390135" w:rsidRDefault="009C352A" w:rsidP="009C352A">
    <w:pPr>
      <w:pStyle w:val="Cabealho"/>
      <w:jc w:val="center"/>
    </w:pPr>
    <w:r>
      <w:rPr>
        <w:noProof/>
        <w:sz w:val="2"/>
        <w:lang w:val="pt-BR" w:eastAsia="pt-BR" w:bidi="ar-SA"/>
      </w:rPr>
      <w:drawing>
        <wp:inline distT="0" distB="0" distL="0" distR="0" wp14:anchorId="287B9E4D" wp14:editId="2974BB47">
          <wp:extent cx="3379869" cy="1285875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85590bf-6ca4-45ae-8088-3be3d01d668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6979" cy="13342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91804"/>
    <w:multiLevelType w:val="hybridMultilevel"/>
    <w:tmpl w:val="277AC4FC"/>
    <w:lvl w:ilvl="0" w:tplc="8B4C8788">
      <w:numFmt w:val="bullet"/>
      <w:lvlText w:val="-"/>
      <w:lvlJc w:val="left"/>
      <w:pPr>
        <w:ind w:left="119" w:hanging="1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14BCE3BE">
      <w:numFmt w:val="bullet"/>
      <w:lvlText w:val="•"/>
      <w:lvlJc w:val="left"/>
      <w:pPr>
        <w:ind w:left="1038" w:hanging="135"/>
      </w:pPr>
      <w:rPr>
        <w:rFonts w:hint="default"/>
        <w:lang w:val="en-US" w:eastAsia="en-US" w:bidi="en-US"/>
      </w:rPr>
    </w:lvl>
    <w:lvl w:ilvl="2" w:tplc="79007688">
      <w:numFmt w:val="bullet"/>
      <w:lvlText w:val="•"/>
      <w:lvlJc w:val="left"/>
      <w:pPr>
        <w:ind w:left="1956" w:hanging="135"/>
      </w:pPr>
      <w:rPr>
        <w:rFonts w:hint="default"/>
        <w:lang w:val="en-US" w:eastAsia="en-US" w:bidi="en-US"/>
      </w:rPr>
    </w:lvl>
    <w:lvl w:ilvl="3" w:tplc="BD0E4654">
      <w:numFmt w:val="bullet"/>
      <w:lvlText w:val="•"/>
      <w:lvlJc w:val="left"/>
      <w:pPr>
        <w:ind w:left="2875" w:hanging="135"/>
      </w:pPr>
      <w:rPr>
        <w:rFonts w:hint="default"/>
        <w:lang w:val="en-US" w:eastAsia="en-US" w:bidi="en-US"/>
      </w:rPr>
    </w:lvl>
    <w:lvl w:ilvl="4" w:tplc="52C6F22A">
      <w:numFmt w:val="bullet"/>
      <w:lvlText w:val="•"/>
      <w:lvlJc w:val="left"/>
      <w:pPr>
        <w:ind w:left="3793" w:hanging="135"/>
      </w:pPr>
      <w:rPr>
        <w:rFonts w:hint="default"/>
        <w:lang w:val="en-US" w:eastAsia="en-US" w:bidi="en-US"/>
      </w:rPr>
    </w:lvl>
    <w:lvl w:ilvl="5" w:tplc="C23E65E6">
      <w:numFmt w:val="bullet"/>
      <w:lvlText w:val="•"/>
      <w:lvlJc w:val="left"/>
      <w:pPr>
        <w:ind w:left="4712" w:hanging="135"/>
      </w:pPr>
      <w:rPr>
        <w:rFonts w:hint="default"/>
        <w:lang w:val="en-US" w:eastAsia="en-US" w:bidi="en-US"/>
      </w:rPr>
    </w:lvl>
    <w:lvl w:ilvl="6" w:tplc="ADBA36F8">
      <w:numFmt w:val="bullet"/>
      <w:lvlText w:val="•"/>
      <w:lvlJc w:val="left"/>
      <w:pPr>
        <w:ind w:left="5630" w:hanging="135"/>
      </w:pPr>
      <w:rPr>
        <w:rFonts w:hint="default"/>
        <w:lang w:val="en-US" w:eastAsia="en-US" w:bidi="en-US"/>
      </w:rPr>
    </w:lvl>
    <w:lvl w:ilvl="7" w:tplc="2960B9E0">
      <w:numFmt w:val="bullet"/>
      <w:lvlText w:val="•"/>
      <w:lvlJc w:val="left"/>
      <w:pPr>
        <w:ind w:left="6548" w:hanging="135"/>
      </w:pPr>
      <w:rPr>
        <w:rFonts w:hint="default"/>
        <w:lang w:val="en-US" w:eastAsia="en-US" w:bidi="en-US"/>
      </w:rPr>
    </w:lvl>
    <w:lvl w:ilvl="8" w:tplc="3AF29F4E">
      <w:numFmt w:val="bullet"/>
      <w:lvlText w:val="•"/>
      <w:lvlJc w:val="left"/>
      <w:pPr>
        <w:ind w:left="7467" w:hanging="135"/>
      </w:pPr>
      <w:rPr>
        <w:rFonts w:hint="default"/>
        <w:lang w:val="en-US" w:eastAsia="en-US" w:bidi="en-US"/>
      </w:rPr>
    </w:lvl>
  </w:abstractNum>
  <w:abstractNum w:abstractNumId="1" w15:restartNumberingAfterBreak="0">
    <w:nsid w:val="23D85547"/>
    <w:multiLevelType w:val="hybridMultilevel"/>
    <w:tmpl w:val="A3267F86"/>
    <w:lvl w:ilvl="0" w:tplc="B434A99E">
      <w:numFmt w:val="bullet"/>
      <w:lvlText w:val="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8794BF7C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en-US"/>
      </w:rPr>
    </w:lvl>
    <w:lvl w:ilvl="2" w:tplc="B37C10E0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en-US"/>
      </w:rPr>
    </w:lvl>
    <w:lvl w:ilvl="3" w:tplc="E550CB60">
      <w:numFmt w:val="bullet"/>
      <w:lvlText w:val="•"/>
      <w:lvlJc w:val="left"/>
      <w:pPr>
        <w:ind w:left="3379" w:hanging="360"/>
      </w:pPr>
      <w:rPr>
        <w:rFonts w:hint="default"/>
        <w:lang w:val="en-US" w:eastAsia="en-US" w:bidi="en-US"/>
      </w:rPr>
    </w:lvl>
    <w:lvl w:ilvl="4" w:tplc="BD9815CA">
      <w:numFmt w:val="bullet"/>
      <w:lvlText w:val="•"/>
      <w:lvlJc w:val="left"/>
      <w:pPr>
        <w:ind w:left="4225" w:hanging="360"/>
      </w:pPr>
      <w:rPr>
        <w:rFonts w:hint="default"/>
        <w:lang w:val="en-US" w:eastAsia="en-US" w:bidi="en-US"/>
      </w:rPr>
    </w:lvl>
    <w:lvl w:ilvl="5" w:tplc="5C7A3AC0">
      <w:numFmt w:val="bullet"/>
      <w:lvlText w:val="•"/>
      <w:lvlJc w:val="left"/>
      <w:pPr>
        <w:ind w:left="5072" w:hanging="360"/>
      </w:pPr>
      <w:rPr>
        <w:rFonts w:hint="default"/>
        <w:lang w:val="en-US" w:eastAsia="en-US" w:bidi="en-US"/>
      </w:rPr>
    </w:lvl>
    <w:lvl w:ilvl="6" w:tplc="41E0A844">
      <w:numFmt w:val="bullet"/>
      <w:lvlText w:val="•"/>
      <w:lvlJc w:val="left"/>
      <w:pPr>
        <w:ind w:left="5918" w:hanging="360"/>
      </w:pPr>
      <w:rPr>
        <w:rFonts w:hint="default"/>
        <w:lang w:val="en-US" w:eastAsia="en-US" w:bidi="en-US"/>
      </w:rPr>
    </w:lvl>
    <w:lvl w:ilvl="7" w:tplc="B68821E6">
      <w:numFmt w:val="bullet"/>
      <w:lvlText w:val="•"/>
      <w:lvlJc w:val="left"/>
      <w:pPr>
        <w:ind w:left="6764" w:hanging="360"/>
      </w:pPr>
      <w:rPr>
        <w:rFonts w:hint="default"/>
        <w:lang w:val="en-US" w:eastAsia="en-US" w:bidi="en-US"/>
      </w:rPr>
    </w:lvl>
    <w:lvl w:ilvl="8" w:tplc="E8E8AC20">
      <w:numFmt w:val="bullet"/>
      <w:lvlText w:val="•"/>
      <w:lvlJc w:val="left"/>
      <w:pPr>
        <w:ind w:left="7611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6A910C02"/>
    <w:multiLevelType w:val="hybridMultilevel"/>
    <w:tmpl w:val="A928E728"/>
    <w:lvl w:ilvl="0" w:tplc="88325C40">
      <w:start w:val="1"/>
      <w:numFmt w:val="decimal"/>
      <w:lvlText w:val="%1."/>
      <w:lvlJc w:val="left"/>
      <w:pPr>
        <w:ind w:left="119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9598624C">
      <w:numFmt w:val="bullet"/>
      <w:lvlText w:val="•"/>
      <w:lvlJc w:val="left"/>
      <w:pPr>
        <w:ind w:left="1038" w:hanging="254"/>
      </w:pPr>
      <w:rPr>
        <w:rFonts w:hint="default"/>
        <w:lang w:val="en-US" w:eastAsia="en-US" w:bidi="en-US"/>
      </w:rPr>
    </w:lvl>
    <w:lvl w:ilvl="2" w:tplc="8A8C8E58">
      <w:numFmt w:val="bullet"/>
      <w:lvlText w:val="•"/>
      <w:lvlJc w:val="left"/>
      <w:pPr>
        <w:ind w:left="1956" w:hanging="254"/>
      </w:pPr>
      <w:rPr>
        <w:rFonts w:hint="default"/>
        <w:lang w:val="en-US" w:eastAsia="en-US" w:bidi="en-US"/>
      </w:rPr>
    </w:lvl>
    <w:lvl w:ilvl="3" w:tplc="6C624B94">
      <w:numFmt w:val="bullet"/>
      <w:lvlText w:val="•"/>
      <w:lvlJc w:val="left"/>
      <w:pPr>
        <w:ind w:left="2875" w:hanging="254"/>
      </w:pPr>
      <w:rPr>
        <w:rFonts w:hint="default"/>
        <w:lang w:val="en-US" w:eastAsia="en-US" w:bidi="en-US"/>
      </w:rPr>
    </w:lvl>
    <w:lvl w:ilvl="4" w:tplc="FA182C1C">
      <w:numFmt w:val="bullet"/>
      <w:lvlText w:val="•"/>
      <w:lvlJc w:val="left"/>
      <w:pPr>
        <w:ind w:left="3793" w:hanging="254"/>
      </w:pPr>
      <w:rPr>
        <w:rFonts w:hint="default"/>
        <w:lang w:val="en-US" w:eastAsia="en-US" w:bidi="en-US"/>
      </w:rPr>
    </w:lvl>
    <w:lvl w:ilvl="5" w:tplc="A6C21118">
      <w:numFmt w:val="bullet"/>
      <w:lvlText w:val="•"/>
      <w:lvlJc w:val="left"/>
      <w:pPr>
        <w:ind w:left="4712" w:hanging="254"/>
      </w:pPr>
      <w:rPr>
        <w:rFonts w:hint="default"/>
        <w:lang w:val="en-US" w:eastAsia="en-US" w:bidi="en-US"/>
      </w:rPr>
    </w:lvl>
    <w:lvl w:ilvl="6" w:tplc="197CF43E">
      <w:numFmt w:val="bullet"/>
      <w:lvlText w:val="•"/>
      <w:lvlJc w:val="left"/>
      <w:pPr>
        <w:ind w:left="5630" w:hanging="254"/>
      </w:pPr>
      <w:rPr>
        <w:rFonts w:hint="default"/>
        <w:lang w:val="en-US" w:eastAsia="en-US" w:bidi="en-US"/>
      </w:rPr>
    </w:lvl>
    <w:lvl w:ilvl="7" w:tplc="75AEFC84">
      <w:numFmt w:val="bullet"/>
      <w:lvlText w:val="•"/>
      <w:lvlJc w:val="left"/>
      <w:pPr>
        <w:ind w:left="6548" w:hanging="254"/>
      </w:pPr>
      <w:rPr>
        <w:rFonts w:hint="default"/>
        <w:lang w:val="en-US" w:eastAsia="en-US" w:bidi="en-US"/>
      </w:rPr>
    </w:lvl>
    <w:lvl w:ilvl="8" w:tplc="FF9A5E04">
      <w:numFmt w:val="bullet"/>
      <w:lvlText w:val="•"/>
      <w:lvlJc w:val="left"/>
      <w:pPr>
        <w:ind w:left="7467" w:hanging="254"/>
      </w:pPr>
      <w:rPr>
        <w:rFonts w:hint="default"/>
        <w:lang w:val="en-US" w:eastAsia="en-US" w:bidi="en-US"/>
      </w:rPr>
    </w:lvl>
  </w:abstractNum>
  <w:abstractNum w:abstractNumId="3" w15:restartNumberingAfterBreak="0">
    <w:nsid w:val="6EF040F1"/>
    <w:multiLevelType w:val="hybridMultilevel"/>
    <w:tmpl w:val="29C4C0AE"/>
    <w:lvl w:ilvl="0" w:tplc="5BAC4E46">
      <w:start w:val="3"/>
      <w:numFmt w:val="lowerLetter"/>
      <w:lvlText w:val="%1)"/>
      <w:lvlJc w:val="left"/>
      <w:pPr>
        <w:ind w:left="368" w:hanging="25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en-US"/>
      </w:rPr>
    </w:lvl>
    <w:lvl w:ilvl="1" w:tplc="3CEEF82A">
      <w:numFmt w:val="bullet"/>
      <w:lvlText w:val="•"/>
      <w:lvlJc w:val="left"/>
      <w:pPr>
        <w:ind w:left="1254" w:hanging="250"/>
      </w:pPr>
      <w:rPr>
        <w:rFonts w:hint="default"/>
        <w:lang w:val="en-US" w:eastAsia="en-US" w:bidi="en-US"/>
      </w:rPr>
    </w:lvl>
    <w:lvl w:ilvl="2" w:tplc="00144648">
      <w:numFmt w:val="bullet"/>
      <w:lvlText w:val="•"/>
      <w:lvlJc w:val="left"/>
      <w:pPr>
        <w:ind w:left="2148" w:hanging="250"/>
      </w:pPr>
      <w:rPr>
        <w:rFonts w:hint="default"/>
        <w:lang w:val="en-US" w:eastAsia="en-US" w:bidi="en-US"/>
      </w:rPr>
    </w:lvl>
    <w:lvl w:ilvl="3" w:tplc="88D02874">
      <w:numFmt w:val="bullet"/>
      <w:lvlText w:val="•"/>
      <w:lvlJc w:val="left"/>
      <w:pPr>
        <w:ind w:left="3043" w:hanging="250"/>
      </w:pPr>
      <w:rPr>
        <w:rFonts w:hint="default"/>
        <w:lang w:val="en-US" w:eastAsia="en-US" w:bidi="en-US"/>
      </w:rPr>
    </w:lvl>
    <w:lvl w:ilvl="4" w:tplc="46A6E41E">
      <w:numFmt w:val="bullet"/>
      <w:lvlText w:val="•"/>
      <w:lvlJc w:val="left"/>
      <w:pPr>
        <w:ind w:left="3937" w:hanging="250"/>
      </w:pPr>
      <w:rPr>
        <w:rFonts w:hint="default"/>
        <w:lang w:val="en-US" w:eastAsia="en-US" w:bidi="en-US"/>
      </w:rPr>
    </w:lvl>
    <w:lvl w:ilvl="5" w:tplc="DCC04C5C">
      <w:numFmt w:val="bullet"/>
      <w:lvlText w:val="•"/>
      <w:lvlJc w:val="left"/>
      <w:pPr>
        <w:ind w:left="4832" w:hanging="250"/>
      </w:pPr>
      <w:rPr>
        <w:rFonts w:hint="default"/>
        <w:lang w:val="en-US" w:eastAsia="en-US" w:bidi="en-US"/>
      </w:rPr>
    </w:lvl>
    <w:lvl w:ilvl="6" w:tplc="EC9CBB0C">
      <w:numFmt w:val="bullet"/>
      <w:lvlText w:val="•"/>
      <w:lvlJc w:val="left"/>
      <w:pPr>
        <w:ind w:left="5726" w:hanging="250"/>
      </w:pPr>
      <w:rPr>
        <w:rFonts w:hint="default"/>
        <w:lang w:val="en-US" w:eastAsia="en-US" w:bidi="en-US"/>
      </w:rPr>
    </w:lvl>
    <w:lvl w:ilvl="7" w:tplc="4A96AF3C">
      <w:numFmt w:val="bullet"/>
      <w:lvlText w:val="•"/>
      <w:lvlJc w:val="left"/>
      <w:pPr>
        <w:ind w:left="6620" w:hanging="250"/>
      </w:pPr>
      <w:rPr>
        <w:rFonts w:hint="default"/>
        <w:lang w:val="en-US" w:eastAsia="en-US" w:bidi="en-US"/>
      </w:rPr>
    </w:lvl>
    <w:lvl w:ilvl="8" w:tplc="3EE08A16">
      <w:numFmt w:val="bullet"/>
      <w:lvlText w:val="•"/>
      <w:lvlJc w:val="left"/>
      <w:pPr>
        <w:ind w:left="7515" w:hanging="250"/>
      </w:pPr>
      <w:rPr>
        <w:rFonts w:hint="default"/>
        <w:lang w:val="en-US" w:eastAsia="en-US" w:bidi="en-US"/>
      </w:rPr>
    </w:lvl>
  </w:abstractNum>
  <w:abstractNum w:abstractNumId="4" w15:restartNumberingAfterBreak="0">
    <w:nsid w:val="7AE5746E"/>
    <w:multiLevelType w:val="hybridMultilevel"/>
    <w:tmpl w:val="F46A30AA"/>
    <w:lvl w:ilvl="0" w:tplc="74427BC4">
      <w:start w:val="1"/>
      <w:numFmt w:val="decimal"/>
      <w:lvlText w:val="%1."/>
      <w:lvlJc w:val="left"/>
      <w:pPr>
        <w:ind w:left="119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6E52C904">
      <w:numFmt w:val="bullet"/>
      <w:lvlText w:val="•"/>
      <w:lvlJc w:val="left"/>
      <w:pPr>
        <w:ind w:left="1038" w:hanging="254"/>
      </w:pPr>
      <w:rPr>
        <w:rFonts w:hint="default"/>
        <w:lang w:val="en-US" w:eastAsia="en-US" w:bidi="en-US"/>
      </w:rPr>
    </w:lvl>
    <w:lvl w:ilvl="2" w:tplc="3B5C8838">
      <w:numFmt w:val="bullet"/>
      <w:lvlText w:val="•"/>
      <w:lvlJc w:val="left"/>
      <w:pPr>
        <w:ind w:left="1956" w:hanging="254"/>
      </w:pPr>
      <w:rPr>
        <w:rFonts w:hint="default"/>
        <w:lang w:val="en-US" w:eastAsia="en-US" w:bidi="en-US"/>
      </w:rPr>
    </w:lvl>
    <w:lvl w:ilvl="3" w:tplc="6ECCF7E2">
      <w:numFmt w:val="bullet"/>
      <w:lvlText w:val="•"/>
      <w:lvlJc w:val="left"/>
      <w:pPr>
        <w:ind w:left="2875" w:hanging="254"/>
      </w:pPr>
      <w:rPr>
        <w:rFonts w:hint="default"/>
        <w:lang w:val="en-US" w:eastAsia="en-US" w:bidi="en-US"/>
      </w:rPr>
    </w:lvl>
    <w:lvl w:ilvl="4" w:tplc="1AE0721A">
      <w:numFmt w:val="bullet"/>
      <w:lvlText w:val="•"/>
      <w:lvlJc w:val="left"/>
      <w:pPr>
        <w:ind w:left="3793" w:hanging="254"/>
      </w:pPr>
      <w:rPr>
        <w:rFonts w:hint="default"/>
        <w:lang w:val="en-US" w:eastAsia="en-US" w:bidi="en-US"/>
      </w:rPr>
    </w:lvl>
    <w:lvl w:ilvl="5" w:tplc="B3789DA0">
      <w:numFmt w:val="bullet"/>
      <w:lvlText w:val="•"/>
      <w:lvlJc w:val="left"/>
      <w:pPr>
        <w:ind w:left="4712" w:hanging="254"/>
      </w:pPr>
      <w:rPr>
        <w:rFonts w:hint="default"/>
        <w:lang w:val="en-US" w:eastAsia="en-US" w:bidi="en-US"/>
      </w:rPr>
    </w:lvl>
    <w:lvl w:ilvl="6" w:tplc="9E406992">
      <w:numFmt w:val="bullet"/>
      <w:lvlText w:val="•"/>
      <w:lvlJc w:val="left"/>
      <w:pPr>
        <w:ind w:left="5630" w:hanging="254"/>
      </w:pPr>
      <w:rPr>
        <w:rFonts w:hint="default"/>
        <w:lang w:val="en-US" w:eastAsia="en-US" w:bidi="en-US"/>
      </w:rPr>
    </w:lvl>
    <w:lvl w:ilvl="7" w:tplc="6FBE656E">
      <w:numFmt w:val="bullet"/>
      <w:lvlText w:val="•"/>
      <w:lvlJc w:val="left"/>
      <w:pPr>
        <w:ind w:left="6548" w:hanging="254"/>
      </w:pPr>
      <w:rPr>
        <w:rFonts w:hint="default"/>
        <w:lang w:val="en-US" w:eastAsia="en-US" w:bidi="en-US"/>
      </w:rPr>
    </w:lvl>
    <w:lvl w:ilvl="8" w:tplc="B3FA33BE">
      <w:numFmt w:val="bullet"/>
      <w:lvlText w:val="•"/>
      <w:lvlJc w:val="left"/>
      <w:pPr>
        <w:ind w:left="7467" w:hanging="254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952"/>
    <w:rsid w:val="00012C86"/>
    <w:rsid w:val="00053471"/>
    <w:rsid w:val="00053E83"/>
    <w:rsid w:val="000921B5"/>
    <w:rsid w:val="000C1807"/>
    <w:rsid w:val="00124544"/>
    <w:rsid w:val="00144341"/>
    <w:rsid w:val="001B4327"/>
    <w:rsid w:val="001C5055"/>
    <w:rsid w:val="001D1EAF"/>
    <w:rsid w:val="00251986"/>
    <w:rsid w:val="00292A76"/>
    <w:rsid w:val="00295C2D"/>
    <w:rsid w:val="00296E15"/>
    <w:rsid w:val="00390135"/>
    <w:rsid w:val="004271C2"/>
    <w:rsid w:val="00530428"/>
    <w:rsid w:val="005A1BB5"/>
    <w:rsid w:val="00631EC7"/>
    <w:rsid w:val="00664240"/>
    <w:rsid w:val="006B3CD4"/>
    <w:rsid w:val="006D17F6"/>
    <w:rsid w:val="006E5282"/>
    <w:rsid w:val="006F0D59"/>
    <w:rsid w:val="007A1D28"/>
    <w:rsid w:val="007A3D0E"/>
    <w:rsid w:val="007D4387"/>
    <w:rsid w:val="00814332"/>
    <w:rsid w:val="00916D5A"/>
    <w:rsid w:val="0093251B"/>
    <w:rsid w:val="0095422B"/>
    <w:rsid w:val="00990121"/>
    <w:rsid w:val="009C352A"/>
    <w:rsid w:val="00A51FD4"/>
    <w:rsid w:val="00A53FB8"/>
    <w:rsid w:val="00B4252B"/>
    <w:rsid w:val="00B63FC8"/>
    <w:rsid w:val="00B77478"/>
    <w:rsid w:val="00BF67BB"/>
    <w:rsid w:val="00C66952"/>
    <w:rsid w:val="00C66E68"/>
    <w:rsid w:val="00C87258"/>
    <w:rsid w:val="00CA0F80"/>
    <w:rsid w:val="00CE5217"/>
    <w:rsid w:val="00D3063D"/>
    <w:rsid w:val="00E6158D"/>
    <w:rsid w:val="00E668B1"/>
    <w:rsid w:val="00E86201"/>
    <w:rsid w:val="00F96D2A"/>
    <w:rsid w:val="00FB033C"/>
    <w:rsid w:val="00FE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FDCB24"/>
  <w15:docId w15:val="{57A83C09-A3A0-4F3C-973F-3BF1D579C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Ttulo1">
    <w:name w:val="heading 1"/>
    <w:basedOn w:val="Normal"/>
    <w:uiPriority w:val="1"/>
    <w:qFormat/>
    <w:pPr>
      <w:ind w:left="119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9"/>
    </w:pPr>
  </w:style>
  <w:style w:type="paragraph" w:customStyle="1" w:styleId="TableParagraph">
    <w:name w:val="Table Paragraph"/>
    <w:basedOn w:val="Normal"/>
    <w:uiPriority w:val="1"/>
    <w:qFormat/>
  </w:style>
  <w:style w:type="paragraph" w:styleId="SemEspaamento">
    <w:name w:val="No Spacing"/>
    <w:qFormat/>
    <w:rsid w:val="00B4252B"/>
    <w:pPr>
      <w:widowControl/>
      <w:autoSpaceDE/>
      <w:autoSpaceDN/>
    </w:pPr>
    <w:rPr>
      <w:rFonts w:ascii="Calibri" w:eastAsia="Times New Roman" w:hAnsi="Calibri" w:cs="Times New Roman"/>
      <w:lang w:val="pt-BR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4252B"/>
    <w:pPr>
      <w:widowControl/>
      <w:autoSpaceDE/>
      <w:autoSpaceDN/>
    </w:pPr>
    <w:rPr>
      <w:rFonts w:ascii="Calibri" w:eastAsia="Calibri" w:hAnsi="Calibri"/>
      <w:sz w:val="20"/>
      <w:szCs w:val="20"/>
      <w:lang w:val="pt-BR" w:bidi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4252B"/>
    <w:rPr>
      <w:rFonts w:ascii="Calibri" w:eastAsia="Calibri" w:hAnsi="Calibri" w:cs="Times New Roman"/>
      <w:sz w:val="20"/>
      <w:szCs w:val="20"/>
      <w:lang w:val="pt-BR"/>
    </w:rPr>
  </w:style>
  <w:style w:type="character" w:styleId="Refdenotaderodap">
    <w:name w:val="footnote reference"/>
    <w:uiPriority w:val="99"/>
    <w:semiHidden/>
    <w:unhideWhenUsed/>
    <w:rsid w:val="00B4252B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E668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668B1"/>
    <w:rPr>
      <w:rFonts w:ascii="Times New Roman" w:eastAsia="Times New Roman" w:hAnsi="Times New Roman" w:cs="Times New Roman"/>
      <w:lang w:bidi="en-US"/>
    </w:rPr>
  </w:style>
  <w:style w:type="paragraph" w:styleId="Rodap">
    <w:name w:val="footer"/>
    <w:basedOn w:val="Normal"/>
    <w:link w:val="RodapChar"/>
    <w:uiPriority w:val="99"/>
    <w:unhideWhenUsed/>
    <w:rsid w:val="00E668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668B1"/>
    <w:rPr>
      <w:rFonts w:ascii="Times New Roman" w:eastAsia="Times New Roman" w:hAnsi="Times New Roman" w:cs="Times New Roman"/>
      <w:lang w:bidi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68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68B1"/>
    <w:rPr>
      <w:rFonts w:ascii="Tahoma" w:eastAsia="Times New Roman" w:hAnsi="Tahoma" w:cs="Tahoma"/>
      <w:sz w:val="16"/>
      <w:szCs w:val="16"/>
      <w:lang w:bidi="en-US"/>
    </w:rPr>
  </w:style>
  <w:style w:type="table" w:styleId="Tabelacomgrade">
    <w:name w:val="Table Grid"/>
    <w:basedOn w:val="Tabelanormal"/>
    <w:uiPriority w:val="39"/>
    <w:rsid w:val="007D4387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7F8BF-84E2-4FB7-BCD4-E8A8EF003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UEG</dc:creator>
  <cp:lastModifiedBy>Mateus-Pc</cp:lastModifiedBy>
  <cp:revision>2</cp:revision>
  <dcterms:created xsi:type="dcterms:W3CDTF">2019-10-11T01:03:00Z</dcterms:created>
  <dcterms:modified xsi:type="dcterms:W3CDTF">2019-10-11T01:03:00Z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2018-09-10T00:00:00Z</vt:filetime>
  </property>
</Properties>
</file>