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DD" w:rsidRDefault="00805EDD" w:rsidP="00976503">
      <w:pPr>
        <w:rPr>
          <w:b/>
          <w:sz w:val="24"/>
          <w:szCs w:val="24"/>
        </w:rPr>
      </w:pPr>
      <w:bookmarkStart w:id="0" w:name="_GoBack"/>
      <w:bookmarkEnd w:id="0"/>
    </w:p>
    <w:p w:rsidR="00805EDD" w:rsidRDefault="001D29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RESÍDUOS SÓLIDOS QUE VIRAM ARTE </w:t>
      </w:r>
    </w:p>
    <w:p w:rsidR="00805EDD" w:rsidRDefault="00805EDD" w:rsidP="007C799B">
      <w:pPr>
        <w:pBdr>
          <w:top w:val="nil"/>
          <w:left w:val="nil"/>
          <w:bottom w:val="nil"/>
          <w:right w:val="nil"/>
          <w:between w:val="nil"/>
        </w:pBdr>
        <w:spacing w:before="127"/>
        <w:ind w:right="108"/>
        <w:rPr>
          <w:rFonts w:ascii="Arial" w:eastAsia="Arial" w:hAnsi="Arial" w:cs="Arial"/>
          <w:b/>
          <w:color w:val="000000"/>
          <w:sz w:val="25"/>
          <w:szCs w:val="25"/>
        </w:rPr>
      </w:pPr>
    </w:p>
    <w:p w:rsidR="007C799B" w:rsidRDefault="001D2916" w:rsidP="007C799B">
      <w:pPr>
        <w:pBdr>
          <w:top w:val="nil"/>
          <w:left w:val="nil"/>
          <w:bottom w:val="nil"/>
          <w:right w:val="nil"/>
          <w:between w:val="nil"/>
        </w:pBdr>
        <w:spacing w:before="127"/>
        <w:ind w:right="108"/>
        <w:jc w:val="right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Larissa Alves Fonseca</w:t>
      </w:r>
      <w:r>
        <w:rPr>
          <w:color w:val="000000"/>
          <w:sz w:val="24"/>
          <w:szCs w:val="24"/>
          <w:vertAlign w:val="superscript"/>
        </w:rPr>
        <w:t>1</w:t>
      </w:r>
    </w:p>
    <w:p w:rsidR="00805EDD" w:rsidRPr="007C799B" w:rsidRDefault="001D2916" w:rsidP="007C799B">
      <w:pPr>
        <w:pBdr>
          <w:top w:val="nil"/>
          <w:left w:val="nil"/>
          <w:bottom w:val="nil"/>
          <w:right w:val="nil"/>
          <w:between w:val="nil"/>
        </w:pBdr>
        <w:spacing w:before="127"/>
        <w:ind w:right="108"/>
        <w:jc w:val="right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Naira Ferreira da Silva</w:t>
      </w:r>
      <w:r>
        <w:rPr>
          <w:color w:val="000000"/>
          <w:sz w:val="24"/>
          <w:szCs w:val="24"/>
          <w:vertAlign w:val="superscript"/>
        </w:rPr>
        <w:t>2</w:t>
      </w:r>
    </w:p>
    <w:p w:rsidR="00805EDD" w:rsidRDefault="001D2916">
      <w:pPr>
        <w:pBdr>
          <w:top w:val="nil"/>
          <w:left w:val="nil"/>
          <w:bottom w:val="nil"/>
          <w:right w:val="nil"/>
          <w:between w:val="nil"/>
        </w:pBdr>
        <w:spacing w:before="4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Lorrane Samara da Siva</w:t>
      </w:r>
      <w:r>
        <w:rPr>
          <w:color w:val="000000"/>
          <w:sz w:val="24"/>
          <w:szCs w:val="24"/>
          <w:vertAlign w:val="superscript"/>
        </w:rPr>
        <w:t>3</w:t>
      </w:r>
    </w:p>
    <w:p w:rsidR="00805EDD" w:rsidRDefault="001D2916">
      <w:pPr>
        <w:pBdr>
          <w:top w:val="nil"/>
          <w:left w:val="nil"/>
          <w:bottom w:val="nil"/>
          <w:right w:val="nil"/>
          <w:between w:val="nil"/>
        </w:pBdr>
        <w:spacing w:before="4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Nilma Cristina Miranda Toledo</w:t>
      </w:r>
      <w:r>
        <w:rPr>
          <w:color w:val="000000"/>
          <w:sz w:val="24"/>
          <w:szCs w:val="24"/>
          <w:vertAlign w:val="superscript"/>
        </w:rPr>
        <w:t>4</w:t>
      </w:r>
    </w:p>
    <w:p w:rsidR="00805EDD" w:rsidRDefault="00805EDD">
      <w:pPr>
        <w:rPr>
          <w:sz w:val="24"/>
          <w:szCs w:val="24"/>
        </w:rPr>
      </w:pPr>
    </w:p>
    <w:p w:rsidR="00805EDD" w:rsidRDefault="001D2916">
      <w:pPr>
        <w:spacing w:line="360" w:lineRule="auto"/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A relação entre arte e ecologia tem</w:t>
      </w:r>
      <w:r w:rsidR="007C799B">
        <w:rPr>
          <w:sz w:val="24"/>
          <w:szCs w:val="24"/>
        </w:rPr>
        <w:t xml:space="preserve"> se intensificado no século XXI. Por meio</w:t>
      </w:r>
      <w:r>
        <w:rPr>
          <w:sz w:val="24"/>
          <w:szCs w:val="24"/>
        </w:rPr>
        <w:t xml:space="preserve"> do pensamento ambiental, a reciclagem alia-se a arte com o intuito de</w:t>
      </w:r>
      <w:r w:rsidR="007C799B">
        <w:rPr>
          <w:sz w:val="24"/>
          <w:szCs w:val="24"/>
        </w:rPr>
        <w:t xml:space="preserve"> reaproveitamento de materiais, </w:t>
      </w:r>
      <w:r>
        <w:rPr>
          <w:sz w:val="24"/>
          <w:szCs w:val="24"/>
        </w:rPr>
        <w:t xml:space="preserve">influenciando a produção crítica e criativa amparada nas relações de equilíbrio e respeito ao meio ambiente. Artistas </w:t>
      </w:r>
      <w:r w:rsidR="006235D5">
        <w:rPr>
          <w:sz w:val="24"/>
          <w:szCs w:val="24"/>
        </w:rPr>
        <w:t xml:space="preserve">famosos com muita criatividade </w:t>
      </w:r>
      <w:r>
        <w:rPr>
          <w:sz w:val="24"/>
          <w:szCs w:val="24"/>
        </w:rPr>
        <w:t>estão utilizando materiais recicláveis para produzir obras impressionantes incentivando assim, a reciclagem e o reaproveitamento de materiais ou objetos que certamente não teriam mais utilidad</w:t>
      </w:r>
      <w:r w:rsidR="006235D5">
        <w:rPr>
          <w:sz w:val="24"/>
          <w:szCs w:val="24"/>
        </w:rPr>
        <w:t xml:space="preserve">e. Este estudo objetiva mostrar como </w:t>
      </w:r>
      <w:r>
        <w:rPr>
          <w:sz w:val="24"/>
          <w:szCs w:val="24"/>
        </w:rPr>
        <w:t xml:space="preserve">os </w:t>
      </w:r>
      <w:r w:rsidR="006235D5">
        <w:rPr>
          <w:sz w:val="24"/>
          <w:szCs w:val="24"/>
        </w:rPr>
        <w:t>resíduos sólidos podem se</w:t>
      </w:r>
      <w:r>
        <w:rPr>
          <w:sz w:val="24"/>
          <w:szCs w:val="24"/>
        </w:rPr>
        <w:t xml:space="preserve"> reciclados</w:t>
      </w:r>
      <w:r w:rsidR="006235D5">
        <w:rPr>
          <w:sz w:val="24"/>
          <w:szCs w:val="24"/>
        </w:rPr>
        <w:t xml:space="preserve"> a partir do olhar crítico e criativo da arte.</w:t>
      </w:r>
      <w:r w:rsidR="002E0204">
        <w:rPr>
          <w:sz w:val="24"/>
          <w:szCs w:val="24"/>
        </w:rPr>
        <w:t xml:space="preserve"> </w:t>
      </w:r>
      <w:r w:rsidR="006235D5">
        <w:rPr>
          <w:sz w:val="24"/>
          <w:szCs w:val="24"/>
        </w:rPr>
        <w:t>Os resíduos provenientes</w:t>
      </w:r>
      <w:r>
        <w:rPr>
          <w:sz w:val="24"/>
          <w:szCs w:val="24"/>
        </w:rPr>
        <w:t xml:space="preserve"> do lixo</w:t>
      </w:r>
      <w:r w:rsidR="006235D5">
        <w:rPr>
          <w:sz w:val="24"/>
          <w:szCs w:val="24"/>
        </w:rPr>
        <w:t xml:space="preserve"> transformam-se</w:t>
      </w:r>
      <w:r>
        <w:rPr>
          <w:sz w:val="24"/>
          <w:szCs w:val="24"/>
        </w:rPr>
        <w:t xml:space="preserve"> em obras de arte </w:t>
      </w:r>
      <w:r w:rsidR="006235D5">
        <w:rPr>
          <w:sz w:val="24"/>
          <w:szCs w:val="24"/>
        </w:rPr>
        <w:t>e</w:t>
      </w:r>
      <w:r>
        <w:rPr>
          <w:sz w:val="24"/>
          <w:szCs w:val="24"/>
        </w:rPr>
        <w:t xml:space="preserve"> despertam o </w:t>
      </w:r>
      <w:r w:rsidR="006235D5">
        <w:rPr>
          <w:sz w:val="24"/>
          <w:szCs w:val="24"/>
        </w:rPr>
        <w:t>olhar</w:t>
      </w:r>
      <w:r>
        <w:rPr>
          <w:sz w:val="24"/>
          <w:szCs w:val="24"/>
        </w:rPr>
        <w:t xml:space="preserve"> das pessoas </w:t>
      </w:r>
      <w:r w:rsidR="006235D5">
        <w:rPr>
          <w:sz w:val="24"/>
          <w:szCs w:val="24"/>
        </w:rPr>
        <w:t>para a</w:t>
      </w:r>
      <w:r>
        <w:rPr>
          <w:sz w:val="24"/>
          <w:szCs w:val="24"/>
        </w:rPr>
        <w:t xml:space="preserve"> criatividade dos artistas</w:t>
      </w:r>
      <w:r w:rsidR="006235D5">
        <w:rPr>
          <w:sz w:val="24"/>
          <w:szCs w:val="24"/>
        </w:rPr>
        <w:t>. Por meio</w:t>
      </w:r>
      <w:r w:rsidR="00496E0F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técnicas e criatividade</w:t>
      </w:r>
      <w:r w:rsidR="00496E0F">
        <w:rPr>
          <w:sz w:val="24"/>
          <w:szCs w:val="24"/>
        </w:rPr>
        <w:t>, artistas passaram a utilizar materiais recicláveis</w:t>
      </w:r>
      <w:r>
        <w:rPr>
          <w:sz w:val="24"/>
          <w:szCs w:val="24"/>
        </w:rPr>
        <w:t xml:space="preserve"> visa</w:t>
      </w:r>
      <w:r w:rsidR="00496E0F">
        <w:rPr>
          <w:sz w:val="24"/>
          <w:szCs w:val="24"/>
        </w:rPr>
        <w:t xml:space="preserve">ndo à preservação do </w:t>
      </w:r>
      <w:r>
        <w:rPr>
          <w:sz w:val="24"/>
          <w:szCs w:val="24"/>
        </w:rPr>
        <w:t>meio ambiente. Com a arte sustentável é possível transformar resíduos sólidos</w:t>
      </w:r>
      <w:r w:rsidR="00496E0F">
        <w:rPr>
          <w:sz w:val="24"/>
          <w:szCs w:val="24"/>
        </w:rPr>
        <w:t xml:space="preserve"> que teriam como destino o lixo, em obras de arte obra</w:t>
      </w:r>
      <w:r>
        <w:rPr>
          <w:sz w:val="24"/>
          <w:szCs w:val="24"/>
        </w:rPr>
        <w:t>, des</w:t>
      </w:r>
      <w:r w:rsidR="00496E0F">
        <w:rPr>
          <w:sz w:val="24"/>
          <w:szCs w:val="24"/>
        </w:rPr>
        <w:t xml:space="preserve">pertando, </w:t>
      </w:r>
      <w:r>
        <w:rPr>
          <w:sz w:val="24"/>
          <w:szCs w:val="24"/>
        </w:rPr>
        <w:t>assim</w:t>
      </w:r>
      <w:r w:rsidR="00496E0F">
        <w:rPr>
          <w:sz w:val="24"/>
          <w:szCs w:val="24"/>
        </w:rPr>
        <w:t>,</w:t>
      </w:r>
      <w:r>
        <w:rPr>
          <w:sz w:val="24"/>
          <w:szCs w:val="24"/>
        </w:rPr>
        <w:t xml:space="preserve"> a emoção e a conscientização das pessoas. Segundo Alves (1996), </w:t>
      </w:r>
      <w:r w:rsidR="001B1868">
        <w:rPr>
          <w:sz w:val="24"/>
          <w:szCs w:val="24"/>
        </w:rPr>
        <w:t>“</w:t>
      </w:r>
      <w:r>
        <w:rPr>
          <w:sz w:val="24"/>
          <w:szCs w:val="24"/>
        </w:rPr>
        <w:t>a cultura moderna valoriza apenas o novo</w:t>
      </w:r>
      <w:r w:rsidR="001B1868">
        <w:rPr>
          <w:sz w:val="24"/>
          <w:szCs w:val="24"/>
        </w:rPr>
        <w:t xml:space="preserve">”. Segundo Archer (2001, </w:t>
      </w:r>
      <w:r>
        <w:rPr>
          <w:sz w:val="24"/>
          <w:szCs w:val="24"/>
        </w:rPr>
        <w:t>p</w:t>
      </w:r>
      <w:r w:rsidR="001B1868">
        <w:rPr>
          <w:sz w:val="24"/>
          <w:szCs w:val="24"/>
        </w:rPr>
        <w:t>.</w:t>
      </w:r>
      <w:r>
        <w:rPr>
          <w:sz w:val="24"/>
          <w:szCs w:val="24"/>
        </w:rPr>
        <w:t>32), a partir da segunda metade do século XX, muitos artistas passam a romper os trabalhos com materiais tradicionais da pintura e da escultura, buscando novas ideias para a arte, instalações, objetos, performances, grafite e outros</w:t>
      </w:r>
      <w:r w:rsidR="001B1868">
        <w:rPr>
          <w:sz w:val="24"/>
          <w:szCs w:val="24"/>
        </w:rPr>
        <w:t>,</w:t>
      </w:r>
      <w:r>
        <w:rPr>
          <w:sz w:val="24"/>
          <w:szCs w:val="24"/>
        </w:rPr>
        <w:t xml:space="preserve"> na arte contemporânea. Para S</w:t>
      </w:r>
      <w:r w:rsidR="001B1868">
        <w:rPr>
          <w:sz w:val="24"/>
          <w:szCs w:val="24"/>
        </w:rPr>
        <w:t>emeler</w:t>
      </w:r>
      <w:r>
        <w:rPr>
          <w:sz w:val="24"/>
          <w:szCs w:val="24"/>
        </w:rPr>
        <w:t xml:space="preserve"> (1995, p. 53) a reciclagem se localiza no intervalo entre duas posturas: transformar-se total ou parcialmente a natureza do objeto, conferindo-lhe outros valores totalmente novos ou revelando dimensões estéticas antes não percebi</w:t>
      </w:r>
      <w:r w:rsidR="00D362CD">
        <w:rPr>
          <w:sz w:val="24"/>
          <w:szCs w:val="24"/>
        </w:rPr>
        <w:t>d</w:t>
      </w:r>
      <w:r>
        <w:rPr>
          <w:sz w:val="24"/>
          <w:szCs w:val="24"/>
        </w:rPr>
        <w:t>as. O reaproveitamento de materiais encontrados no lixo doméstico significa um incentivo à criatividade para transformação de sucata e</w:t>
      </w:r>
      <w:r w:rsidR="00196BCD">
        <w:rPr>
          <w:sz w:val="24"/>
          <w:szCs w:val="24"/>
        </w:rPr>
        <w:t>m matéria-prima e a minimização de impactos ambientais, evitando</w:t>
      </w:r>
      <w:r>
        <w:rPr>
          <w:sz w:val="24"/>
          <w:szCs w:val="24"/>
        </w:rPr>
        <w:t xml:space="preserve"> a degradação do meio ambiente. </w:t>
      </w:r>
      <w:r w:rsidR="00196BCD">
        <w:rPr>
          <w:sz w:val="24"/>
          <w:szCs w:val="24"/>
        </w:rPr>
        <w:t>Para essa</w:t>
      </w:r>
      <w:r>
        <w:rPr>
          <w:sz w:val="24"/>
          <w:szCs w:val="24"/>
        </w:rPr>
        <w:t xml:space="preserve"> pesquisa</w:t>
      </w:r>
      <w:r w:rsidR="00196BCD">
        <w:rPr>
          <w:sz w:val="24"/>
          <w:szCs w:val="24"/>
        </w:rPr>
        <w:t xml:space="preserve"> optou-se pela bibliográfica de cunho qualitativo</w:t>
      </w:r>
      <w:r>
        <w:rPr>
          <w:sz w:val="24"/>
          <w:szCs w:val="24"/>
        </w:rPr>
        <w:t>. Conclui-se</w:t>
      </w:r>
      <w:r w:rsidR="00196BCD">
        <w:rPr>
          <w:sz w:val="24"/>
          <w:szCs w:val="24"/>
        </w:rPr>
        <w:t>, portanto, a</w:t>
      </w:r>
      <w:r>
        <w:rPr>
          <w:sz w:val="24"/>
          <w:szCs w:val="24"/>
        </w:rPr>
        <w:t xml:space="preserve"> importância </w:t>
      </w:r>
      <w:r w:rsidR="00196BCD">
        <w:rPr>
          <w:sz w:val="24"/>
          <w:szCs w:val="24"/>
        </w:rPr>
        <w:t>em destacar</w:t>
      </w:r>
      <w:r>
        <w:rPr>
          <w:sz w:val="24"/>
          <w:szCs w:val="24"/>
        </w:rPr>
        <w:t xml:space="preserve"> o trabalho de artistas que prezam pela conservação do meio ambiente produzindo Arte Sustentável. A evolução está presente em todas essas novas formas artísticas, que com a formação de um novo pensamento ambiental, beneficia novas modalidades de artes e as mesmas se apresentam como um incentivo a reciclagem a preservação do meio ambiente.</w:t>
      </w:r>
    </w:p>
    <w:p w:rsidR="00805EDD" w:rsidRDefault="00805EDD">
      <w:pPr>
        <w:spacing w:line="360" w:lineRule="auto"/>
        <w:jc w:val="both"/>
        <w:rPr>
          <w:sz w:val="24"/>
          <w:szCs w:val="24"/>
        </w:rPr>
      </w:pPr>
    </w:p>
    <w:p w:rsidR="00805EDD" w:rsidRDefault="001D2916">
      <w:pPr>
        <w:spacing w:line="360" w:lineRule="auto"/>
        <w:jc w:val="both"/>
        <w:rPr>
          <w:sz w:val="24"/>
          <w:szCs w:val="24"/>
        </w:rPr>
      </w:pPr>
      <w:r w:rsidRPr="00E80A06">
        <w:rPr>
          <w:b/>
          <w:sz w:val="24"/>
          <w:szCs w:val="24"/>
        </w:rPr>
        <w:t>Palavras-chave</w:t>
      </w:r>
      <w:r>
        <w:rPr>
          <w:sz w:val="24"/>
          <w:szCs w:val="24"/>
        </w:rPr>
        <w:t>: Arte. Resíduos sólidos. Meio ambiente.</w:t>
      </w:r>
    </w:p>
    <w:p w:rsidR="00805EDD" w:rsidRDefault="00805E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05EDD" w:rsidRDefault="001D291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  <w:vertAlign w:val="superscript"/>
        </w:rPr>
        <w:t xml:space="preserve">1 </w:t>
      </w:r>
      <w:r>
        <w:rPr>
          <w:color w:val="000000"/>
          <w:sz w:val="20"/>
          <w:szCs w:val="20"/>
        </w:rPr>
        <w:t>Aluna do Curso de Pedagogia da Universidade Estadual de Goiás, Docente do 2 º Período,     Email:Alveslarissaa8520@gmail.com.</w:t>
      </w:r>
      <w:r w:rsidR="009A2455"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206374</wp:posOffset>
                </wp:positionV>
                <wp:extent cx="1829435" cy="0"/>
                <wp:effectExtent l="0" t="0" r="0" b="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385C1" id="Conector reto 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05pt,16.25pt" to="2in,16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" strokeweight=".48pt">
                <o:lock v:ext="edit" shapetype="f"/>
                <w10:wrap type="topAndBottom"/>
              </v:line>
            </w:pict>
          </mc:Fallback>
        </mc:AlternateContent>
      </w:r>
    </w:p>
    <w:p w:rsidR="00805EDD" w:rsidRDefault="001D2916">
      <w:pPr>
        <w:tabs>
          <w:tab w:val="left" w:pos="888"/>
        </w:tabs>
        <w:spacing w:line="231" w:lineRule="auto"/>
        <w:ind w:left="119"/>
        <w:rPr>
          <w:sz w:val="20"/>
          <w:szCs w:val="20"/>
        </w:rPr>
      </w:pPr>
      <w:r>
        <w:rPr>
          <w:sz w:val="21"/>
          <w:szCs w:val="21"/>
          <w:vertAlign w:val="superscript"/>
        </w:rPr>
        <w:t xml:space="preserve">2 </w:t>
      </w:r>
      <w:r>
        <w:rPr>
          <w:sz w:val="20"/>
          <w:szCs w:val="20"/>
        </w:rPr>
        <w:t>Aluna do Curso de Pedagogia da Universidade Estadual de Goiás, Docente do 2 º Período, Email:lorranesamara1228@gmail.com</w:t>
      </w:r>
    </w:p>
    <w:p w:rsidR="00805EDD" w:rsidRDefault="001D2916">
      <w:pPr>
        <w:tabs>
          <w:tab w:val="left" w:pos="888"/>
        </w:tabs>
        <w:spacing w:line="231" w:lineRule="auto"/>
        <w:ind w:left="119"/>
        <w:rPr>
          <w:sz w:val="20"/>
          <w:szCs w:val="20"/>
        </w:rPr>
      </w:pPr>
      <w:r>
        <w:rPr>
          <w:sz w:val="21"/>
          <w:szCs w:val="21"/>
          <w:vertAlign w:val="superscript"/>
        </w:rPr>
        <w:t xml:space="preserve">3 </w:t>
      </w:r>
      <w:r>
        <w:rPr>
          <w:sz w:val="20"/>
          <w:szCs w:val="20"/>
        </w:rPr>
        <w:t>Aluna do Curso de Pedagogia da Universidade Estadual de Goiás, Docente do 2 º Período,                           Email: naiarasilvartb@gmail.com</w:t>
      </w:r>
    </w:p>
    <w:p w:rsidR="00805EDD" w:rsidRDefault="001D2916">
      <w:pPr>
        <w:tabs>
          <w:tab w:val="left" w:pos="940"/>
        </w:tabs>
        <w:spacing w:line="242" w:lineRule="auto"/>
        <w:ind w:left="119"/>
        <w:rPr>
          <w:sz w:val="20"/>
          <w:szCs w:val="20"/>
        </w:rPr>
      </w:pPr>
      <w:r>
        <w:rPr>
          <w:sz w:val="21"/>
          <w:szCs w:val="21"/>
          <w:vertAlign w:val="superscript"/>
        </w:rPr>
        <w:t xml:space="preserve">4 </w:t>
      </w:r>
      <w:r>
        <w:rPr>
          <w:sz w:val="20"/>
          <w:szCs w:val="20"/>
        </w:rPr>
        <w:t>Nilma Cristina M. Toledo da Universidade UEG Docente da..... Email: nilmacristoledo@hotmail.com</w:t>
      </w:r>
    </w:p>
    <w:p w:rsidR="00805EDD" w:rsidRDefault="00805EDD">
      <w:pPr>
        <w:spacing w:line="360" w:lineRule="auto"/>
        <w:jc w:val="both"/>
        <w:rPr>
          <w:sz w:val="24"/>
          <w:szCs w:val="24"/>
        </w:rPr>
      </w:pPr>
    </w:p>
    <w:sectPr w:rsidR="00805EDD" w:rsidSect="00805EDD">
      <w:headerReference w:type="default" r:id="rId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FFF" w:rsidRDefault="007C0FFF" w:rsidP="00805EDD">
      <w:r>
        <w:separator/>
      </w:r>
    </w:p>
  </w:endnote>
  <w:endnote w:type="continuationSeparator" w:id="0">
    <w:p w:rsidR="007C0FFF" w:rsidRDefault="007C0FFF" w:rsidP="0080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FFF" w:rsidRDefault="007C0FFF" w:rsidP="00805EDD">
      <w:r>
        <w:separator/>
      </w:r>
    </w:p>
  </w:footnote>
  <w:footnote w:type="continuationSeparator" w:id="0">
    <w:p w:rsidR="007C0FFF" w:rsidRDefault="007C0FFF" w:rsidP="0080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EDD" w:rsidRDefault="001D291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-40004</wp:posOffset>
          </wp:positionV>
          <wp:extent cx="5907405" cy="65849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740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D"/>
    <w:rsid w:val="00196BCD"/>
    <w:rsid w:val="001B1868"/>
    <w:rsid w:val="001D2916"/>
    <w:rsid w:val="002E0204"/>
    <w:rsid w:val="00301F88"/>
    <w:rsid w:val="00496E0F"/>
    <w:rsid w:val="006235D5"/>
    <w:rsid w:val="007C0FFF"/>
    <w:rsid w:val="007C799B"/>
    <w:rsid w:val="00805EDD"/>
    <w:rsid w:val="00976503"/>
    <w:rsid w:val="009A2455"/>
    <w:rsid w:val="00AB4874"/>
    <w:rsid w:val="00D362CD"/>
    <w:rsid w:val="00E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A999F7-D2CD-4FCD-84C1-AACE04E6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0ADA"/>
    <w:pPr>
      <w:autoSpaceDE w:val="0"/>
      <w:autoSpaceDN w:val="0"/>
    </w:pPr>
    <w:rPr>
      <w:lang w:bidi="pt-BR"/>
    </w:rPr>
  </w:style>
  <w:style w:type="paragraph" w:styleId="Ttulo1">
    <w:name w:val="heading 1"/>
    <w:basedOn w:val="Normal"/>
    <w:link w:val="Ttulo1Char"/>
    <w:uiPriority w:val="1"/>
    <w:qFormat/>
    <w:rsid w:val="00020ADA"/>
    <w:pPr>
      <w:ind w:left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rsid w:val="00805E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05E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05E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05ED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05E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05EDD"/>
  </w:style>
  <w:style w:type="table" w:customStyle="1" w:styleId="TableNormal">
    <w:name w:val="Table Normal"/>
    <w:rsid w:val="00805E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05EDD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20AD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20ADA"/>
  </w:style>
  <w:style w:type="paragraph" w:styleId="Rodap">
    <w:name w:val="footer"/>
    <w:basedOn w:val="Normal"/>
    <w:link w:val="RodapChar"/>
    <w:uiPriority w:val="99"/>
    <w:unhideWhenUsed/>
    <w:rsid w:val="00020AD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20ADA"/>
  </w:style>
  <w:style w:type="character" w:customStyle="1" w:styleId="Ttulo1Char">
    <w:name w:val="Título 1 Char"/>
    <w:basedOn w:val="Fontepargpadro"/>
    <w:link w:val="Ttulo1"/>
    <w:uiPriority w:val="1"/>
    <w:rsid w:val="00020ADA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020AD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20ADA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Subttulo">
    <w:name w:val="Subtitle"/>
    <w:basedOn w:val="Normal"/>
    <w:next w:val="Normal"/>
    <w:rsid w:val="00805E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Nilma</dc:creator>
  <cp:lastModifiedBy>5562985209199</cp:lastModifiedBy>
  <cp:revision>2</cp:revision>
  <dcterms:created xsi:type="dcterms:W3CDTF">2019-09-30T20:34:00Z</dcterms:created>
  <dcterms:modified xsi:type="dcterms:W3CDTF">2019-09-30T20:34:00Z</dcterms:modified>
</cp:coreProperties>
</file>