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4F" w:rsidRPr="006A5FA3" w:rsidRDefault="002E078C" w:rsidP="00FA37F8">
      <w:pPr>
        <w:pStyle w:val="PargrafodaLista"/>
        <w:tabs>
          <w:tab w:val="left" w:pos="423"/>
        </w:tabs>
        <w:ind w:right="2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Pré </w:t>
      </w:r>
      <w:r w:rsidR="00BC204F" w:rsidRPr="006A5FA3">
        <w:rPr>
          <w:rFonts w:ascii="Arial" w:hAnsi="Arial" w:cs="Arial"/>
          <w:b/>
          <w:sz w:val="24"/>
          <w:szCs w:val="24"/>
        </w:rPr>
        <w:t>conceito: uma barreira entre surdos e ouvintes.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FC0823" w:rsidRDefault="00121C78" w:rsidP="00121C78">
      <w:pPr>
        <w:pStyle w:val="Corpodetexto"/>
        <w:spacing w:line="242" w:lineRule="auto"/>
        <w:ind w:left="6237" w:right="108"/>
        <w:jc w:val="right"/>
      </w:pPr>
      <w:r>
        <w:t>Amanda de O</w:t>
      </w:r>
      <w:r w:rsidR="000255C6">
        <w:t xml:space="preserve">liveira </w:t>
      </w:r>
      <w:r>
        <w:t>C</w:t>
      </w:r>
      <w:r w:rsidR="000255C6">
        <w:t>osta</w:t>
      </w:r>
      <w:r w:rsidR="00772649">
        <w:rPr>
          <w:vertAlign w:val="superscript"/>
        </w:rPr>
        <w:t>1</w:t>
      </w:r>
      <w:r w:rsidR="00772649">
        <w:rPr>
          <w:w w:val="97"/>
        </w:rPr>
        <w:t xml:space="preserve"> </w:t>
      </w:r>
      <w:r w:rsidR="000255C6">
        <w:rPr>
          <w:w w:val="97"/>
        </w:rPr>
        <w:t xml:space="preserve">    </w:t>
      </w:r>
      <w:r w:rsidR="000255C6">
        <w:t>Lorena Brandão Santos</w:t>
      </w:r>
      <w:r w:rsidR="00772649">
        <w:rPr>
          <w:vertAlign w:val="superscript"/>
        </w:rPr>
        <w:t>2</w:t>
      </w:r>
      <w:r w:rsidR="000255C6">
        <w:rPr>
          <w:vertAlign w:val="superscript"/>
        </w:rPr>
        <w:t xml:space="preserve">  </w:t>
      </w:r>
      <w:r w:rsidR="000255C6">
        <w:t xml:space="preserve">    </w:t>
      </w:r>
      <w:r>
        <w:t xml:space="preserve">    </w:t>
      </w:r>
      <w:proofErr w:type="spellStart"/>
      <w:r w:rsidR="000255C6">
        <w:t>Rhayane</w:t>
      </w:r>
      <w:proofErr w:type="spellEnd"/>
      <w:r w:rsidR="000255C6">
        <w:t xml:space="preserve"> Paula Santos</w:t>
      </w:r>
      <w:r w:rsidR="00437911">
        <w:rPr>
          <w:vertAlign w:val="superscript"/>
        </w:rPr>
        <w:t>3</w:t>
      </w:r>
    </w:p>
    <w:p w:rsidR="00FC0823" w:rsidRDefault="00FC0823" w:rsidP="00121C78">
      <w:pPr>
        <w:pStyle w:val="Corpodetexto"/>
        <w:spacing w:line="242" w:lineRule="auto"/>
        <w:ind w:left="5517" w:right="108" w:firstLine="243"/>
        <w:jc w:val="right"/>
      </w:pPr>
      <w:proofErr w:type="spellStart"/>
      <w:r>
        <w:t>Ubiraci</w:t>
      </w:r>
      <w:proofErr w:type="spellEnd"/>
      <w:r>
        <w:t xml:space="preserve"> </w:t>
      </w:r>
      <w:proofErr w:type="spellStart"/>
      <w:r w:rsidR="000255C6">
        <w:t>Wictovik</w:t>
      </w:r>
      <w:proofErr w:type="spellEnd"/>
      <w:r w:rsidR="000255C6">
        <w:t xml:space="preserve"> do Nascimento</w:t>
      </w:r>
      <w:r w:rsidR="00772649">
        <w:rPr>
          <w:vertAlign w:val="superscript"/>
        </w:rPr>
        <w:t>4</w:t>
      </w:r>
      <w:r>
        <w:rPr>
          <w:vertAlign w:val="superscript"/>
        </w:rPr>
        <w:t xml:space="preserve"> </w:t>
      </w:r>
    </w:p>
    <w:p w:rsidR="00FC0823" w:rsidRDefault="00FC0823" w:rsidP="00FC0823">
      <w:pPr>
        <w:pStyle w:val="Corpodetexto"/>
        <w:spacing w:before="127" w:line="242" w:lineRule="auto"/>
        <w:ind w:left="5760" w:right="108"/>
        <w:jc w:val="right"/>
      </w:pPr>
    </w:p>
    <w:p w:rsidR="002E078C" w:rsidRPr="00FC0823" w:rsidRDefault="00772649" w:rsidP="00FC0823">
      <w:pPr>
        <w:pStyle w:val="Corpodetexto"/>
        <w:spacing w:before="127" w:line="242" w:lineRule="auto"/>
        <w:ind w:right="108"/>
        <w:rPr>
          <w:b/>
        </w:rPr>
      </w:pPr>
      <w:r w:rsidRPr="00FC0823">
        <w:rPr>
          <w:b/>
        </w:rPr>
        <w:t>Resumo:</w:t>
      </w:r>
    </w:p>
    <w:p w:rsidR="00BC204F" w:rsidRPr="002E078C" w:rsidRDefault="00772649" w:rsidP="002E078C">
      <w:pPr>
        <w:pStyle w:val="Ttulo1"/>
        <w:spacing w:line="272" w:lineRule="exact"/>
        <w:ind w:left="0"/>
        <w:jc w:val="both"/>
        <w:rPr>
          <w:b w:val="0"/>
        </w:rPr>
      </w:pPr>
      <w:r w:rsidRPr="002E078C">
        <w:rPr>
          <w:b w:val="0"/>
        </w:rPr>
        <w:t xml:space="preserve">O trabalho </w:t>
      </w:r>
      <w:r w:rsidRPr="002E078C">
        <w:rPr>
          <w:b w:val="0"/>
          <w:spacing w:val="2"/>
        </w:rPr>
        <w:t xml:space="preserve">tem </w:t>
      </w:r>
      <w:r w:rsidRPr="002E078C">
        <w:rPr>
          <w:b w:val="0"/>
        </w:rPr>
        <w:t xml:space="preserve">como objetivo </w:t>
      </w:r>
      <w:r w:rsidR="009D28E9" w:rsidRPr="002E078C">
        <w:rPr>
          <w:b w:val="0"/>
        </w:rPr>
        <w:t xml:space="preserve">apresentar a forma de comunicação entre a pessoa surda e o ouvinte, sendo este mecanismo que permite partilhar diversas informações tornando o ato de comunicar algo essencialmente importante para a vida em sociedade. A Libras é a língua usada pela comunidade surda brasileira como meio de comunicação, oficializada pela lei 10436/2002. É uma língua natural dotada de estrutura e gramática própria de modalidade gestual visual e tátil. Percebe-se a necessidade da comunidade ouvinte ter contato com a realidade vivenciada dos surdos, quebrando as barreiras impostas pela falta da acessibilidade comunicacional e a inclusão do surdo na sociedade. Santana (2007, p.13) afirma que “o diagnóstico da surdez traz, junto com ele, os pré-construídos culturais em relação ao “ser surdo”: impossibilidade de falar, de aprender, falta de inteligência, insucesso na escola, incapacidade de conseguir um bom emprego etc”. </w:t>
      </w:r>
      <w:r w:rsidR="003F454B" w:rsidRPr="002E078C">
        <w:rPr>
          <w:b w:val="0"/>
        </w:rPr>
        <w:t xml:space="preserve">O problema da pesquisa é o </w:t>
      </w:r>
      <w:r w:rsidR="002E078C" w:rsidRPr="002E078C">
        <w:rPr>
          <w:b w:val="0"/>
        </w:rPr>
        <w:t xml:space="preserve">pré </w:t>
      </w:r>
      <w:r w:rsidR="003F454B" w:rsidRPr="002E078C">
        <w:rPr>
          <w:b w:val="0"/>
        </w:rPr>
        <w:t xml:space="preserve">conceito que a comunidade surda ainda sofre em pleno século XXI. Como por exemplo: a ideia de que o surdo não tem capacidade de se comunicar nem de exercer algum papel na sociedade. </w:t>
      </w:r>
      <w:r w:rsidRPr="002E078C">
        <w:rPr>
          <w:b w:val="0"/>
        </w:rPr>
        <w:t xml:space="preserve">Como metodologia </w:t>
      </w:r>
      <w:r w:rsidR="00BC204F" w:rsidRPr="002E078C">
        <w:rPr>
          <w:b w:val="0"/>
        </w:rPr>
        <w:t>foi utilizada</w:t>
      </w:r>
      <w:r w:rsidRPr="002E078C">
        <w:rPr>
          <w:b w:val="0"/>
        </w:rPr>
        <w:t xml:space="preserve"> </w:t>
      </w:r>
      <w:r w:rsidR="003F454B" w:rsidRPr="002E078C">
        <w:rPr>
          <w:b w:val="0"/>
        </w:rPr>
        <w:t xml:space="preserve">pesquisa bibliográfica pautada em: Sacks(2010) e Santana(2007), e pesquisa de campo utilizando como ferramenta, entrevista com projeto intitulado Projeto Social Voluntário Despertar do Silêncio que auxilia a comunidade surda, encaminhando-os para o ambiente de trabalho, acompanhando-os em consultas, nos órgãos públicos e privados. Também desenvolveu oficinas de libras, minicursos, apresentações culturais, seminários, palestras, ações em prol do direito da pessoa surda. O projeto é executado há quatro anos em espaços não formais da cidade de Goianésia-go (praças, igrejas, casas de surdos que participam do projeto juntamente com voluntários do mesmo). </w:t>
      </w:r>
      <w:r w:rsidRPr="002E078C">
        <w:rPr>
          <w:b w:val="0"/>
        </w:rPr>
        <w:t xml:space="preserve">A pesquisa apontou que </w:t>
      </w:r>
      <w:r w:rsidR="003F454B" w:rsidRPr="002E078C">
        <w:rPr>
          <w:b w:val="0"/>
        </w:rPr>
        <w:t xml:space="preserve">ao longo dos anos com o aumento da população surda, </w:t>
      </w:r>
      <w:r w:rsidR="00BC204F" w:rsidRPr="002E078C">
        <w:rPr>
          <w:b w:val="0"/>
        </w:rPr>
        <w:t>houve maior</w:t>
      </w:r>
      <w:r w:rsidR="003F454B" w:rsidRPr="002E078C">
        <w:rPr>
          <w:b w:val="0"/>
        </w:rPr>
        <w:t xml:space="preserve"> interesse dos ouvintes na busca pela aprendizagem da língua brasileira de sinais, buscando aperfeiçoamento e qualificação, pois em algum momento de suas vidas podem se deparar com situações que necessitem comunicar por meio da Língua de Sinais.</w:t>
      </w:r>
      <w:r w:rsidR="00BC204F" w:rsidRPr="002E078C">
        <w:rPr>
          <w:b w:val="0"/>
        </w:rPr>
        <w:t xml:space="preserve"> Através da realização do Projeto pode se perceber que é necessário o ensino da Libras em espaços informais onde divulgue, e apresente a comunidade surda como autores de uma história, de uma identidade e cultura, trazendo a consciência de respeito, quebrando os estigmas que foram perpetuados e arraigados na comunidade surda brasileira. </w:t>
      </w:r>
    </w:p>
    <w:p w:rsidR="00782CB8" w:rsidRPr="002E078C" w:rsidRDefault="00782CB8" w:rsidP="002E078C">
      <w:pPr>
        <w:pStyle w:val="Corpodetexto"/>
        <w:ind w:left="119" w:right="107"/>
        <w:jc w:val="both"/>
      </w:pPr>
    </w:p>
    <w:p w:rsidR="00BC204F" w:rsidRPr="00BC204F" w:rsidRDefault="00772649" w:rsidP="00BC204F">
      <w:pPr>
        <w:spacing w:line="360" w:lineRule="auto"/>
        <w:jc w:val="both"/>
        <w:rPr>
          <w:sz w:val="24"/>
          <w:szCs w:val="24"/>
        </w:rPr>
      </w:pPr>
      <w:r w:rsidRPr="00BC204F">
        <w:rPr>
          <w:b/>
          <w:sz w:val="24"/>
          <w:szCs w:val="24"/>
        </w:rPr>
        <w:t>Palavras-chave</w:t>
      </w:r>
      <w:r w:rsidRPr="00BC204F">
        <w:rPr>
          <w:sz w:val="24"/>
          <w:szCs w:val="24"/>
        </w:rPr>
        <w:t xml:space="preserve">: </w:t>
      </w:r>
      <w:r w:rsidR="002E078C">
        <w:rPr>
          <w:sz w:val="24"/>
          <w:szCs w:val="24"/>
        </w:rPr>
        <w:t xml:space="preserve">Pré </w:t>
      </w:r>
      <w:r w:rsidR="00E95D35">
        <w:rPr>
          <w:sz w:val="24"/>
          <w:szCs w:val="24"/>
        </w:rPr>
        <w:t>Conceito, Surdos, C</w:t>
      </w:r>
      <w:r w:rsidR="00BC204F" w:rsidRPr="00BC204F">
        <w:rPr>
          <w:sz w:val="24"/>
          <w:szCs w:val="24"/>
        </w:rPr>
        <w:t>omunicação.</w:t>
      </w:r>
    </w:p>
    <w:p w:rsidR="00782CB8" w:rsidRDefault="00782CB8" w:rsidP="00BC204F">
      <w:pPr>
        <w:ind w:left="119"/>
        <w:jc w:val="both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  <w:bookmarkStart w:id="0" w:name="_GoBack"/>
      <w:bookmarkEnd w:id="0"/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EC7E05" w:rsidRDefault="00EC7E05" w:rsidP="00C87B4B">
      <w:pPr>
        <w:pStyle w:val="Corpodetexto"/>
        <w:tabs>
          <w:tab w:val="left" w:pos="9310"/>
        </w:tabs>
        <w:spacing w:before="5"/>
        <w:rPr>
          <w:sz w:val="20"/>
        </w:rPr>
      </w:pPr>
    </w:p>
    <w:p w:rsidR="00EC7E05" w:rsidRDefault="00EC7E05" w:rsidP="00F556E0">
      <w:pPr>
        <w:pStyle w:val="Corpodetexto"/>
        <w:tabs>
          <w:tab w:val="left" w:pos="9310"/>
        </w:tabs>
        <w:spacing w:before="5"/>
        <w:jc w:val="both"/>
        <w:rPr>
          <w:sz w:val="20"/>
        </w:rPr>
      </w:pPr>
    </w:p>
    <w:p w:rsidR="00782CB8" w:rsidRPr="00E95D35" w:rsidRDefault="00C87B4B" w:rsidP="00F556E0">
      <w:pPr>
        <w:pStyle w:val="Corpodetexto"/>
        <w:spacing w:before="5"/>
        <w:ind w:right="3"/>
        <w:rPr>
          <w:sz w:val="20"/>
          <w:szCs w:val="20"/>
        </w:rPr>
      </w:pPr>
      <w:r w:rsidRPr="00E95D35">
        <w:rPr>
          <w:position w:val="9"/>
          <w:sz w:val="20"/>
          <w:szCs w:val="20"/>
        </w:rPr>
        <w:t>1</w:t>
      </w:r>
      <w:r w:rsidR="00772649" w:rsidRPr="00E95D35">
        <w:rPr>
          <w:sz w:val="20"/>
          <w:szCs w:val="20"/>
        </w:rPr>
        <w:t>Aluna do Curso</w:t>
      </w:r>
      <w:r w:rsidR="00772649" w:rsidRPr="00E95D35">
        <w:rPr>
          <w:spacing w:val="12"/>
          <w:sz w:val="20"/>
          <w:szCs w:val="20"/>
        </w:rPr>
        <w:t xml:space="preserve"> </w:t>
      </w:r>
      <w:r w:rsidR="00772649" w:rsidRPr="00E95D35">
        <w:rPr>
          <w:sz w:val="20"/>
          <w:szCs w:val="20"/>
        </w:rPr>
        <w:t xml:space="preserve">de </w:t>
      </w:r>
      <w:r w:rsidR="00121C78" w:rsidRPr="00E95D35">
        <w:rPr>
          <w:sz w:val="20"/>
          <w:szCs w:val="20"/>
        </w:rPr>
        <w:t>Licenciatura Plena em Pedagogia</w:t>
      </w:r>
      <w:r w:rsidR="00772649" w:rsidRPr="00E95D35">
        <w:rPr>
          <w:sz w:val="20"/>
          <w:szCs w:val="20"/>
        </w:rPr>
        <w:t xml:space="preserve"> </w:t>
      </w:r>
      <w:r w:rsidR="00121C78" w:rsidRPr="00E95D35">
        <w:rPr>
          <w:sz w:val="20"/>
          <w:szCs w:val="20"/>
        </w:rPr>
        <w:t xml:space="preserve">da UEG-campus </w:t>
      </w:r>
      <w:r w:rsidR="00EC7E05" w:rsidRPr="00E95D35">
        <w:rPr>
          <w:sz w:val="20"/>
          <w:szCs w:val="20"/>
        </w:rPr>
        <w:t>Goianésia.</w:t>
      </w:r>
      <w:r w:rsidR="00E95D35">
        <w:rPr>
          <w:sz w:val="20"/>
          <w:szCs w:val="20"/>
        </w:rPr>
        <w:t xml:space="preserve"> </w:t>
      </w:r>
      <w:r w:rsidR="00EC7E05" w:rsidRPr="00E95D35">
        <w:rPr>
          <w:sz w:val="20"/>
          <w:szCs w:val="20"/>
        </w:rPr>
        <w:t xml:space="preserve">amandamariaeunice@hotmail.com </w:t>
      </w:r>
    </w:p>
    <w:p w:rsidR="00782CB8" w:rsidRPr="00E95D35" w:rsidRDefault="00C87B4B" w:rsidP="00F556E0">
      <w:pPr>
        <w:tabs>
          <w:tab w:val="left" w:pos="888"/>
        </w:tabs>
        <w:spacing w:line="231" w:lineRule="exact"/>
        <w:ind w:right="3"/>
        <w:rPr>
          <w:sz w:val="20"/>
          <w:szCs w:val="20"/>
        </w:rPr>
      </w:pPr>
      <w:r w:rsidRPr="00E95D35">
        <w:rPr>
          <w:position w:val="9"/>
          <w:sz w:val="20"/>
          <w:szCs w:val="20"/>
        </w:rPr>
        <w:t>2</w:t>
      </w:r>
      <w:r w:rsidR="00772649" w:rsidRPr="00E95D35">
        <w:rPr>
          <w:sz w:val="20"/>
          <w:szCs w:val="20"/>
        </w:rPr>
        <w:t>Aluna do Curso</w:t>
      </w:r>
      <w:r w:rsidR="00772649" w:rsidRPr="00E95D35">
        <w:rPr>
          <w:spacing w:val="12"/>
          <w:sz w:val="20"/>
          <w:szCs w:val="20"/>
        </w:rPr>
        <w:t xml:space="preserve"> </w:t>
      </w:r>
      <w:r w:rsidR="00772649" w:rsidRPr="00E95D35">
        <w:rPr>
          <w:sz w:val="20"/>
          <w:szCs w:val="20"/>
        </w:rPr>
        <w:t xml:space="preserve">de </w:t>
      </w:r>
      <w:r w:rsidRPr="00E95D35">
        <w:rPr>
          <w:sz w:val="20"/>
          <w:szCs w:val="20"/>
        </w:rPr>
        <w:t>Licenciatura Plena em Pedagogia da UEG-campus Goianésia. Loreninha070@hotmail.com</w:t>
      </w:r>
    </w:p>
    <w:p w:rsidR="00782CB8" w:rsidRPr="00E95D35" w:rsidRDefault="00C87B4B" w:rsidP="00F556E0">
      <w:pPr>
        <w:tabs>
          <w:tab w:val="left" w:pos="888"/>
        </w:tabs>
        <w:spacing w:line="231" w:lineRule="exact"/>
        <w:ind w:right="3"/>
        <w:rPr>
          <w:sz w:val="20"/>
          <w:szCs w:val="20"/>
        </w:rPr>
      </w:pPr>
      <w:r w:rsidRPr="00E95D35">
        <w:rPr>
          <w:position w:val="9"/>
          <w:sz w:val="20"/>
          <w:szCs w:val="20"/>
        </w:rPr>
        <w:t>3</w:t>
      </w:r>
      <w:r w:rsidR="00772649" w:rsidRPr="00E95D35">
        <w:rPr>
          <w:sz w:val="20"/>
          <w:szCs w:val="20"/>
        </w:rPr>
        <w:t xml:space="preserve">Aluna do </w:t>
      </w:r>
      <w:r w:rsidR="00EC7E05" w:rsidRPr="00E95D35">
        <w:rPr>
          <w:sz w:val="20"/>
          <w:szCs w:val="20"/>
        </w:rPr>
        <w:t>Curso de</w:t>
      </w:r>
      <w:r w:rsidR="00772649" w:rsidRPr="00E95D35">
        <w:rPr>
          <w:sz w:val="20"/>
          <w:szCs w:val="20"/>
        </w:rPr>
        <w:t xml:space="preserve"> </w:t>
      </w:r>
      <w:r w:rsidRPr="00E95D35">
        <w:rPr>
          <w:sz w:val="20"/>
          <w:szCs w:val="20"/>
        </w:rPr>
        <w:t>Licenciatura Plena em Pedagogia da UEG-campus Goianésia.rhayanefjg@hotmail.com</w:t>
      </w:r>
    </w:p>
    <w:p w:rsidR="00782CB8" w:rsidRPr="00E95D35" w:rsidRDefault="00EC7E05" w:rsidP="00F556E0">
      <w:pPr>
        <w:tabs>
          <w:tab w:val="left" w:pos="940"/>
        </w:tabs>
        <w:spacing w:line="243" w:lineRule="exact"/>
        <w:ind w:right="3"/>
        <w:rPr>
          <w:sz w:val="20"/>
          <w:szCs w:val="20"/>
        </w:rPr>
      </w:pPr>
      <w:r w:rsidRPr="00E95D35">
        <w:rPr>
          <w:position w:val="9"/>
          <w:sz w:val="20"/>
          <w:szCs w:val="20"/>
        </w:rPr>
        <w:t>4</w:t>
      </w:r>
      <w:r w:rsidR="00772649" w:rsidRPr="00E95D35">
        <w:rPr>
          <w:sz w:val="20"/>
          <w:szCs w:val="20"/>
        </w:rPr>
        <w:t>Docente</w:t>
      </w:r>
      <w:r w:rsidRPr="00E95D35">
        <w:rPr>
          <w:sz w:val="20"/>
          <w:szCs w:val="20"/>
        </w:rPr>
        <w:t xml:space="preserve"> do Curso de Licenciatura Plena em Pedagogia da UEG-campus Goianésia. </w:t>
      </w:r>
      <w:r w:rsidRPr="00E95D35">
        <w:rPr>
          <w:sz w:val="20"/>
          <w:szCs w:val="20"/>
          <w:shd w:val="clear" w:color="auto" w:fill="FFFFFF"/>
        </w:rPr>
        <w:t>wictovik@gmail.com</w:t>
      </w:r>
    </w:p>
    <w:sectPr w:rsidR="00782CB8" w:rsidRPr="00E95D35" w:rsidSect="00F556E0">
      <w:headerReference w:type="default" r:id="rId7"/>
      <w:pgSz w:w="11910" w:h="16840"/>
      <w:pgMar w:top="1701" w:right="1134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7A" w:rsidRDefault="00725F7A" w:rsidP="004552D1">
      <w:r>
        <w:separator/>
      </w:r>
    </w:p>
  </w:endnote>
  <w:endnote w:type="continuationSeparator" w:id="0">
    <w:p w:rsidR="00725F7A" w:rsidRDefault="00725F7A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7A" w:rsidRDefault="00725F7A" w:rsidP="004552D1">
      <w:r>
        <w:separator/>
      </w:r>
    </w:p>
  </w:footnote>
  <w:footnote w:type="continuationSeparator" w:id="0">
    <w:p w:rsidR="00725F7A" w:rsidRDefault="00725F7A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6EE6AB67" wp14:editId="224A93DE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0255C6"/>
    <w:rsid w:val="00121C78"/>
    <w:rsid w:val="001E448D"/>
    <w:rsid w:val="002E078C"/>
    <w:rsid w:val="002F0D0D"/>
    <w:rsid w:val="003F454B"/>
    <w:rsid w:val="00401532"/>
    <w:rsid w:val="00437911"/>
    <w:rsid w:val="00444CF6"/>
    <w:rsid w:val="004552D1"/>
    <w:rsid w:val="005C7D9A"/>
    <w:rsid w:val="005F2D32"/>
    <w:rsid w:val="00725F7A"/>
    <w:rsid w:val="00772649"/>
    <w:rsid w:val="00782CB8"/>
    <w:rsid w:val="00882925"/>
    <w:rsid w:val="00964753"/>
    <w:rsid w:val="009D28E9"/>
    <w:rsid w:val="00B60F51"/>
    <w:rsid w:val="00BC204F"/>
    <w:rsid w:val="00C539D4"/>
    <w:rsid w:val="00C87B4B"/>
    <w:rsid w:val="00E81506"/>
    <w:rsid w:val="00E95D35"/>
    <w:rsid w:val="00EC7E05"/>
    <w:rsid w:val="00F556E0"/>
    <w:rsid w:val="00FA37F8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20D19-7BE6-4CF6-8D50-E6DFD327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EC7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DANIGATA</cp:lastModifiedBy>
  <cp:revision>6</cp:revision>
  <dcterms:created xsi:type="dcterms:W3CDTF">2019-09-08T18:52:00Z</dcterms:created>
  <dcterms:modified xsi:type="dcterms:W3CDTF">2019-09-09T00:22:00Z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