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A IMPLEMENTAÇÃO DA SISTEMATIZAÇÃO DA ASSISTÊNCIA DE ENFERMAGEM AO IDOSO INSTITUCIONALIZADO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Autores: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Andressa Katiucia Oliveira dos Santos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Jefferson Ricardo da Silva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Dandara Ellen Borges da Silva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Pollianne Correia de Melo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Mayanne Santos Sousa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rtl w:val="0"/>
        </w:rPr>
        <w:t xml:space="preserve">Andrey Ferreira da Silva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Instituição: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Faculdade Estácio de Alagoas – FAL; 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Universidade Federal do Pará.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O envelhecer é uma das características que está presente em todos os seres vivos, trazendo consigo alterações anatomofisiológicas significativas que podem afetar diretamente a vida cotidiana dos indivíduos. Essas alterações podem gerar incapacidade no tocante ao cuidado de si, havendo, assim, a ajuda especializada para acompanhar tais alterações psicológicas e físicas. Com o aumento da  expectativa de vida da população mundial, associado as dificuldades socioeconômicas, familiares e a falta de um cuidador no domicílio, surgem as Instituições de Longa Permanência para Idosos (ILPIs), sendo esse um dos principais cenários de atuação das enfermeiras que podem otimizar o cuidado por meio da sistematização da assistência.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Objetivos:</w:t>
      </w:r>
      <w:r w:rsidDel="00000000" w:rsidR="00000000" w:rsidRPr="00000000">
        <w:rPr>
          <w:rFonts w:ascii="Arial" w:cs="Arial" w:eastAsia="Arial" w:hAnsi="Arial"/>
          <w:rtl w:val="0"/>
        </w:rPr>
        <w:t xml:space="preserve"> Descrever as experiências de a</w:t>
      </w:r>
      <w:r w:rsidDel="00000000" w:rsidR="00000000" w:rsidRPr="00000000">
        <w:rPr>
          <w:rFonts w:ascii="Arial" w:cs="Arial" w:eastAsia="Arial" w:hAnsi="Arial"/>
          <w:rtl w:val="0"/>
        </w:rPr>
        <w:t xml:space="preserve">cadêmicos de enfermagem durante a implementação da Sistematização da Assistência de Enfermagem (SAE) em uma Instituição de Longa Permanência para Idoso (ILPI).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Métodos:</w:t>
      </w:r>
      <w:r w:rsidDel="00000000" w:rsidR="00000000" w:rsidRPr="00000000">
        <w:rPr>
          <w:rFonts w:ascii="Arial" w:cs="Arial" w:eastAsia="Arial" w:hAnsi="Arial"/>
          <w:rtl w:val="0"/>
        </w:rPr>
        <w:t xml:space="preserve"> Trata-se de um relato de experiência de caráter descritivo, sendo desenvolvido com base nas etapas preconizadas pela SAE, envolvendo: visitas quinzenais, coleta de dados durante a consulta individualizada de enfermagem, análise dos dados obtidos, verificação dos diagnósticos, planejamento das ações que seriam realizadas nas visitas subsequentes, implementação dos cuidados e avaliação dos idosos durante os meses de abril, maio e junho no primeiro semestre de 2018 em uma ILPI no município de Maceió em Alagoas.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Resultados:</w:t>
      </w:r>
      <w:r w:rsidDel="00000000" w:rsidR="00000000" w:rsidRPr="00000000">
        <w:rPr>
          <w:rFonts w:ascii="Arial" w:cs="Arial" w:eastAsia="Arial" w:hAnsi="Arial"/>
          <w:rtl w:val="0"/>
        </w:rPr>
        <w:t xml:space="preserve"> Durante as visitas foi possível identificar a evolução do cuidado de enfermagem a partir da  implementação da SAE, método este que possibilitou o entendimento, planejamento e organização da assistência de enfermagem prestada pelos acadêmicos, além de preservar a autonomia dos idosos durante a assistência prestada.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Evidencia-se  que a prática da SAE é necessária para otimizar a qualidade da assistência de Enfermagem prestada nas ILPIs, visando a estruturação de um atendimento individual ou coletivo, de acordo com a necessidade de cada idoso.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Cuidados de Enfermagem; Idoso; Instituição de Longa Permanência para Idosos.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6">
    <w:name w:val="heading 6"/>
    <w:basedOn w:val="Normal"/>
    <w:link w:val="Ttulo6Char"/>
    <w:uiPriority w:val="9"/>
    <w:qFormat w:val="1"/>
    <w:rsid w:val="00074DAB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74DA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74DAB"/>
  </w:style>
  <w:style w:type="paragraph" w:styleId="Rodap">
    <w:name w:val="footer"/>
    <w:basedOn w:val="Normal"/>
    <w:link w:val="RodapChar"/>
    <w:uiPriority w:val="99"/>
    <w:unhideWhenUsed w:val="1"/>
    <w:rsid w:val="00074DA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74DAB"/>
  </w:style>
  <w:style w:type="character" w:styleId="Ttulo6Char" w:customStyle="1">
    <w:name w:val="Título 6 Char"/>
    <w:basedOn w:val="Fontepargpadro"/>
    <w:link w:val="Ttulo6"/>
    <w:uiPriority w:val="9"/>
    <w:rsid w:val="00074DAB"/>
    <w:rPr>
      <w:rFonts w:ascii="Times New Roman" w:cs="Times New Roman" w:eastAsia="Times New Roman" w:hAnsi="Times New Roman"/>
      <w:b w:val="1"/>
      <w:bCs w:val="1"/>
      <w:sz w:val="15"/>
      <w:szCs w:val="15"/>
      <w:lang w:eastAsia="pt-BR"/>
    </w:rPr>
  </w:style>
  <w:style w:type="paragraph" w:styleId="font8" w:customStyle="1">
    <w:name w:val="font_8"/>
    <w:basedOn w:val="Normal"/>
    <w:rsid w:val="00074D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wixguard" w:customStyle="1">
    <w:name w:val="wixguard"/>
    <w:basedOn w:val="Fontepargpadro"/>
    <w:rsid w:val="00074DAB"/>
  </w:style>
  <w:style w:type="character" w:styleId="backcolor31" w:customStyle="1">
    <w:name w:val="backcolor_31"/>
    <w:basedOn w:val="Fontepargpadro"/>
    <w:rsid w:val="00074DAB"/>
  </w:style>
  <w:style w:type="character" w:styleId="backcolor21" w:customStyle="1">
    <w:name w:val="backcolor_21"/>
    <w:basedOn w:val="Fontepargpadro"/>
    <w:rsid w:val="00074DAB"/>
  </w:style>
  <w:style w:type="character" w:styleId="backcolor26" w:customStyle="1">
    <w:name w:val="backcolor_26"/>
    <w:basedOn w:val="Fontepargpadro"/>
    <w:rsid w:val="00074DAB"/>
  </w:style>
  <w:style w:type="paragraph" w:styleId="NormalWeb">
    <w:name w:val="Normal (Web)"/>
    <w:basedOn w:val="Normal"/>
    <w:uiPriority w:val="99"/>
    <w:semiHidden w:val="1"/>
    <w:unhideWhenUsed w:val="1"/>
    <w:rsid w:val="00074D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891853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568A2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C568A2"/>
    <w:rPr>
      <w:color w:val="808080"/>
      <w:shd w:color="auto" w:fill="e6e6e6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831EC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831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831EC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2019-08-30T16:25:00Z</dcterms:created>
  <dc:creator>Amanda</dc:creator>
</cp:coreProperties>
</file>