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AAB" w:rsidRPr="000B2096" w:rsidRDefault="008F682D" w:rsidP="000B2096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Atuação da</w:t>
      </w:r>
      <w:r w:rsidR="000B2096">
        <w:rPr>
          <w:rFonts w:ascii="Arial" w:hAnsi="Arial" w:cs="Arial"/>
          <w:sz w:val="20"/>
          <w:szCs w:val="20"/>
        </w:rPr>
        <w:t xml:space="preserve"> Enfermagem em P</w:t>
      </w:r>
      <w:r w:rsidR="009C72A3" w:rsidRPr="000B2096">
        <w:rPr>
          <w:rFonts w:ascii="Arial" w:hAnsi="Arial" w:cs="Arial"/>
          <w:sz w:val="20"/>
          <w:szCs w:val="20"/>
        </w:rPr>
        <w:t xml:space="preserve">arada </w:t>
      </w:r>
      <w:r w:rsidR="000B2096">
        <w:rPr>
          <w:rFonts w:ascii="Arial" w:hAnsi="Arial" w:cs="Arial"/>
          <w:sz w:val="20"/>
          <w:szCs w:val="20"/>
        </w:rPr>
        <w:t>C</w:t>
      </w:r>
      <w:r w:rsidR="009C72A3" w:rsidRPr="000B2096">
        <w:rPr>
          <w:rFonts w:ascii="Arial" w:hAnsi="Arial" w:cs="Arial"/>
          <w:sz w:val="20"/>
          <w:szCs w:val="20"/>
        </w:rPr>
        <w:t xml:space="preserve">ardiorrespiratória </w:t>
      </w:r>
      <w:r>
        <w:rPr>
          <w:rFonts w:ascii="Arial" w:hAnsi="Arial" w:cs="Arial"/>
          <w:sz w:val="20"/>
          <w:szCs w:val="20"/>
        </w:rPr>
        <w:t xml:space="preserve">e </w:t>
      </w:r>
      <w:r w:rsidR="009C72A3" w:rsidRPr="000B2096">
        <w:rPr>
          <w:rFonts w:ascii="Arial" w:hAnsi="Arial" w:cs="Arial"/>
          <w:sz w:val="20"/>
          <w:szCs w:val="20"/>
        </w:rPr>
        <w:t>os</w:t>
      </w:r>
      <w:r w:rsidR="000B2096">
        <w:rPr>
          <w:rFonts w:ascii="Arial" w:hAnsi="Arial" w:cs="Arial"/>
          <w:sz w:val="20"/>
          <w:szCs w:val="20"/>
        </w:rPr>
        <w:t xml:space="preserve"> Cinco Minutos de O</w:t>
      </w:r>
      <w:r w:rsidR="009C72A3" w:rsidRPr="000B2096">
        <w:rPr>
          <w:rFonts w:ascii="Arial" w:hAnsi="Arial" w:cs="Arial"/>
          <w:sz w:val="20"/>
          <w:szCs w:val="20"/>
        </w:rPr>
        <w:t>uro</w:t>
      </w:r>
      <w:r w:rsidR="000B2096">
        <w:rPr>
          <w:rFonts w:ascii="Arial" w:hAnsi="Arial" w:cs="Arial"/>
          <w:sz w:val="20"/>
          <w:szCs w:val="20"/>
        </w:rPr>
        <w:t>: Revisão I</w:t>
      </w:r>
      <w:r w:rsidR="009C72A3" w:rsidRPr="000B2096">
        <w:rPr>
          <w:rFonts w:ascii="Arial" w:hAnsi="Arial" w:cs="Arial"/>
          <w:sz w:val="20"/>
          <w:szCs w:val="20"/>
        </w:rPr>
        <w:t>ntegrativa.</w:t>
      </w:r>
    </w:p>
    <w:p w:rsidR="007B1AAB" w:rsidRPr="000B2096" w:rsidRDefault="007B1AAB" w:rsidP="000B2096">
      <w:pPr>
        <w:spacing w:after="0" w:line="240" w:lineRule="auto"/>
        <w:jc w:val="right"/>
        <w:rPr>
          <w:rFonts w:ascii="Arial" w:hAnsi="Arial" w:cs="Arial"/>
          <w:sz w:val="20"/>
          <w:szCs w:val="20"/>
          <w:vertAlign w:val="superscript"/>
        </w:rPr>
      </w:pPr>
      <w:r w:rsidRPr="000B2096">
        <w:rPr>
          <w:rFonts w:ascii="Arial" w:hAnsi="Arial" w:cs="Arial"/>
          <w:sz w:val="20"/>
          <w:szCs w:val="20"/>
        </w:rPr>
        <w:t>Maria Rebeca dos Santos</w:t>
      </w:r>
    </w:p>
    <w:p w:rsidR="007B1AAB" w:rsidRPr="000B2096" w:rsidRDefault="007B1AAB" w:rsidP="000B2096">
      <w:pPr>
        <w:spacing w:after="0" w:line="240" w:lineRule="auto"/>
        <w:jc w:val="right"/>
        <w:rPr>
          <w:rFonts w:ascii="Arial" w:hAnsi="Arial" w:cs="Arial"/>
          <w:sz w:val="20"/>
          <w:szCs w:val="20"/>
          <w:vertAlign w:val="superscript"/>
        </w:rPr>
      </w:pPr>
      <w:r w:rsidRPr="000B2096">
        <w:rPr>
          <w:rFonts w:ascii="Arial" w:hAnsi="Arial" w:cs="Arial"/>
          <w:sz w:val="20"/>
          <w:szCs w:val="20"/>
        </w:rPr>
        <w:t>Anderson Durval Peixoto de Lima</w:t>
      </w:r>
    </w:p>
    <w:p w:rsidR="007B1AAB" w:rsidRDefault="000B2096" w:rsidP="000B2096">
      <w:pPr>
        <w:pStyle w:val="SemEspaamen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Ângela Maria Oliveira Domingos</w:t>
      </w:r>
    </w:p>
    <w:p w:rsidR="00A3379F" w:rsidRDefault="00A3379F" w:rsidP="000B2096">
      <w:pPr>
        <w:pStyle w:val="SemEspaamen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Centro Universitário Tiradentes - UNIT</w:t>
      </w:r>
    </w:p>
    <w:p w:rsidR="000B2096" w:rsidRPr="000B2096" w:rsidRDefault="000B2096" w:rsidP="000B2096">
      <w:pPr>
        <w:pStyle w:val="SemEspaamento"/>
        <w:jc w:val="right"/>
        <w:rPr>
          <w:rFonts w:ascii="Arial" w:hAnsi="Arial" w:cs="Arial"/>
          <w:sz w:val="20"/>
          <w:szCs w:val="20"/>
        </w:rPr>
      </w:pPr>
    </w:p>
    <w:p w:rsidR="001C2FA8" w:rsidRPr="000B2096" w:rsidRDefault="001C32DD" w:rsidP="000B2096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0B2096">
        <w:rPr>
          <w:rFonts w:ascii="Arial" w:hAnsi="Arial" w:cs="Arial"/>
          <w:sz w:val="20"/>
          <w:szCs w:val="20"/>
        </w:rPr>
        <w:t>Introdução</w:t>
      </w:r>
      <w:r w:rsidR="007B1AAB" w:rsidRPr="000B2096">
        <w:rPr>
          <w:rFonts w:ascii="Arial" w:hAnsi="Arial" w:cs="Arial"/>
          <w:sz w:val="20"/>
          <w:szCs w:val="20"/>
        </w:rPr>
        <w:t>:</w:t>
      </w:r>
      <w:r w:rsidR="0040728B" w:rsidRPr="000B2096">
        <w:rPr>
          <w:rFonts w:ascii="Arial" w:hAnsi="Arial" w:cs="Arial"/>
          <w:sz w:val="20"/>
          <w:szCs w:val="20"/>
        </w:rPr>
        <w:t xml:space="preserve"> </w:t>
      </w:r>
      <w:r w:rsidR="007B1AAB" w:rsidRPr="000B2096">
        <w:rPr>
          <w:rFonts w:ascii="Arial" w:hAnsi="Arial" w:cs="Arial"/>
          <w:sz w:val="20"/>
          <w:szCs w:val="20"/>
        </w:rPr>
        <w:t>A parada cardiorrespiratória</w:t>
      </w:r>
      <w:r w:rsidR="0040728B" w:rsidRPr="000B2096">
        <w:rPr>
          <w:rFonts w:ascii="Arial" w:hAnsi="Arial" w:cs="Arial"/>
          <w:sz w:val="20"/>
          <w:szCs w:val="20"/>
        </w:rPr>
        <w:t xml:space="preserve"> </w:t>
      </w:r>
      <w:r w:rsidR="007B1AAB" w:rsidRPr="000B2096">
        <w:rPr>
          <w:rFonts w:ascii="Arial" w:hAnsi="Arial" w:cs="Arial"/>
          <w:sz w:val="20"/>
          <w:szCs w:val="20"/>
        </w:rPr>
        <w:t>(PCR)</w:t>
      </w:r>
      <w:r w:rsidR="00D21A17" w:rsidRPr="000B2096">
        <w:rPr>
          <w:rFonts w:ascii="Arial" w:hAnsi="Arial" w:cs="Arial"/>
          <w:sz w:val="20"/>
          <w:szCs w:val="20"/>
        </w:rPr>
        <w:t xml:space="preserve"> é o súbito cessar de atividade miocárdica ventricular associada </w:t>
      </w:r>
      <w:r w:rsidR="0040728B" w:rsidRPr="000B2096">
        <w:rPr>
          <w:rFonts w:ascii="Arial" w:hAnsi="Arial" w:cs="Arial"/>
          <w:sz w:val="20"/>
          <w:szCs w:val="20"/>
        </w:rPr>
        <w:t>à</w:t>
      </w:r>
      <w:r w:rsidR="00D21A17" w:rsidRPr="000B2096">
        <w:rPr>
          <w:rFonts w:ascii="Arial" w:hAnsi="Arial" w:cs="Arial"/>
          <w:sz w:val="20"/>
          <w:szCs w:val="20"/>
        </w:rPr>
        <w:t xml:space="preserve"> ausência de respiração, onde </w:t>
      </w:r>
      <w:r w:rsidR="007B1AAB" w:rsidRPr="000B2096">
        <w:rPr>
          <w:rFonts w:ascii="Arial" w:hAnsi="Arial" w:cs="Arial"/>
          <w:sz w:val="20"/>
          <w:szCs w:val="20"/>
        </w:rPr>
        <w:t>o risco de lesão cerebral irreversível aumenta a cada minuto à medida que cessa a circulação para os órgãos vita</w:t>
      </w:r>
      <w:r w:rsidR="0040728B" w:rsidRPr="000B2096">
        <w:rPr>
          <w:rFonts w:ascii="Arial" w:hAnsi="Arial" w:cs="Arial"/>
          <w:sz w:val="20"/>
          <w:szCs w:val="20"/>
        </w:rPr>
        <w:t>is. Existe uma necessidade de capacitação dos profissionais de enfermagem, cabendo ao enfermeiro está apto e possuir co</w:t>
      </w:r>
      <w:r w:rsidR="002F5EF2" w:rsidRPr="000B2096">
        <w:rPr>
          <w:rFonts w:ascii="Arial" w:hAnsi="Arial" w:cs="Arial"/>
          <w:sz w:val="20"/>
          <w:szCs w:val="20"/>
        </w:rPr>
        <w:t>nhecimento para casos de PCR/RCR</w:t>
      </w:r>
      <w:r w:rsidR="0040728B" w:rsidRPr="000B2096">
        <w:rPr>
          <w:rFonts w:ascii="Arial" w:hAnsi="Arial" w:cs="Arial"/>
          <w:sz w:val="20"/>
          <w:szCs w:val="20"/>
        </w:rPr>
        <w:t xml:space="preserve"> tomando decisões precisas e estabelecendo ações </w:t>
      </w:r>
      <w:r w:rsidR="002F5EF2" w:rsidRPr="000B2096">
        <w:rPr>
          <w:rFonts w:ascii="Arial" w:hAnsi="Arial" w:cs="Arial"/>
          <w:sz w:val="20"/>
          <w:szCs w:val="20"/>
        </w:rPr>
        <w:t xml:space="preserve">imediatas. </w:t>
      </w:r>
      <w:r w:rsidR="007B1AAB" w:rsidRPr="000B2096">
        <w:rPr>
          <w:rFonts w:ascii="Arial" w:hAnsi="Arial" w:cs="Arial"/>
          <w:sz w:val="20"/>
          <w:szCs w:val="20"/>
        </w:rPr>
        <w:t>O</w:t>
      </w:r>
      <w:r w:rsidRPr="000B2096">
        <w:rPr>
          <w:rFonts w:ascii="Arial" w:hAnsi="Arial" w:cs="Arial"/>
          <w:sz w:val="20"/>
          <w:szCs w:val="20"/>
        </w:rPr>
        <w:t>bjetivo</w:t>
      </w:r>
      <w:r w:rsidR="007B1AAB" w:rsidRPr="000B2096">
        <w:rPr>
          <w:rFonts w:ascii="Arial" w:hAnsi="Arial" w:cs="Arial"/>
          <w:sz w:val="20"/>
          <w:szCs w:val="20"/>
        </w:rPr>
        <w:t>:</w:t>
      </w:r>
      <w:r w:rsidR="002F5EF2" w:rsidRPr="000B2096">
        <w:rPr>
          <w:rFonts w:ascii="Arial" w:hAnsi="Arial" w:cs="Arial"/>
          <w:sz w:val="20"/>
          <w:szCs w:val="20"/>
        </w:rPr>
        <w:t xml:space="preserve"> Analisar</w:t>
      </w:r>
      <w:r w:rsidR="007B1AAB" w:rsidRPr="000B2096">
        <w:rPr>
          <w:rFonts w:ascii="Arial" w:hAnsi="Arial" w:cs="Arial"/>
          <w:sz w:val="20"/>
          <w:szCs w:val="20"/>
        </w:rPr>
        <w:t xml:space="preserve"> a importân</w:t>
      </w:r>
      <w:r w:rsidR="002F5EF2" w:rsidRPr="000B2096">
        <w:rPr>
          <w:rFonts w:ascii="Arial" w:hAnsi="Arial" w:cs="Arial"/>
          <w:sz w:val="20"/>
          <w:szCs w:val="20"/>
        </w:rPr>
        <w:t>cia</w:t>
      </w:r>
      <w:r w:rsidR="009A2F62">
        <w:rPr>
          <w:rFonts w:ascii="Arial" w:hAnsi="Arial" w:cs="Arial"/>
          <w:sz w:val="20"/>
          <w:szCs w:val="20"/>
        </w:rPr>
        <w:t xml:space="preserve"> do conhecimento e da atuação do enfermeiro</w:t>
      </w:r>
      <w:r w:rsidR="002F5EF2" w:rsidRPr="000B2096">
        <w:rPr>
          <w:rFonts w:ascii="Arial" w:hAnsi="Arial" w:cs="Arial"/>
          <w:sz w:val="20"/>
          <w:szCs w:val="20"/>
        </w:rPr>
        <w:t xml:space="preserve"> em </w:t>
      </w:r>
      <w:r w:rsidR="007B1AAB" w:rsidRPr="000B2096">
        <w:rPr>
          <w:rFonts w:ascii="Arial" w:hAnsi="Arial" w:cs="Arial"/>
          <w:sz w:val="20"/>
          <w:szCs w:val="20"/>
        </w:rPr>
        <w:t>PCR</w:t>
      </w:r>
      <w:r w:rsidR="002F5EF2" w:rsidRPr="000B2096">
        <w:rPr>
          <w:rFonts w:ascii="Arial" w:hAnsi="Arial" w:cs="Arial"/>
          <w:sz w:val="20"/>
          <w:szCs w:val="20"/>
        </w:rPr>
        <w:t xml:space="preserve">/RCR nos primeiros cinco minutos de ouro. </w:t>
      </w:r>
      <w:r w:rsidRPr="000B2096">
        <w:rPr>
          <w:rFonts w:ascii="Arial" w:hAnsi="Arial" w:cs="Arial"/>
          <w:sz w:val="20"/>
          <w:szCs w:val="20"/>
        </w:rPr>
        <w:t>Metodologia</w:t>
      </w:r>
      <w:r w:rsidR="002F5EF2" w:rsidRPr="000B2096">
        <w:rPr>
          <w:rFonts w:ascii="Arial" w:hAnsi="Arial" w:cs="Arial"/>
          <w:sz w:val="20"/>
          <w:szCs w:val="20"/>
        </w:rPr>
        <w:t>:</w:t>
      </w:r>
      <w:r w:rsidR="002F5EF2" w:rsidRPr="000B2096">
        <w:rPr>
          <w:rFonts w:ascii="Arial" w:eastAsia="+mn-ea" w:hAnsi="Arial" w:cs="Arial"/>
          <w:color w:val="000000"/>
          <w:kern w:val="24"/>
          <w:sz w:val="20"/>
          <w:szCs w:val="20"/>
          <w:lang w:eastAsia="pt-BR"/>
        </w:rPr>
        <w:t xml:space="preserve"> </w:t>
      </w:r>
      <w:r w:rsidR="002F5EF2" w:rsidRPr="000B2096">
        <w:rPr>
          <w:rFonts w:ascii="Arial" w:hAnsi="Arial" w:cs="Arial"/>
          <w:sz w:val="20"/>
          <w:szCs w:val="20"/>
        </w:rPr>
        <w:t>Cons</w:t>
      </w:r>
      <w:r w:rsidRPr="000B2096">
        <w:rPr>
          <w:rFonts w:ascii="Arial" w:hAnsi="Arial" w:cs="Arial"/>
          <w:sz w:val="20"/>
          <w:szCs w:val="20"/>
        </w:rPr>
        <w:t>iste em uma pesquisa do</w:t>
      </w:r>
      <w:r w:rsidR="002F5EF2" w:rsidRPr="000B2096">
        <w:rPr>
          <w:rFonts w:ascii="Arial" w:hAnsi="Arial" w:cs="Arial"/>
          <w:sz w:val="20"/>
          <w:szCs w:val="20"/>
        </w:rPr>
        <w:t xml:space="preserve"> tipo revisão integrativa, </w:t>
      </w:r>
      <w:r w:rsidR="009A2F62">
        <w:rPr>
          <w:rFonts w:ascii="Arial" w:hAnsi="Arial" w:cs="Arial"/>
          <w:sz w:val="20"/>
          <w:szCs w:val="20"/>
        </w:rPr>
        <w:t xml:space="preserve">onde foi feito uma busca nas bases de dados </w:t>
      </w:r>
      <w:r w:rsidR="002F5EF2" w:rsidRPr="000B2096">
        <w:rPr>
          <w:rFonts w:ascii="Arial" w:hAnsi="Arial" w:cs="Arial"/>
          <w:sz w:val="20"/>
          <w:szCs w:val="20"/>
        </w:rPr>
        <w:t>SCIELO e LILACS, fo</w:t>
      </w:r>
      <w:r w:rsidR="00856C03" w:rsidRPr="000B2096">
        <w:rPr>
          <w:rFonts w:ascii="Arial" w:hAnsi="Arial" w:cs="Arial"/>
          <w:sz w:val="20"/>
          <w:szCs w:val="20"/>
        </w:rPr>
        <w:t>ram encontrados quatros</w:t>
      </w:r>
      <w:r w:rsidRPr="000B2096">
        <w:rPr>
          <w:rFonts w:ascii="Arial" w:hAnsi="Arial" w:cs="Arial"/>
          <w:sz w:val="20"/>
          <w:szCs w:val="20"/>
        </w:rPr>
        <w:t xml:space="preserve"> artigos, </w:t>
      </w:r>
      <w:r w:rsidR="002F5EF2" w:rsidRPr="000B2096">
        <w:rPr>
          <w:rFonts w:ascii="Arial" w:hAnsi="Arial" w:cs="Arial"/>
          <w:sz w:val="20"/>
          <w:szCs w:val="20"/>
        </w:rPr>
        <w:t>após u</w:t>
      </w:r>
      <w:r w:rsidRPr="000B2096">
        <w:rPr>
          <w:rFonts w:ascii="Arial" w:hAnsi="Arial" w:cs="Arial"/>
          <w:sz w:val="20"/>
          <w:szCs w:val="20"/>
        </w:rPr>
        <w:t>ma leitura na integra foi utilizad</w:t>
      </w:r>
      <w:r w:rsidR="00856C03" w:rsidRPr="000B2096">
        <w:rPr>
          <w:rFonts w:ascii="Arial" w:hAnsi="Arial" w:cs="Arial"/>
          <w:sz w:val="20"/>
          <w:szCs w:val="20"/>
        </w:rPr>
        <w:t>os os quatros</w:t>
      </w:r>
      <w:r w:rsidRPr="000B2096">
        <w:rPr>
          <w:rFonts w:ascii="Arial" w:hAnsi="Arial" w:cs="Arial"/>
          <w:sz w:val="20"/>
          <w:szCs w:val="20"/>
        </w:rPr>
        <w:t xml:space="preserve"> artigos para constru</w:t>
      </w:r>
      <w:r w:rsidR="002F5EF2" w:rsidRPr="000B2096">
        <w:rPr>
          <w:rFonts w:ascii="Arial" w:hAnsi="Arial" w:cs="Arial"/>
          <w:sz w:val="20"/>
          <w:szCs w:val="20"/>
        </w:rPr>
        <w:t>ção desse trabalho. Foi u</w:t>
      </w:r>
      <w:r w:rsidRPr="000B2096">
        <w:rPr>
          <w:rFonts w:ascii="Arial" w:hAnsi="Arial" w:cs="Arial"/>
          <w:sz w:val="20"/>
          <w:szCs w:val="20"/>
        </w:rPr>
        <w:t>sado um recorte temporal de 2010 a 2019</w:t>
      </w:r>
      <w:r w:rsidR="002F5EF2" w:rsidRPr="000B2096">
        <w:rPr>
          <w:rFonts w:ascii="Arial" w:hAnsi="Arial" w:cs="Arial"/>
          <w:sz w:val="20"/>
          <w:szCs w:val="20"/>
        </w:rPr>
        <w:t xml:space="preserve">. </w:t>
      </w:r>
      <w:r w:rsidR="00C96328" w:rsidRPr="000B2096">
        <w:rPr>
          <w:rFonts w:ascii="Arial" w:hAnsi="Arial" w:cs="Arial"/>
          <w:sz w:val="20"/>
          <w:szCs w:val="20"/>
        </w:rPr>
        <w:t xml:space="preserve">Resultado: </w:t>
      </w:r>
      <w:r w:rsidR="00C96328" w:rsidRPr="000B2096">
        <w:rPr>
          <w:rFonts w:ascii="Arial" w:eastAsia="Times New Roman" w:hAnsi="Arial" w:cs="Arial"/>
          <w:sz w:val="20"/>
          <w:szCs w:val="20"/>
          <w:lang w:eastAsia="pt-BR"/>
        </w:rPr>
        <w:t>F</w:t>
      </w:r>
      <w:r w:rsidR="00C96328" w:rsidRPr="00A15FB2">
        <w:rPr>
          <w:rFonts w:ascii="Arial" w:eastAsia="Times New Roman" w:hAnsi="Arial" w:cs="Arial"/>
          <w:sz w:val="20"/>
          <w:szCs w:val="20"/>
          <w:lang w:eastAsia="pt-BR"/>
        </w:rPr>
        <w:t>rente ao exposto, tornam-se imprescindíveis</w:t>
      </w:r>
      <w:r w:rsidR="00C96328" w:rsidRPr="000B2096">
        <w:rPr>
          <w:rFonts w:ascii="Arial" w:eastAsia="Times New Roman" w:hAnsi="Arial" w:cs="Arial"/>
          <w:sz w:val="20"/>
          <w:szCs w:val="20"/>
          <w:lang w:eastAsia="pt-BR"/>
        </w:rPr>
        <w:t xml:space="preserve"> avaliar</w:t>
      </w:r>
      <w:r w:rsidR="00C96328" w:rsidRPr="00A15FB2">
        <w:rPr>
          <w:rFonts w:ascii="Arial" w:eastAsia="Times New Roman" w:hAnsi="Arial" w:cs="Arial"/>
          <w:sz w:val="20"/>
          <w:szCs w:val="20"/>
          <w:lang w:eastAsia="pt-BR"/>
        </w:rPr>
        <w:t xml:space="preserve"> o conhecimento dos enfermeiros</w:t>
      </w:r>
      <w:r w:rsidR="00C96328" w:rsidRPr="000B2096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="00C96328" w:rsidRPr="00A15FB2">
        <w:rPr>
          <w:rFonts w:ascii="Arial" w:eastAsia="Times New Roman" w:hAnsi="Arial" w:cs="Arial"/>
          <w:sz w:val="20"/>
          <w:szCs w:val="20"/>
          <w:lang w:eastAsia="pt-BR"/>
        </w:rPr>
        <w:t>a</w:t>
      </w:r>
      <w:r w:rsidR="00C96328" w:rsidRPr="000B2096">
        <w:rPr>
          <w:rFonts w:ascii="Arial" w:eastAsia="Times New Roman" w:hAnsi="Arial" w:cs="Arial"/>
          <w:sz w:val="20"/>
          <w:szCs w:val="20"/>
          <w:lang w:eastAsia="pt-BR"/>
        </w:rPr>
        <w:t>cerca das manobras de reanima</w:t>
      </w:r>
      <w:r w:rsidR="00C96328" w:rsidRPr="00A15FB2">
        <w:rPr>
          <w:rFonts w:ascii="Arial" w:eastAsia="Times New Roman" w:hAnsi="Arial" w:cs="Arial"/>
          <w:sz w:val="20"/>
          <w:szCs w:val="20"/>
          <w:lang w:eastAsia="pt-BR"/>
        </w:rPr>
        <w:t xml:space="preserve">ção, uma vez que as diretrizes que norteiam o atendimento à PCR mudam a </w:t>
      </w:r>
      <w:r w:rsidR="001C5179">
        <w:rPr>
          <w:rFonts w:ascii="Arial" w:eastAsia="Times New Roman" w:hAnsi="Arial" w:cs="Arial"/>
          <w:sz w:val="20"/>
          <w:szCs w:val="20"/>
          <w:lang w:eastAsia="pt-BR"/>
        </w:rPr>
        <w:t>cada cinco anos, onde o papel do enfermeiro é ter habilidade e agilidade para esse caso, ter controle sobre a equipe de enfermagem e ter conhecimento sobre as medicações no carrinho de emergência</w:t>
      </w:r>
      <w:r w:rsidR="008437BA">
        <w:rPr>
          <w:rFonts w:ascii="Arial" w:eastAsia="Times New Roman" w:hAnsi="Arial" w:cs="Arial"/>
          <w:sz w:val="20"/>
          <w:szCs w:val="20"/>
          <w:lang w:eastAsia="pt-BR"/>
        </w:rPr>
        <w:t xml:space="preserve">. </w:t>
      </w:r>
      <w:r w:rsidR="008C39DF" w:rsidRPr="000B2096">
        <w:rPr>
          <w:rFonts w:ascii="Arial" w:hAnsi="Arial" w:cs="Arial"/>
          <w:sz w:val="20"/>
          <w:szCs w:val="20"/>
        </w:rPr>
        <w:t xml:space="preserve">Discussão: </w:t>
      </w:r>
      <w:r w:rsidR="001C2FA8" w:rsidRPr="000B2096">
        <w:rPr>
          <w:rFonts w:ascii="Arial" w:hAnsi="Arial" w:cs="Arial"/>
          <w:sz w:val="20"/>
          <w:szCs w:val="20"/>
        </w:rPr>
        <w:t>A atuação do enfermeiro implica organização, seqüência lógica das ações emergenciais a ser realizada e delegação de funções para que cada membro da equipe atue de forma sincrônica, vale ress</w:t>
      </w:r>
      <w:r w:rsidR="001C5179">
        <w:rPr>
          <w:rFonts w:ascii="Arial" w:hAnsi="Arial" w:cs="Arial"/>
          <w:sz w:val="20"/>
          <w:szCs w:val="20"/>
        </w:rPr>
        <w:t>altar que é papel do enfermeiro reavaliar constantemente</w:t>
      </w:r>
      <w:r w:rsidR="001C2FA8" w:rsidRPr="000B2096">
        <w:rPr>
          <w:rFonts w:ascii="Arial" w:hAnsi="Arial" w:cs="Arial"/>
          <w:sz w:val="20"/>
          <w:szCs w:val="20"/>
        </w:rPr>
        <w:t xml:space="preserve"> </w:t>
      </w:r>
      <w:r w:rsidR="001C5179">
        <w:rPr>
          <w:rFonts w:ascii="Arial" w:hAnsi="Arial" w:cs="Arial"/>
          <w:sz w:val="20"/>
          <w:szCs w:val="20"/>
        </w:rPr>
        <w:t>o paciente</w:t>
      </w:r>
      <w:r w:rsidR="001C2FA8" w:rsidRPr="000B2096">
        <w:rPr>
          <w:rFonts w:ascii="Arial" w:hAnsi="Arial" w:cs="Arial"/>
          <w:sz w:val="20"/>
          <w:szCs w:val="20"/>
        </w:rPr>
        <w:t xml:space="preserve">, pois ajuda a detectar os distúrbios que ameaçam a vida e corrigi-los em tempo hábil. </w:t>
      </w:r>
      <w:r w:rsidR="001C2FA8" w:rsidRPr="000B2096">
        <w:rPr>
          <w:rFonts w:ascii="Arial" w:eastAsia="Times New Roman" w:hAnsi="Arial" w:cs="Arial"/>
          <w:sz w:val="20"/>
          <w:szCs w:val="20"/>
          <w:lang w:eastAsia="pt-BR"/>
        </w:rPr>
        <w:t xml:space="preserve">Conclusão: </w:t>
      </w:r>
      <w:r w:rsidR="00345E20" w:rsidRPr="000B2096">
        <w:rPr>
          <w:rFonts w:ascii="Arial" w:eastAsia="Times New Roman" w:hAnsi="Arial" w:cs="Arial"/>
          <w:sz w:val="20"/>
          <w:szCs w:val="20"/>
          <w:lang w:eastAsia="pt-BR"/>
        </w:rPr>
        <w:t xml:space="preserve">Logo, acredita-se que </w:t>
      </w:r>
      <w:r w:rsidR="001C5179" w:rsidRPr="000B2096">
        <w:rPr>
          <w:rFonts w:ascii="Arial" w:eastAsia="Times New Roman" w:hAnsi="Arial" w:cs="Arial"/>
          <w:sz w:val="20"/>
          <w:szCs w:val="20"/>
          <w:lang w:eastAsia="pt-BR"/>
        </w:rPr>
        <w:t>o</w:t>
      </w:r>
      <w:r w:rsidR="001C5179">
        <w:rPr>
          <w:rFonts w:ascii="Arial" w:eastAsia="Times New Roman" w:hAnsi="Arial" w:cs="Arial"/>
          <w:sz w:val="20"/>
          <w:szCs w:val="20"/>
          <w:lang w:eastAsia="pt-BR"/>
        </w:rPr>
        <w:t>s</w:t>
      </w:r>
      <w:r w:rsidR="001C5179" w:rsidRPr="000B2096">
        <w:rPr>
          <w:rFonts w:ascii="Arial" w:eastAsia="Times New Roman" w:hAnsi="Arial" w:cs="Arial"/>
          <w:sz w:val="20"/>
          <w:szCs w:val="20"/>
          <w:lang w:eastAsia="pt-BR"/>
        </w:rPr>
        <w:t xml:space="preserve"> treinamento</w:t>
      </w:r>
      <w:r w:rsidR="001C5179">
        <w:rPr>
          <w:rFonts w:ascii="Arial" w:eastAsia="Times New Roman" w:hAnsi="Arial" w:cs="Arial"/>
          <w:sz w:val="20"/>
          <w:szCs w:val="20"/>
          <w:lang w:eastAsia="pt-BR"/>
        </w:rPr>
        <w:t xml:space="preserve">s dado </w:t>
      </w:r>
      <w:r w:rsidR="001C5179" w:rsidRPr="000B2096">
        <w:rPr>
          <w:rFonts w:ascii="Arial" w:eastAsia="Times New Roman" w:hAnsi="Arial" w:cs="Arial"/>
          <w:sz w:val="20"/>
          <w:szCs w:val="20"/>
          <w:lang w:eastAsia="pt-BR"/>
        </w:rPr>
        <w:t xml:space="preserve">a equipe de enfermagem </w:t>
      </w:r>
      <w:r w:rsidR="001C5179">
        <w:rPr>
          <w:rFonts w:ascii="Arial" w:eastAsia="Times New Roman" w:hAnsi="Arial" w:cs="Arial"/>
          <w:sz w:val="20"/>
          <w:szCs w:val="20"/>
          <w:lang w:eastAsia="pt-BR"/>
        </w:rPr>
        <w:t xml:space="preserve">pelo enfermeiro são fundamentais </w:t>
      </w:r>
      <w:r w:rsidR="00345E20" w:rsidRPr="000B2096">
        <w:rPr>
          <w:rFonts w:ascii="Arial" w:eastAsia="Times New Roman" w:hAnsi="Arial" w:cs="Arial"/>
          <w:sz w:val="20"/>
          <w:szCs w:val="20"/>
          <w:lang w:eastAsia="pt-BR"/>
        </w:rPr>
        <w:t>para a sobrevivência do paciente</w:t>
      </w:r>
      <w:r w:rsidR="00CD4A1A" w:rsidRPr="000B2096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="00E711B6" w:rsidRPr="000B2096">
        <w:rPr>
          <w:rFonts w:ascii="Arial" w:hAnsi="Arial" w:cs="Arial"/>
          <w:sz w:val="20"/>
          <w:szCs w:val="20"/>
        </w:rPr>
        <w:t>uma vez que a chance de sobrevivência após o evento de PCR varia de 2% a 49% dependendo do ritmo cardíaco inicial e do início precoce da reanimação</w:t>
      </w:r>
      <w:r w:rsidR="00E711B6" w:rsidRPr="000B2096">
        <w:rPr>
          <w:rFonts w:ascii="Arial" w:eastAsia="Times New Roman" w:hAnsi="Arial" w:cs="Arial"/>
          <w:sz w:val="20"/>
          <w:szCs w:val="20"/>
          <w:lang w:eastAsia="pt-BR"/>
        </w:rPr>
        <w:t>. Q</w:t>
      </w:r>
      <w:r w:rsidR="00CD4A1A" w:rsidRPr="000B2096">
        <w:rPr>
          <w:rFonts w:ascii="Arial" w:eastAsia="Times New Roman" w:hAnsi="Arial" w:cs="Arial"/>
          <w:sz w:val="20"/>
          <w:szCs w:val="20"/>
          <w:lang w:eastAsia="pt-BR"/>
        </w:rPr>
        <w:t>uando o enfermeiro</w:t>
      </w:r>
      <w:r w:rsidR="00E711B6" w:rsidRPr="000B2096">
        <w:rPr>
          <w:rFonts w:ascii="Arial" w:eastAsia="Times New Roman" w:hAnsi="Arial" w:cs="Arial"/>
          <w:sz w:val="20"/>
          <w:szCs w:val="20"/>
          <w:lang w:eastAsia="pt-BR"/>
        </w:rPr>
        <w:t xml:space="preserve"> e a equipe</w:t>
      </w:r>
      <w:r w:rsidR="00CD4A1A" w:rsidRPr="000B2096">
        <w:rPr>
          <w:rFonts w:ascii="Arial" w:eastAsia="Times New Roman" w:hAnsi="Arial" w:cs="Arial"/>
          <w:sz w:val="20"/>
          <w:szCs w:val="20"/>
          <w:lang w:eastAsia="pt-BR"/>
        </w:rPr>
        <w:t xml:space="preserve"> não consegue</w:t>
      </w:r>
      <w:r w:rsidR="00E711B6" w:rsidRPr="000B2096">
        <w:rPr>
          <w:rFonts w:ascii="Arial" w:eastAsia="Times New Roman" w:hAnsi="Arial" w:cs="Arial"/>
          <w:sz w:val="20"/>
          <w:szCs w:val="20"/>
          <w:lang w:eastAsia="pt-BR"/>
        </w:rPr>
        <w:t>m</w:t>
      </w:r>
      <w:r w:rsidR="00CD4A1A" w:rsidRPr="000B2096">
        <w:rPr>
          <w:rFonts w:ascii="Arial" w:eastAsia="Times New Roman" w:hAnsi="Arial" w:cs="Arial"/>
          <w:sz w:val="20"/>
          <w:szCs w:val="20"/>
          <w:lang w:eastAsia="pt-BR"/>
        </w:rPr>
        <w:t xml:space="preserve"> identificar os sinais de PCR e quando </w:t>
      </w:r>
      <w:r w:rsidR="00E711B6" w:rsidRPr="000B2096">
        <w:rPr>
          <w:rFonts w:ascii="Arial" w:eastAsia="Times New Roman" w:hAnsi="Arial" w:cs="Arial"/>
          <w:sz w:val="20"/>
          <w:szCs w:val="20"/>
          <w:lang w:eastAsia="pt-BR"/>
        </w:rPr>
        <w:t>ultrapassam</w:t>
      </w:r>
      <w:r w:rsidR="00CD4A1A" w:rsidRPr="000B2096">
        <w:rPr>
          <w:rFonts w:ascii="Arial" w:eastAsia="Times New Roman" w:hAnsi="Arial" w:cs="Arial"/>
          <w:sz w:val="20"/>
          <w:szCs w:val="20"/>
          <w:lang w:eastAsia="pt-BR"/>
        </w:rPr>
        <w:t xml:space="preserve"> os primeiros cinco minutos de ouro as conseqüências são irreversíveis.</w:t>
      </w:r>
    </w:p>
    <w:p w:rsidR="007B1AAB" w:rsidRPr="000B2096" w:rsidRDefault="001C2FA8" w:rsidP="000B2096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0B2096">
        <w:rPr>
          <w:rFonts w:ascii="Arial" w:hAnsi="Arial" w:cs="Arial"/>
          <w:sz w:val="20"/>
          <w:szCs w:val="20"/>
        </w:rPr>
        <w:t>Descritores: Parada cardíaca</w:t>
      </w:r>
      <w:r w:rsidR="00CF46F1">
        <w:rPr>
          <w:rFonts w:ascii="Arial" w:hAnsi="Arial" w:cs="Arial"/>
          <w:sz w:val="20"/>
          <w:szCs w:val="20"/>
        </w:rPr>
        <w:t>, Emergência,</w:t>
      </w:r>
      <w:r w:rsidRPr="000B2096">
        <w:rPr>
          <w:rFonts w:ascii="Arial" w:hAnsi="Arial" w:cs="Arial"/>
          <w:sz w:val="20"/>
          <w:szCs w:val="20"/>
        </w:rPr>
        <w:t xml:space="preserve"> </w:t>
      </w:r>
      <w:r w:rsidR="00345E20" w:rsidRPr="000B2096">
        <w:rPr>
          <w:rFonts w:ascii="Arial" w:hAnsi="Arial" w:cs="Arial"/>
          <w:sz w:val="20"/>
          <w:szCs w:val="20"/>
        </w:rPr>
        <w:t>Enfermeiro</w:t>
      </w:r>
      <w:r w:rsidR="00CF46F1">
        <w:rPr>
          <w:rFonts w:ascii="Arial" w:hAnsi="Arial" w:cs="Arial"/>
          <w:sz w:val="20"/>
          <w:szCs w:val="20"/>
        </w:rPr>
        <w:t>,</w:t>
      </w:r>
      <w:r w:rsidR="00E711B6" w:rsidRPr="000B2096">
        <w:rPr>
          <w:rFonts w:ascii="Arial" w:hAnsi="Arial" w:cs="Arial"/>
          <w:sz w:val="20"/>
          <w:szCs w:val="20"/>
        </w:rPr>
        <w:t xml:space="preserve"> Reanimação cardiopulmonar.</w:t>
      </w:r>
    </w:p>
    <w:p w:rsidR="007B1AAB" w:rsidRPr="000B2096" w:rsidRDefault="008C39DF" w:rsidP="000B2096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0B2096">
        <w:rPr>
          <w:rFonts w:ascii="Arial" w:hAnsi="Arial" w:cs="Arial"/>
          <w:sz w:val="20"/>
          <w:szCs w:val="20"/>
        </w:rPr>
        <w:t>Referências:</w:t>
      </w:r>
    </w:p>
    <w:p w:rsidR="007B1AAB" w:rsidRPr="000B2096" w:rsidRDefault="008C39DF" w:rsidP="000B2096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0B2096">
        <w:rPr>
          <w:rFonts w:ascii="Arial" w:hAnsi="Arial" w:cs="Arial"/>
          <w:sz w:val="20"/>
          <w:szCs w:val="20"/>
        </w:rPr>
        <w:t xml:space="preserve">BELLAN, M. C; ARAUJO, I. I. M; ARAUJO, S. Capacitação teórica do enfermeiro para o atendimento da parada cardiorrespiratória. Rev. Brasileira de Enfermagem, </w:t>
      </w:r>
      <w:r w:rsidR="0001109A" w:rsidRPr="000B2096">
        <w:rPr>
          <w:rFonts w:ascii="Arial" w:hAnsi="Arial" w:cs="Arial"/>
          <w:sz w:val="20"/>
          <w:szCs w:val="20"/>
        </w:rPr>
        <w:t xml:space="preserve">v.63 n.6 p.1019-1027, Brasília NOV/DEZ 2010. Disponível em: </w:t>
      </w:r>
      <w:hyperlink r:id="rId7" w:history="1">
        <w:r w:rsidR="0001109A" w:rsidRPr="000B2096">
          <w:rPr>
            <w:rStyle w:val="Hyperlink"/>
            <w:rFonts w:ascii="Arial" w:hAnsi="Arial" w:cs="Arial"/>
            <w:sz w:val="20"/>
            <w:szCs w:val="20"/>
          </w:rPr>
          <w:t>http://repositorio.unicamp.br/jspui/handle/REPOSIP/82895</w:t>
        </w:r>
      </w:hyperlink>
      <w:r w:rsidR="0001109A" w:rsidRPr="000B2096">
        <w:rPr>
          <w:rFonts w:ascii="Arial" w:hAnsi="Arial" w:cs="Arial"/>
          <w:sz w:val="20"/>
          <w:szCs w:val="20"/>
        </w:rPr>
        <w:t>. Acesso em: 15 de Abril de 2019.</w:t>
      </w:r>
    </w:p>
    <w:p w:rsidR="003021EE" w:rsidRPr="000B2096" w:rsidRDefault="003021EE" w:rsidP="000B2096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0B2096">
        <w:rPr>
          <w:rFonts w:ascii="Arial" w:hAnsi="Arial" w:cs="Arial"/>
          <w:sz w:val="20"/>
          <w:szCs w:val="20"/>
        </w:rPr>
        <w:t xml:space="preserve">ALVES, C. A; BARBOSA, C. N. S; FARIA, H. T. G. Parada cardíaca e enfermagem: o conhecimento acerca do suporte básico de vida. Rev. Cogitare Enfermagem v.18 n.2 p.296-301, Paraná ABR/JUN 2013. Disponível em: </w:t>
      </w:r>
      <w:hyperlink r:id="rId8" w:history="1">
        <w:r w:rsidRPr="000B2096">
          <w:rPr>
            <w:rStyle w:val="Hyperlink"/>
            <w:rFonts w:ascii="Arial" w:hAnsi="Arial" w:cs="Arial"/>
            <w:sz w:val="20"/>
            <w:szCs w:val="20"/>
          </w:rPr>
          <w:t>https://revistas.ufpr.br/cogitare/article/view/32579/20693</w:t>
        </w:r>
      </w:hyperlink>
      <w:r w:rsidRPr="000B2096">
        <w:rPr>
          <w:rFonts w:ascii="Arial" w:hAnsi="Arial" w:cs="Arial"/>
          <w:sz w:val="20"/>
          <w:szCs w:val="20"/>
        </w:rPr>
        <w:t>. Acesso em: 15 de Abril de 2019.</w:t>
      </w:r>
    </w:p>
    <w:p w:rsidR="007B1AAB" w:rsidRPr="000B2096" w:rsidRDefault="007B1AAB" w:rsidP="000B2096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0B2096">
        <w:rPr>
          <w:rFonts w:ascii="Arial" w:hAnsi="Arial" w:cs="Arial"/>
          <w:sz w:val="20"/>
          <w:szCs w:val="20"/>
        </w:rPr>
        <w:t>AMERICAN HEART ASSOCIATION 2015. American Heart Associatioin Guidelines Atualização das Diretrizes de RCP e ACE, p. 20-25. Disponível em &lt;</w:t>
      </w:r>
      <w:hyperlink r:id="rId9" w:history="1">
        <w:r w:rsidRPr="000B2096">
          <w:rPr>
            <w:rStyle w:val="Hyperlink"/>
            <w:rFonts w:ascii="Arial" w:hAnsi="Arial" w:cs="Arial"/>
            <w:sz w:val="20"/>
            <w:szCs w:val="20"/>
          </w:rPr>
          <w:t>https://eccguidelines.heart.org/wp-content/uploads/2015/10/2015-AHA-Guidelines-Highlights-Portuguese.pdf</w:t>
        </w:r>
      </w:hyperlink>
      <w:r w:rsidR="003021EE" w:rsidRPr="000B2096">
        <w:rPr>
          <w:rFonts w:ascii="Arial" w:hAnsi="Arial" w:cs="Arial"/>
          <w:sz w:val="20"/>
          <w:szCs w:val="20"/>
        </w:rPr>
        <w:t>&gt;. Acesso em: 15 de Abril de 2019.</w:t>
      </w:r>
    </w:p>
    <w:p w:rsidR="005735D6" w:rsidRPr="000B2096" w:rsidRDefault="007B1AAB" w:rsidP="000B2096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0B2096">
        <w:rPr>
          <w:rFonts w:ascii="Arial" w:hAnsi="Arial" w:cs="Arial"/>
          <w:sz w:val="20"/>
          <w:szCs w:val="20"/>
        </w:rPr>
        <w:t xml:space="preserve">ALMEIDA, A. O et al. Conhecimento teórico dos enfermeiros sobre parada e ressuscitação cardiopulmonar, em unidades não hospitalares de atendimento à urgência e emergência. </w:t>
      </w:r>
      <w:r w:rsidRPr="000B2096">
        <w:rPr>
          <w:rFonts w:ascii="Arial" w:hAnsi="Arial" w:cs="Arial"/>
          <w:bCs/>
          <w:sz w:val="20"/>
          <w:szCs w:val="20"/>
        </w:rPr>
        <w:t>Rev. Latino-Am. Enfermagem</w:t>
      </w:r>
      <w:r w:rsidRPr="000B2096">
        <w:rPr>
          <w:rFonts w:ascii="Arial" w:hAnsi="Arial" w:cs="Arial"/>
          <w:sz w:val="20"/>
          <w:szCs w:val="20"/>
        </w:rPr>
        <w:t>, Ribeirão Preto, v. 19, n. 2, abr. 2011. Disponível em:</w:t>
      </w:r>
      <w:bookmarkStart w:id="0" w:name="_GoBack"/>
      <w:bookmarkEnd w:id="0"/>
      <w:r w:rsidR="00856C03" w:rsidRPr="000B2096">
        <w:rPr>
          <w:rFonts w:ascii="Arial" w:hAnsi="Arial" w:cs="Arial"/>
          <w:sz w:val="20"/>
          <w:szCs w:val="20"/>
        </w:rPr>
        <w:t xml:space="preserve"> </w:t>
      </w:r>
      <w:r w:rsidR="000B2096" w:rsidRPr="000B2096">
        <w:rPr>
          <w:rFonts w:ascii="Arial" w:hAnsi="Arial" w:cs="Arial"/>
          <w:sz w:val="20"/>
          <w:szCs w:val="20"/>
        </w:rPr>
        <w:t xml:space="preserve">&lt; </w:t>
      </w:r>
      <w:hyperlink r:id="rId10" w:history="1">
        <w:r w:rsidR="000B2096" w:rsidRPr="000B2096">
          <w:rPr>
            <w:rStyle w:val="Hyperlink"/>
            <w:rFonts w:ascii="Arial" w:hAnsi="Arial" w:cs="Arial"/>
            <w:sz w:val="20"/>
            <w:szCs w:val="20"/>
          </w:rPr>
          <w:t>http://www.scielo.br/pdf/rlae/v19n2/pt_06</w:t>
        </w:r>
      </w:hyperlink>
      <w:r w:rsidR="000B2096" w:rsidRPr="000B2096">
        <w:rPr>
          <w:rFonts w:ascii="Arial" w:hAnsi="Arial" w:cs="Arial"/>
          <w:sz w:val="20"/>
          <w:szCs w:val="20"/>
        </w:rPr>
        <w:t xml:space="preserve">&gt;. </w:t>
      </w:r>
    </w:p>
    <w:sectPr w:rsidR="005735D6" w:rsidRPr="000B2096" w:rsidSect="005735D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1319" w:rsidRDefault="00931319" w:rsidP="007B1AAB">
      <w:pPr>
        <w:spacing w:after="0" w:line="240" w:lineRule="auto"/>
      </w:pPr>
      <w:r>
        <w:separator/>
      </w:r>
    </w:p>
  </w:endnote>
  <w:endnote w:type="continuationSeparator" w:id="1">
    <w:p w:rsidR="00931319" w:rsidRDefault="00931319" w:rsidP="007B1A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1319" w:rsidRDefault="00931319" w:rsidP="007B1AAB">
      <w:pPr>
        <w:spacing w:after="0" w:line="240" w:lineRule="auto"/>
      </w:pPr>
      <w:r>
        <w:separator/>
      </w:r>
    </w:p>
  </w:footnote>
  <w:footnote w:type="continuationSeparator" w:id="1">
    <w:p w:rsidR="00931319" w:rsidRDefault="00931319" w:rsidP="007B1A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6B76A5"/>
    <w:multiLevelType w:val="hybridMultilevel"/>
    <w:tmpl w:val="0D18D1A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B1AAB"/>
    <w:rsid w:val="0001109A"/>
    <w:rsid w:val="000B2096"/>
    <w:rsid w:val="001C2FA8"/>
    <w:rsid w:val="001C32DD"/>
    <w:rsid w:val="001C5179"/>
    <w:rsid w:val="0021167F"/>
    <w:rsid w:val="002F5EF2"/>
    <w:rsid w:val="003021EE"/>
    <w:rsid w:val="00345E20"/>
    <w:rsid w:val="0040728B"/>
    <w:rsid w:val="005735D6"/>
    <w:rsid w:val="00617A64"/>
    <w:rsid w:val="006B23C4"/>
    <w:rsid w:val="007A1188"/>
    <w:rsid w:val="007B1AAB"/>
    <w:rsid w:val="008437BA"/>
    <w:rsid w:val="00856C03"/>
    <w:rsid w:val="008C39DF"/>
    <w:rsid w:val="008F682D"/>
    <w:rsid w:val="00931319"/>
    <w:rsid w:val="009A2F62"/>
    <w:rsid w:val="009C72A3"/>
    <w:rsid w:val="00A15FB2"/>
    <w:rsid w:val="00A3379F"/>
    <w:rsid w:val="00C96328"/>
    <w:rsid w:val="00CD3CD7"/>
    <w:rsid w:val="00CD4A1A"/>
    <w:rsid w:val="00CF46F1"/>
    <w:rsid w:val="00D21A17"/>
    <w:rsid w:val="00E02287"/>
    <w:rsid w:val="00E711B6"/>
    <w:rsid w:val="00ED10EF"/>
    <w:rsid w:val="00FF0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AA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B1AA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B1AA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7B1AAB"/>
    <w:rPr>
      <w:vertAlign w:val="superscript"/>
    </w:rPr>
  </w:style>
  <w:style w:type="paragraph" w:styleId="SemEspaamento">
    <w:name w:val="No Spacing"/>
    <w:uiPriority w:val="1"/>
    <w:qFormat/>
    <w:rsid w:val="007B1AAB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7B1AAB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7B1AAB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F5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72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17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8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6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1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vistas.ufpr.br/cogitare/article/view/32579/2069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epositorio.unicamp.br/jspui/handle/REPOSIP/8289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scielo.br/pdf/rlae/v19n2/pt_0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ccguidelines.heart.org/wp-content/uploads/2015/10/2015-AHA-Guidelines-Highlights-Portuguese.pdf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613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rebeca</dc:creator>
  <cp:lastModifiedBy>rebeca</cp:lastModifiedBy>
  <cp:revision>11</cp:revision>
  <dcterms:created xsi:type="dcterms:W3CDTF">2019-04-15T18:46:00Z</dcterms:created>
  <dcterms:modified xsi:type="dcterms:W3CDTF">2019-04-23T01:52:00Z</dcterms:modified>
</cp:coreProperties>
</file>