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71190" w14:textId="77777777" w:rsidR="004F6258" w:rsidRPr="004F6258" w:rsidRDefault="006D50CC" w:rsidP="009B012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VARIABILIDADE </w:t>
      </w:r>
      <w:r w:rsidR="00715890">
        <w:rPr>
          <w:b/>
          <w:sz w:val="24"/>
          <w:szCs w:val="24"/>
        </w:rPr>
        <w:t>D</w:t>
      </w:r>
      <w:r w:rsidR="00403C73">
        <w:rPr>
          <w:b/>
          <w:sz w:val="24"/>
          <w:szCs w:val="24"/>
        </w:rPr>
        <w:t>A TEMPERATURA E UMIDADE RELATIVA</w:t>
      </w:r>
      <w:r w:rsidR="00A82ADC">
        <w:rPr>
          <w:b/>
          <w:sz w:val="24"/>
          <w:szCs w:val="24"/>
        </w:rPr>
        <w:t xml:space="preserve"> DO AR</w:t>
      </w:r>
      <w:r>
        <w:rPr>
          <w:b/>
          <w:sz w:val="24"/>
          <w:szCs w:val="24"/>
        </w:rPr>
        <w:t xml:space="preserve"> EM DOIS ECOSSISTEMAS DISTINTOS</w:t>
      </w:r>
      <w:r w:rsidR="00112CA3">
        <w:rPr>
          <w:b/>
          <w:sz w:val="24"/>
          <w:szCs w:val="24"/>
        </w:rPr>
        <w:t>.</w:t>
      </w:r>
    </w:p>
    <w:p w14:paraId="1DA9838D" w14:textId="77777777" w:rsidR="009B0125" w:rsidRPr="004F6258" w:rsidRDefault="009B0125" w:rsidP="009B0125">
      <w:pPr>
        <w:jc w:val="center"/>
        <w:rPr>
          <w:b/>
          <w:sz w:val="24"/>
          <w:szCs w:val="24"/>
        </w:rPr>
      </w:pPr>
    </w:p>
    <w:p w14:paraId="0B288195" w14:textId="77777777" w:rsidR="009B0125" w:rsidRPr="004F6258" w:rsidRDefault="00000748" w:rsidP="009B0125">
      <w:pPr>
        <w:jc w:val="center"/>
        <w:rPr>
          <w:sz w:val="24"/>
          <w:szCs w:val="24"/>
        </w:rPr>
      </w:pPr>
      <w:r>
        <w:rPr>
          <w:sz w:val="24"/>
          <w:szCs w:val="24"/>
        </w:rPr>
        <w:t>Mateus da Silva Rebelo</w:t>
      </w:r>
      <w:r w:rsidR="009B0125" w:rsidRPr="004F6258">
        <w:rPr>
          <w:sz w:val="24"/>
          <w:szCs w:val="24"/>
          <w:vertAlign w:val="superscript"/>
        </w:rPr>
        <w:t>1</w:t>
      </w:r>
      <w:r w:rsidR="00163F0A">
        <w:rPr>
          <w:sz w:val="24"/>
          <w:szCs w:val="24"/>
        </w:rPr>
        <w:t>;</w:t>
      </w:r>
      <w:r w:rsidR="009B0125" w:rsidRPr="004F6258">
        <w:rPr>
          <w:sz w:val="24"/>
          <w:szCs w:val="24"/>
        </w:rPr>
        <w:t xml:space="preserve"> </w:t>
      </w:r>
      <w:r>
        <w:rPr>
          <w:sz w:val="24"/>
          <w:szCs w:val="24"/>
        </w:rPr>
        <w:t>Marcelo Rodrigues da Cunha</w:t>
      </w:r>
      <w:r w:rsidR="009B0125" w:rsidRPr="004F6258">
        <w:rPr>
          <w:sz w:val="24"/>
          <w:szCs w:val="24"/>
          <w:vertAlign w:val="superscript"/>
        </w:rPr>
        <w:t>2</w:t>
      </w:r>
      <w:r w:rsidR="00163F0A">
        <w:rPr>
          <w:sz w:val="24"/>
          <w:szCs w:val="24"/>
        </w:rPr>
        <w:t>;</w:t>
      </w:r>
      <w:r w:rsidR="004777CC">
        <w:rPr>
          <w:sz w:val="24"/>
          <w:szCs w:val="24"/>
        </w:rPr>
        <w:t xml:space="preserve"> </w:t>
      </w:r>
      <w:r>
        <w:rPr>
          <w:sz w:val="24"/>
          <w:szCs w:val="24"/>
        </w:rPr>
        <w:t>Pedro Henrique Alcântara de Oliveira</w:t>
      </w:r>
      <w:r>
        <w:rPr>
          <w:sz w:val="24"/>
          <w:szCs w:val="24"/>
          <w:vertAlign w:val="superscript"/>
        </w:rPr>
        <w:t>3</w:t>
      </w:r>
      <w:r w:rsidR="00163F0A">
        <w:rPr>
          <w:sz w:val="24"/>
          <w:szCs w:val="24"/>
        </w:rPr>
        <w:t>;</w:t>
      </w:r>
      <w:r w:rsidR="00DE7EDC" w:rsidRPr="00DE7EDC">
        <w:rPr>
          <w:sz w:val="24"/>
          <w:szCs w:val="24"/>
        </w:rPr>
        <w:t xml:space="preserve"> </w:t>
      </w:r>
      <w:r w:rsidR="00DE7EDC">
        <w:rPr>
          <w:sz w:val="24"/>
          <w:szCs w:val="24"/>
        </w:rPr>
        <w:t>João de Ath</w:t>
      </w:r>
      <w:r w:rsidR="00715890">
        <w:rPr>
          <w:sz w:val="24"/>
          <w:szCs w:val="24"/>
        </w:rPr>
        <w:t>a</w:t>
      </w:r>
      <w:r w:rsidR="00DE7EDC">
        <w:rPr>
          <w:sz w:val="24"/>
          <w:szCs w:val="24"/>
        </w:rPr>
        <w:t>ydes Silva Junior</w:t>
      </w:r>
      <w:r w:rsidR="00DE7EDC">
        <w:rPr>
          <w:sz w:val="24"/>
          <w:szCs w:val="24"/>
          <w:vertAlign w:val="superscript"/>
        </w:rPr>
        <w:t>4</w:t>
      </w:r>
      <w:r w:rsidR="00C45100">
        <w:rPr>
          <w:sz w:val="24"/>
          <w:szCs w:val="24"/>
        </w:rPr>
        <w:t>.</w:t>
      </w:r>
    </w:p>
    <w:p w14:paraId="2BFFDDF0" w14:textId="77777777" w:rsidR="009B0125" w:rsidRPr="004F6258" w:rsidRDefault="009B0125" w:rsidP="009B0125">
      <w:pPr>
        <w:spacing w:line="360" w:lineRule="auto"/>
        <w:jc w:val="center"/>
        <w:rPr>
          <w:sz w:val="24"/>
          <w:szCs w:val="24"/>
        </w:rPr>
      </w:pPr>
    </w:p>
    <w:p w14:paraId="11F20B7E" w14:textId="77777777" w:rsidR="004F6258" w:rsidRDefault="009B0125" w:rsidP="00076CED">
      <w:pPr>
        <w:pStyle w:val="Rodap"/>
        <w:jc w:val="center"/>
        <w:rPr>
          <w:sz w:val="24"/>
          <w:szCs w:val="24"/>
        </w:rPr>
      </w:pPr>
      <w:r w:rsidRPr="004F6258">
        <w:rPr>
          <w:sz w:val="24"/>
          <w:szCs w:val="24"/>
          <w:vertAlign w:val="superscript"/>
        </w:rPr>
        <w:t xml:space="preserve">1 </w:t>
      </w:r>
      <w:r w:rsidR="00000748">
        <w:rPr>
          <w:sz w:val="24"/>
          <w:szCs w:val="24"/>
        </w:rPr>
        <w:t>Graduando de meteorologia</w:t>
      </w:r>
      <w:r w:rsidR="0061672B" w:rsidRPr="004F6258">
        <w:rPr>
          <w:sz w:val="24"/>
          <w:szCs w:val="24"/>
        </w:rPr>
        <w:t xml:space="preserve">. </w:t>
      </w:r>
      <w:r w:rsidR="00000748">
        <w:rPr>
          <w:sz w:val="24"/>
          <w:szCs w:val="24"/>
        </w:rPr>
        <w:t>Universidade Federal do Pará (UFPA)</w:t>
      </w:r>
      <w:r w:rsidR="00076CED" w:rsidRPr="004F6258">
        <w:rPr>
          <w:sz w:val="24"/>
          <w:szCs w:val="24"/>
        </w:rPr>
        <w:t xml:space="preserve">. </w:t>
      </w:r>
      <w:r w:rsidR="00000748">
        <w:rPr>
          <w:sz w:val="24"/>
          <w:szCs w:val="24"/>
        </w:rPr>
        <w:t>mateusrebelo22@gmail.com</w:t>
      </w:r>
      <w:r w:rsidR="00076CED" w:rsidRPr="004F6258">
        <w:rPr>
          <w:sz w:val="24"/>
          <w:szCs w:val="24"/>
        </w:rPr>
        <w:t xml:space="preserve">. </w:t>
      </w:r>
    </w:p>
    <w:p w14:paraId="0DAFA94F" w14:textId="77777777" w:rsidR="004F6258" w:rsidRDefault="009B0125" w:rsidP="009B0125">
      <w:pPr>
        <w:pStyle w:val="Rodap"/>
        <w:jc w:val="center"/>
        <w:rPr>
          <w:sz w:val="24"/>
          <w:szCs w:val="24"/>
        </w:rPr>
      </w:pPr>
      <w:r w:rsidRPr="004F6258">
        <w:rPr>
          <w:sz w:val="24"/>
          <w:szCs w:val="24"/>
          <w:vertAlign w:val="superscript"/>
        </w:rPr>
        <w:t xml:space="preserve">2 </w:t>
      </w:r>
      <w:r w:rsidR="00000748">
        <w:rPr>
          <w:sz w:val="24"/>
          <w:szCs w:val="24"/>
        </w:rPr>
        <w:t>Graduando de meteorologia</w:t>
      </w:r>
      <w:r w:rsidR="0061672B" w:rsidRPr="004F6258">
        <w:rPr>
          <w:sz w:val="24"/>
          <w:szCs w:val="24"/>
        </w:rPr>
        <w:t xml:space="preserve">. </w:t>
      </w:r>
      <w:r w:rsidR="00000748">
        <w:rPr>
          <w:sz w:val="24"/>
          <w:szCs w:val="24"/>
        </w:rPr>
        <w:t>Universidade Federal do Pará (UFPA)</w:t>
      </w:r>
      <w:r w:rsidRPr="004F6258">
        <w:rPr>
          <w:sz w:val="24"/>
          <w:szCs w:val="24"/>
        </w:rPr>
        <w:t>.</w:t>
      </w:r>
      <w:r w:rsidR="00000748" w:rsidRPr="00000748">
        <w:t xml:space="preserve"> </w:t>
      </w:r>
      <w:r w:rsidR="00000748" w:rsidRPr="00000748">
        <w:rPr>
          <w:sz w:val="24"/>
          <w:szCs w:val="24"/>
        </w:rPr>
        <w:t>mrodriguesc98@gmail.com</w:t>
      </w:r>
      <w:r w:rsidR="00F81117">
        <w:rPr>
          <w:sz w:val="24"/>
          <w:szCs w:val="24"/>
        </w:rPr>
        <w:t>.</w:t>
      </w:r>
    </w:p>
    <w:p w14:paraId="26FEE895" w14:textId="77777777" w:rsidR="00000748" w:rsidRDefault="00000748" w:rsidP="00000748">
      <w:pPr>
        <w:pStyle w:val="Rodap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3</w:t>
      </w:r>
      <w:r w:rsidRPr="004F6258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Graduando de meteorologia</w:t>
      </w:r>
      <w:r w:rsidRPr="004F6258">
        <w:rPr>
          <w:sz w:val="24"/>
          <w:szCs w:val="24"/>
        </w:rPr>
        <w:t xml:space="preserve">. </w:t>
      </w:r>
      <w:r>
        <w:rPr>
          <w:sz w:val="24"/>
          <w:szCs w:val="24"/>
        </w:rPr>
        <w:t>Universidade Federal do Pará (UFPA)</w:t>
      </w:r>
      <w:r w:rsidRPr="004F6258">
        <w:rPr>
          <w:sz w:val="24"/>
          <w:szCs w:val="24"/>
        </w:rPr>
        <w:t>.</w:t>
      </w:r>
      <w:r w:rsidRPr="00000748">
        <w:t xml:space="preserve"> </w:t>
      </w:r>
      <w:hyperlink r:id="rId7" w:history="1">
        <w:r w:rsidR="00E74104" w:rsidRPr="00E15B03">
          <w:rPr>
            <w:rStyle w:val="Hyperlink"/>
            <w:color w:val="auto"/>
            <w:sz w:val="24"/>
            <w:szCs w:val="24"/>
            <w:u w:val="none"/>
          </w:rPr>
          <w:t>pedroho546@gmail.com</w:t>
        </w:r>
      </w:hyperlink>
      <w:r>
        <w:rPr>
          <w:sz w:val="24"/>
          <w:szCs w:val="24"/>
        </w:rPr>
        <w:t>.</w:t>
      </w:r>
    </w:p>
    <w:p w14:paraId="1C2D6E67" w14:textId="77777777" w:rsidR="00E74104" w:rsidRDefault="00E74104" w:rsidP="00E74104">
      <w:pPr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>Professor da faculdade de meteorologia. Universidade Federal do Pará (UFPA).</w:t>
      </w:r>
    </w:p>
    <w:p w14:paraId="15F129D5" w14:textId="77777777" w:rsidR="00E74104" w:rsidRDefault="00E74104" w:rsidP="00E74104">
      <w:pPr>
        <w:pStyle w:val="Rodap"/>
        <w:jc w:val="center"/>
        <w:rPr>
          <w:sz w:val="24"/>
          <w:szCs w:val="24"/>
        </w:rPr>
      </w:pPr>
      <w:r w:rsidRPr="009636C5">
        <w:rPr>
          <w:rStyle w:val="nfase"/>
          <w:i w:val="0"/>
          <w:iCs w:val="0"/>
          <w:color w:val="000000"/>
          <w:sz w:val="24"/>
          <w:szCs w:val="24"/>
          <w:shd w:val="clear" w:color="auto" w:fill="FFFFFF"/>
        </w:rPr>
        <w:t>athaydes@ufpa.br</w:t>
      </w:r>
      <w:r w:rsidR="00E15B03">
        <w:rPr>
          <w:color w:val="000000"/>
          <w:sz w:val="24"/>
          <w:szCs w:val="24"/>
          <w:shd w:val="clear" w:color="auto" w:fill="FFFFFF"/>
        </w:rPr>
        <w:t>.</w:t>
      </w:r>
    </w:p>
    <w:p w14:paraId="5FDE7DA2" w14:textId="77777777" w:rsidR="009B0125" w:rsidRPr="004F6258" w:rsidRDefault="009B0125" w:rsidP="009B0125">
      <w:pPr>
        <w:pStyle w:val="Rodap"/>
        <w:jc w:val="center"/>
        <w:rPr>
          <w:color w:val="FF0000"/>
          <w:sz w:val="24"/>
          <w:szCs w:val="24"/>
        </w:rPr>
      </w:pPr>
    </w:p>
    <w:p w14:paraId="7586A4F6" w14:textId="77777777" w:rsidR="009B0125" w:rsidRPr="004F6258" w:rsidRDefault="009B0125" w:rsidP="009B0125">
      <w:pPr>
        <w:jc w:val="center"/>
        <w:rPr>
          <w:sz w:val="24"/>
          <w:szCs w:val="24"/>
        </w:rPr>
      </w:pPr>
    </w:p>
    <w:p w14:paraId="49736DE6" w14:textId="77777777" w:rsidR="004F6258" w:rsidRDefault="009B0125" w:rsidP="009B0125">
      <w:pPr>
        <w:jc w:val="center"/>
        <w:rPr>
          <w:b/>
          <w:sz w:val="24"/>
          <w:szCs w:val="24"/>
        </w:rPr>
      </w:pPr>
      <w:r w:rsidRPr="004F6258">
        <w:rPr>
          <w:b/>
          <w:sz w:val="24"/>
          <w:szCs w:val="24"/>
        </w:rPr>
        <w:t xml:space="preserve">RESUMO </w:t>
      </w:r>
    </w:p>
    <w:p w14:paraId="6C4BE632" w14:textId="77777777" w:rsidR="0068037E" w:rsidRPr="004F6258" w:rsidRDefault="0068037E" w:rsidP="009B0125">
      <w:pPr>
        <w:jc w:val="center"/>
        <w:rPr>
          <w:b/>
          <w:sz w:val="24"/>
          <w:szCs w:val="24"/>
        </w:rPr>
      </w:pPr>
    </w:p>
    <w:p w14:paraId="36CAFD9B" w14:textId="1BA0C454" w:rsidR="00E60246" w:rsidRPr="00E60246" w:rsidRDefault="00E60246" w:rsidP="00E60246">
      <w:pPr>
        <w:ind w:firstLine="567"/>
        <w:jc w:val="both"/>
        <w:rPr>
          <w:sz w:val="24"/>
          <w:szCs w:val="24"/>
        </w:rPr>
      </w:pPr>
      <w:r w:rsidRPr="00E60246">
        <w:rPr>
          <w:sz w:val="24"/>
          <w:szCs w:val="24"/>
        </w:rPr>
        <w:t xml:space="preserve">Este trabalho vem para analisar o distinto comportamento atmosférico de dois tipos </w:t>
      </w:r>
      <w:r w:rsidR="00EE7FDF">
        <w:rPr>
          <w:sz w:val="24"/>
          <w:szCs w:val="24"/>
        </w:rPr>
        <w:t>de ecossistema, floresta secundá</w:t>
      </w:r>
      <w:r w:rsidRPr="00E60246">
        <w:rPr>
          <w:sz w:val="24"/>
          <w:szCs w:val="24"/>
        </w:rPr>
        <w:t>ria</w:t>
      </w:r>
      <w:r w:rsidR="00715890">
        <w:rPr>
          <w:sz w:val="24"/>
          <w:szCs w:val="24"/>
        </w:rPr>
        <w:t xml:space="preserve"> (c</w:t>
      </w:r>
      <w:r w:rsidRPr="00E60246">
        <w:rPr>
          <w:sz w:val="24"/>
          <w:szCs w:val="24"/>
        </w:rPr>
        <w:t>apoeira</w:t>
      </w:r>
      <w:r w:rsidR="00715890">
        <w:rPr>
          <w:sz w:val="24"/>
          <w:szCs w:val="24"/>
        </w:rPr>
        <w:t>)</w:t>
      </w:r>
      <w:r w:rsidRPr="00E60246">
        <w:rPr>
          <w:sz w:val="24"/>
          <w:szCs w:val="24"/>
        </w:rPr>
        <w:t xml:space="preserve"> e pomar de mangueiras. O ambien</w:t>
      </w:r>
      <w:r w:rsidR="00EE7FDF">
        <w:rPr>
          <w:sz w:val="24"/>
          <w:szCs w:val="24"/>
        </w:rPr>
        <w:t>te de pomar e a floresta secundá</w:t>
      </w:r>
      <w:r w:rsidRPr="00E60246">
        <w:rPr>
          <w:sz w:val="24"/>
          <w:szCs w:val="24"/>
        </w:rPr>
        <w:t xml:space="preserve">ria apresentam uma distinção </w:t>
      </w:r>
      <w:r w:rsidR="00EE7FDF">
        <w:rPr>
          <w:sz w:val="24"/>
          <w:szCs w:val="24"/>
        </w:rPr>
        <w:t>no uso do</w:t>
      </w:r>
      <w:r w:rsidRPr="00E60246">
        <w:rPr>
          <w:sz w:val="24"/>
          <w:szCs w:val="24"/>
        </w:rPr>
        <w:t xml:space="preserve"> saldo radiativo</w:t>
      </w:r>
      <w:r w:rsidR="00EE7FDF">
        <w:rPr>
          <w:sz w:val="24"/>
          <w:szCs w:val="24"/>
        </w:rPr>
        <w:t xml:space="preserve"> devido as características diferentes em suas estruturas. D</w:t>
      </w:r>
      <w:r w:rsidRPr="00E60246">
        <w:rPr>
          <w:sz w:val="24"/>
          <w:szCs w:val="24"/>
        </w:rPr>
        <w:t>evido cada ecossistema apresentar dosséis</w:t>
      </w:r>
      <w:r w:rsidR="00EE7FDF">
        <w:rPr>
          <w:sz w:val="24"/>
          <w:szCs w:val="24"/>
        </w:rPr>
        <w:t xml:space="preserve"> com </w:t>
      </w:r>
      <w:r w:rsidR="00EE7FDF" w:rsidRPr="00E60246">
        <w:rPr>
          <w:sz w:val="24"/>
          <w:szCs w:val="24"/>
        </w:rPr>
        <w:t>diferentes</w:t>
      </w:r>
      <w:r w:rsidR="00EE7FDF">
        <w:rPr>
          <w:sz w:val="24"/>
          <w:szCs w:val="24"/>
        </w:rPr>
        <w:t xml:space="preserve"> características, o dossel da floresta secundá</w:t>
      </w:r>
      <w:r w:rsidRPr="00E60246">
        <w:rPr>
          <w:sz w:val="24"/>
          <w:szCs w:val="24"/>
        </w:rPr>
        <w:t xml:space="preserve">ria é mais </w:t>
      </w:r>
      <w:r w:rsidR="00EE7FDF">
        <w:rPr>
          <w:sz w:val="24"/>
          <w:szCs w:val="24"/>
        </w:rPr>
        <w:t>fechado</w:t>
      </w:r>
      <w:r w:rsidRPr="00E60246">
        <w:rPr>
          <w:sz w:val="24"/>
          <w:szCs w:val="24"/>
        </w:rPr>
        <w:t xml:space="preserve"> em relação ao do pomar</w:t>
      </w:r>
      <w:r w:rsidR="00EE7FDF">
        <w:rPr>
          <w:sz w:val="24"/>
          <w:szCs w:val="24"/>
        </w:rPr>
        <w:t>,</w:t>
      </w:r>
      <w:r w:rsidRPr="00E60246">
        <w:rPr>
          <w:sz w:val="24"/>
          <w:szCs w:val="24"/>
        </w:rPr>
        <w:t xml:space="preserve"> </w:t>
      </w:r>
      <w:r w:rsidR="00EE7FDF">
        <w:rPr>
          <w:sz w:val="24"/>
          <w:szCs w:val="24"/>
        </w:rPr>
        <w:t>i</w:t>
      </w:r>
      <w:r w:rsidRPr="00E60246">
        <w:rPr>
          <w:sz w:val="24"/>
          <w:szCs w:val="24"/>
        </w:rPr>
        <w:t xml:space="preserve">nfluenciando diretamente </w:t>
      </w:r>
      <w:r w:rsidR="00EE7FDF">
        <w:rPr>
          <w:sz w:val="24"/>
          <w:szCs w:val="24"/>
        </w:rPr>
        <w:t xml:space="preserve">na entrada da radiação solar </w:t>
      </w:r>
      <w:r w:rsidRPr="00E60246">
        <w:rPr>
          <w:sz w:val="24"/>
          <w:szCs w:val="24"/>
        </w:rPr>
        <w:t xml:space="preserve">e </w:t>
      </w:r>
      <w:r w:rsidR="00EE7FDF">
        <w:rPr>
          <w:sz w:val="24"/>
          <w:szCs w:val="24"/>
        </w:rPr>
        <w:t>consequentemente n</w:t>
      </w:r>
      <w:r w:rsidRPr="00E60246">
        <w:rPr>
          <w:sz w:val="24"/>
          <w:szCs w:val="24"/>
        </w:rPr>
        <w:t>as variáveis meteorológic</w:t>
      </w:r>
      <w:r w:rsidR="00EE7FDF">
        <w:rPr>
          <w:sz w:val="24"/>
          <w:szCs w:val="24"/>
        </w:rPr>
        <w:t>a</w:t>
      </w:r>
      <w:r w:rsidRPr="00E60246">
        <w:rPr>
          <w:sz w:val="24"/>
          <w:szCs w:val="24"/>
        </w:rPr>
        <w:t xml:space="preserve">s </w:t>
      </w:r>
      <w:r w:rsidR="00EE7FDF">
        <w:rPr>
          <w:sz w:val="24"/>
          <w:szCs w:val="24"/>
        </w:rPr>
        <w:t>ali medidas (</w:t>
      </w:r>
      <w:r w:rsidRPr="00E60246">
        <w:rPr>
          <w:sz w:val="24"/>
          <w:szCs w:val="24"/>
        </w:rPr>
        <w:t>temperatura e umidade relativa do ar</w:t>
      </w:r>
      <w:r w:rsidR="00EE7FDF">
        <w:rPr>
          <w:sz w:val="24"/>
          <w:szCs w:val="24"/>
        </w:rPr>
        <w:t>)</w:t>
      </w:r>
      <w:r w:rsidRPr="00E60246">
        <w:rPr>
          <w:sz w:val="24"/>
          <w:szCs w:val="24"/>
        </w:rPr>
        <w:t>. O estudo foi realizado na vila de Cuiarana, pertencente ao município de Salinópolis - Pará, no Centro de Estudos Costeiros Modesto Rodrigues</w:t>
      </w:r>
      <w:r w:rsidR="00EE7FDF">
        <w:rPr>
          <w:sz w:val="24"/>
          <w:szCs w:val="24"/>
        </w:rPr>
        <w:t xml:space="preserve"> da UFPA</w:t>
      </w:r>
      <w:r w:rsidRPr="00E60246">
        <w:rPr>
          <w:sz w:val="24"/>
          <w:szCs w:val="24"/>
        </w:rPr>
        <w:t>,</w:t>
      </w:r>
      <w:r w:rsidR="00EE7FDF">
        <w:rPr>
          <w:sz w:val="24"/>
          <w:szCs w:val="24"/>
        </w:rPr>
        <w:t xml:space="preserve"> e</w:t>
      </w:r>
      <w:r w:rsidRPr="00E60246">
        <w:rPr>
          <w:sz w:val="24"/>
          <w:szCs w:val="24"/>
        </w:rPr>
        <w:t xml:space="preserve"> os dados foram obtidos através de sensores de temperatura e umidade relativa do ar, instalados um abrigo meteorológico </w:t>
      </w:r>
      <w:r w:rsidR="00EE7FDF">
        <w:rPr>
          <w:sz w:val="24"/>
          <w:szCs w:val="24"/>
        </w:rPr>
        <w:t xml:space="preserve">posicionado </w:t>
      </w:r>
      <w:r w:rsidR="00EE7FDF" w:rsidRPr="00E60246">
        <w:rPr>
          <w:sz w:val="24"/>
          <w:szCs w:val="24"/>
        </w:rPr>
        <w:t xml:space="preserve">em </w:t>
      </w:r>
      <w:r w:rsidR="00EE7FDF">
        <w:rPr>
          <w:sz w:val="24"/>
          <w:szCs w:val="24"/>
        </w:rPr>
        <w:t>diferentes níveis</w:t>
      </w:r>
      <w:r w:rsidRPr="00E60246">
        <w:rPr>
          <w:sz w:val="24"/>
          <w:szCs w:val="24"/>
        </w:rPr>
        <w:t xml:space="preserve"> das árvores. Os dados foram observados </w:t>
      </w:r>
      <w:r w:rsidR="00EE7FDF">
        <w:rPr>
          <w:sz w:val="24"/>
          <w:szCs w:val="24"/>
        </w:rPr>
        <w:t xml:space="preserve">a cada </w:t>
      </w:r>
      <w:r w:rsidRPr="00E60246">
        <w:rPr>
          <w:sz w:val="24"/>
          <w:szCs w:val="24"/>
        </w:rPr>
        <w:t xml:space="preserve">10 minutos, </w:t>
      </w:r>
      <w:r w:rsidR="00251604">
        <w:rPr>
          <w:sz w:val="24"/>
          <w:szCs w:val="24"/>
        </w:rPr>
        <w:t xml:space="preserve">no período de </w:t>
      </w:r>
      <w:r w:rsidRPr="00E60246">
        <w:rPr>
          <w:sz w:val="24"/>
          <w:szCs w:val="24"/>
        </w:rPr>
        <w:t xml:space="preserve">14 </w:t>
      </w:r>
      <w:r w:rsidR="00251604">
        <w:rPr>
          <w:sz w:val="24"/>
          <w:szCs w:val="24"/>
        </w:rPr>
        <w:t xml:space="preserve">a </w:t>
      </w:r>
      <w:r w:rsidRPr="00E60246">
        <w:rPr>
          <w:sz w:val="24"/>
          <w:szCs w:val="24"/>
        </w:rPr>
        <w:t xml:space="preserve">17/05/2018. </w:t>
      </w:r>
      <w:r w:rsidR="00251604">
        <w:rPr>
          <w:sz w:val="24"/>
          <w:szCs w:val="24"/>
        </w:rPr>
        <w:t xml:space="preserve">Ao analisar os dados observou-se que </w:t>
      </w:r>
      <w:r w:rsidRPr="00E60246">
        <w:rPr>
          <w:sz w:val="24"/>
          <w:szCs w:val="24"/>
        </w:rPr>
        <w:t>os maiores valores de temperatura e menores valores de umidade relativa estão presentes no ambiente de pomar e o invers</w:t>
      </w:r>
      <w:r w:rsidR="00251604">
        <w:rPr>
          <w:sz w:val="24"/>
          <w:szCs w:val="24"/>
        </w:rPr>
        <w:t>o foi obtido na floresta secundá</w:t>
      </w:r>
      <w:r w:rsidRPr="00E60246">
        <w:rPr>
          <w:sz w:val="24"/>
          <w:szCs w:val="24"/>
        </w:rPr>
        <w:t>ria de capoeira</w:t>
      </w:r>
      <w:r w:rsidR="008936E8">
        <w:rPr>
          <w:sz w:val="24"/>
          <w:szCs w:val="24"/>
        </w:rPr>
        <w:t xml:space="preserve"> </w:t>
      </w:r>
      <w:r w:rsidR="009D476A">
        <w:rPr>
          <w:sz w:val="24"/>
          <w:szCs w:val="24"/>
        </w:rPr>
        <w:t xml:space="preserve">e as amplitudes térmicas na área de pomar chegaram a 7,4 ºC, enquanto na floresta secundaria a amplitude teve um valor bem inferior de 2,6 </w:t>
      </w:r>
      <w:proofErr w:type="spellStart"/>
      <w:r w:rsidR="009D476A">
        <w:rPr>
          <w:sz w:val="24"/>
          <w:szCs w:val="24"/>
        </w:rPr>
        <w:t>ºC</w:t>
      </w:r>
      <w:proofErr w:type="spellEnd"/>
      <w:r w:rsidR="00641604">
        <w:rPr>
          <w:sz w:val="24"/>
          <w:szCs w:val="24"/>
        </w:rPr>
        <w:t>,</w:t>
      </w:r>
      <w:commentRangeStart w:id="0"/>
      <w:r w:rsidR="005E65C0">
        <w:rPr>
          <w:sz w:val="24"/>
          <w:szCs w:val="24"/>
        </w:rPr>
        <w:t xml:space="preserve"> estes</w:t>
      </w:r>
      <w:r w:rsidR="00CF5006">
        <w:rPr>
          <w:sz w:val="24"/>
          <w:szCs w:val="24"/>
        </w:rPr>
        <w:t xml:space="preserve"> </w:t>
      </w:r>
      <w:r w:rsidR="00CF5006">
        <w:rPr>
          <w:sz w:val="24"/>
          <w:szCs w:val="24"/>
        </w:rPr>
        <w:t>valores</w:t>
      </w:r>
      <w:r w:rsidR="00641604">
        <w:rPr>
          <w:sz w:val="24"/>
          <w:szCs w:val="24"/>
        </w:rPr>
        <w:t xml:space="preserve"> são justificados</w:t>
      </w:r>
      <w:r w:rsidR="005E65C0">
        <w:rPr>
          <w:sz w:val="24"/>
          <w:szCs w:val="24"/>
        </w:rPr>
        <w:t xml:space="preserve"> </w:t>
      </w:r>
      <w:r w:rsidRPr="00E60246">
        <w:rPr>
          <w:sz w:val="24"/>
          <w:szCs w:val="24"/>
        </w:rPr>
        <w:t>devido a</w:t>
      </w:r>
      <w:r w:rsidR="000E1558">
        <w:rPr>
          <w:sz w:val="24"/>
          <w:szCs w:val="24"/>
        </w:rPr>
        <w:t>s</w:t>
      </w:r>
      <w:r w:rsidRPr="00E60246">
        <w:rPr>
          <w:sz w:val="24"/>
          <w:szCs w:val="24"/>
        </w:rPr>
        <w:t xml:space="preserve"> diferença</w:t>
      </w:r>
      <w:r w:rsidR="000E1558">
        <w:rPr>
          <w:sz w:val="24"/>
          <w:szCs w:val="24"/>
        </w:rPr>
        <w:t>s</w:t>
      </w:r>
      <w:r w:rsidRPr="00E60246">
        <w:rPr>
          <w:sz w:val="24"/>
          <w:szCs w:val="24"/>
        </w:rPr>
        <w:t xml:space="preserve"> de entrada</w:t>
      </w:r>
      <w:r w:rsidR="00251604">
        <w:rPr>
          <w:sz w:val="24"/>
          <w:szCs w:val="24"/>
        </w:rPr>
        <w:t>, uso</w:t>
      </w:r>
      <w:r w:rsidRPr="00E60246">
        <w:rPr>
          <w:sz w:val="24"/>
          <w:szCs w:val="24"/>
        </w:rPr>
        <w:t xml:space="preserve"> e retenção de energia</w:t>
      </w:r>
      <w:r w:rsidR="00251604">
        <w:rPr>
          <w:sz w:val="24"/>
          <w:szCs w:val="24"/>
        </w:rPr>
        <w:t xml:space="preserve"> solar</w:t>
      </w:r>
      <w:r w:rsidRPr="00E60246">
        <w:rPr>
          <w:sz w:val="24"/>
          <w:szCs w:val="24"/>
        </w:rPr>
        <w:t xml:space="preserve"> em ambos os ecossistemas</w:t>
      </w:r>
      <w:commentRangeEnd w:id="0"/>
      <w:r w:rsidR="004E45D6">
        <w:rPr>
          <w:rStyle w:val="Refdecomentrio"/>
        </w:rPr>
        <w:commentReference w:id="0"/>
      </w:r>
      <w:r w:rsidRPr="00E60246">
        <w:rPr>
          <w:sz w:val="24"/>
          <w:szCs w:val="24"/>
        </w:rPr>
        <w:t>.</w:t>
      </w:r>
      <w:bookmarkStart w:id="1" w:name="_GoBack"/>
      <w:bookmarkEnd w:id="1"/>
    </w:p>
    <w:p w14:paraId="246FFD73" w14:textId="77777777" w:rsidR="009B0125" w:rsidRPr="004F6258" w:rsidRDefault="009B0125" w:rsidP="009B0125">
      <w:pPr>
        <w:jc w:val="both"/>
        <w:rPr>
          <w:bCs/>
          <w:sz w:val="24"/>
          <w:szCs w:val="24"/>
        </w:rPr>
      </w:pPr>
    </w:p>
    <w:p w14:paraId="775AEBF5" w14:textId="77777777" w:rsidR="004F6258" w:rsidRDefault="009B0125" w:rsidP="009B0125">
      <w:pPr>
        <w:rPr>
          <w:bCs/>
          <w:sz w:val="24"/>
          <w:szCs w:val="24"/>
        </w:rPr>
      </w:pPr>
      <w:r w:rsidRPr="004F6258">
        <w:rPr>
          <w:b/>
          <w:bCs/>
          <w:sz w:val="24"/>
          <w:szCs w:val="24"/>
        </w:rPr>
        <w:t>Palavras-chave:</w:t>
      </w:r>
      <w:r w:rsidRPr="004F6258">
        <w:rPr>
          <w:bCs/>
          <w:sz w:val="24"/>
          <w:szCs w:val="24"/>
        </w:rPr>
        <w:t xml:space="preserve"> </w:t>
      </w:r>
    </w:p>
    <w:p w14:paraId="761B0545" w14:textId="77777777" w:rsidR="009B0125" w:rsidRPr="004F6258" w:rsidRDefault="00CF7591" w:rsidP="002630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Ecossistemas. Energia. </w:t>
      </w:r>
      <w:r w:rsidR="004F6321">
        <w:rPr>
          <w:sz w:val="24"/>
          <w:szCs w:val="24"/>
        </w:rPr>
        <w:t>Variáveis.</w:t>
      </w:r>
    </w:p>
    <w:p w14:paraId="05A61E3B" w14:textId="77777777" w:rsidR="009B0125" w:rsidRPr="004F6258" w:rsidRDefault="009B0125" w:rsidP="009B0125">
      <w:pPr>
        <w:pStyle w:val="Corpodetexto"/>
        <w:jc w:val="center"/>
        <w:rPr>
          <w:szCs w:val="24"/>
        </w:rPr>
      </w:pPr>
    </w:p>
    <w:p w14:paraId="50E28224" w14:textId="77777777" w:rsidR="004F6258" w:rsidRDefault="00707D9F" w:rsidP="00707D9F">
      <w:pPr>
        <w:rPr>
          <w:sz w:val="24"/>
          <w:szCs w:val="24"/>
        </w:rPr>
      </w:pPr>
      <w:r w:rsidRPr="004F6258">
        <w:rPr>
          <w:b/>
          <w:sz w:val="24"/>
          <w:szCs w:val="24"/>
        </w:rPr>
        <w:t>Área de Interesse do Simpósio</w:t>
      </w:r>
      <w:r w:rsidRPr="004F6258">
        <w:rPr>
          <w:sz w:val="24"/>
          <w:szCs w:val="24"/>
        </w:rPr>
        <w:t>:</w:t>
      </w:r>
    </w:p>
    <w:p w14:paraId="1CA78E93" w14:textId="77777777" w:rsidR="004F6258" w:rsidRPr="00491295" w:rsidRDefault="00491295" w:rsidP="00491295">
      <w:pPr>
        <w:jc w:val="both"/>
        <w:rPr>
          <w:sz w:val="24"/>
          <w:szCs w:val="24"/>
        </w:rPr>
      </w:pPr>
      <w:r w:rsidRPr="00491295">
        <w:rPr>
          <w:sz w:val="24"/>
          <w:szCs w:val="24"/>
        </w:rPr>
        <w:t>Meteorologia.</w:t>
      </w:r>
    </w:p>
    <w:p w14:paraId="63155BAA" w14:textId="77777777" w:rsidR="00707D9F" w:rsidRPr="004F6258" w:rsidRDefault="00707D9F" w:rsidP="00707D9F">
      <w:pPr>
        <w:pStyle w:val="Corpodetexto"/>
        <w:jc w:val="both"/>
        <w:rPr>
          <w:szCs w:val="24"/>
        </w:rPr>
      </w:pPr>
    </w:p>
    <w:p w14:paraId="456A86CA" w14:textId="77777777" w:rsidR="009B0125" w:rsidRPr="004F6258" w:rsidRDefault="009B0125" w:rsidP="00392012">
      <w:pPr>
        <w:tabs>
          <w:tab w:val="left" w:pos="360"/>
        </w:tabs>
        <w:jc w:val="both"/>
        <w:rPr>
          <w:b/>
          <w:sz w:val="24"/>
          <w:szCs w:val="24"/>
        </w:rPr>
      </w:pPr>
    </w:p>
    <w:sectPr w:rsidR="009B0125" w:rsidRPr="004F6258" w:rsidSect="00353EEF">
      <w:headerReference w:type="default" r:id="rId11"/>
      <w:footerReference w:type="default" r:id="rId12"/>
      <w:pgSz w:w="12240" w:h="15840"/>
      <w:pgMar w:top="1701" w:right="1134" w:bottom="1134" w:left="1701" w:header="720" w:footer="720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karlasantos" w:date="2018-11-07T13:25:00Z" w:initials="k">
    <w:p w14:paraId="7D27B531" w14:textId="77777777" w:rsidR="004E45D6" w:rsidRDefault="004E45D6">
      <w:pPr>
        <w:pStyle w:val="Textodecomentrio"/>
      </w:pPr>
      <w:r>
        <w:rPr>
          <w:rStyle w:val="Refdecomentrio"/>
        </w:rPr>
        <w:annotationRef/>
      </w:r>
      <w:r>
        <w:t>Melhorar paragrafo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D27B53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27B531" w16cid:durableId="1F970DB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B9D96" w14:textId="77777777" w:rsidR="000D367A" w:rsidRDefault="000D367A" w:rsidP="00392012">
      <w:r>
        <w:separator/>
      </w:r>
    </w:p>
  </w:endnote>
  <w:endnote w:type="continuationSeparator" w:id="0">
    <w:p w14:paraId="3FE86626" w14:textId="77777777" w:rsidR="000D367A" w:rsidRDefault="000D367A" w:rsidP="0039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737BC" w14:textId="77777777" w:rsidR="00392012" w:rsidRPr="002452D6" w:rsidRDefault="002452D6" w:rsidP="002452D6">
    <w:pPr>
      <w:pStyle w:val="Rodap"/>
    </w:pPr>
    <w:r>
      <w:rPr>
        <w:noProof/>
      </w:rPr>
      <w:drawing>
        <wp:inline distT="0" distB="0" distL="0" distR="0" wp14:anchorId="5EBCAFB0" wp14:editId="07ACDA91">
          <wp:extent cx="5867400" cy="581025"/>
          <wp:effectExtent l="0" t="0" r="0" b="952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0418DD" w14:textId="77777777" w:rsidR="000D367A" w:rsidRDefault="000D367A" w:rsidP="00392012">
      <w:r>
        <w:separator/>
      </w:r>
    </w:p>
  </w:footnote>
  <w:footnote w:type="continuationSeparator" w:id="0">
    <w:p w14:paraId="5CEE6B0A" w14:textId="77777777" w:rsidR="000D367A" w:rsidRDefault="000D367A" w:rsidP="00392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FD614" w14:textId="77777777" w:rsidR="00261E93" w:rsidRDefault="000D367A" w:rsidP="0095437F">
    <w:pPr>
      <w:pStyle w:val="Cabealho"/>
      <w:pBdr>
        <w:bottom w:val="single" w:sz="4" w:space="1" w:color="auto"/>
      </w:pBdr>
      <w:rPr>
        <w:noProof/>
      </w:rPr>
    </w:pPr>
    <w:r>
      <w:rPr>
        <w:noProof/>
      </w:rPr>
      <w:pict w14:anchorId="2260FA6C"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-27.65pt;margin-top:-20.35pt;width:181.4pt;height:48.2pt;z-index:-251656192;visibility:visible;mso-wrap-style:none;mso-width-percent:400;mso-wrap-distance-top:3.6pt;mso-wrap-distance-bottom:3.6p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" stroked="f">
          <v:textbox>
            <w:txbxContent>
              <w:p w14:paraId="0D49A82C" w14:textId="77777777" w:rsidR="001001BB" w:rsidRDefault="00AC45F1">
                <w:r w:rsidRPr="001001BB">
                  <w:rPr>
                    <w:noProof/>
                  </w:rPr>
                  <w:drawing>
                    <wp:inline distT="0" distB="0" distL="0" distR="0" wp14:anchorId="72591678" wp14:editId="5EBFF094">
                      <wp:extent cx="1786153" cy="565150"/>
                      <wp:effectExtent l="0" t="0" r="5080" b="6350"/>
                      <wp:docPr id="8" name="Imagem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 descr="C:\Users\Altem\Dropbox\2017\VI Simpósio\Imagens para Site\Imagens do Site\logo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86153" cy="565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 w14:anchorId="7D73CE42">
        <v:shape id="_x0000_s2049" type="#_x0000_t202" style="position:absolute;margin-left:232.7pt;margin-top:-12.1pt;width:238.6pt;height:32.95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" filled="f" fillcolor="#f2f2f2" stroked="f">
          <v:textbox>
            <w:txbxContent>
              <w:p w14:paraId="776758CB" w14:textId="77777777" w:rsidR="0095437F" w:rsidRPr="001001BB" w:rsidRDefault="001001BB" w:rsidP="007422FB">
                <w:pPr>
                  <w:pStyle w:val="Rodap"/>
                  <w:spacing w:line="276" w:lineRule="auto"/>
                  <w:jc w:val="right"/>
                </w:pPr>
                <w:r>
                  <w:t xml:space="preserve">Belém (PA), </w:t>
                </w:r>
                <w:r w:rsidR="00AF7463">
                  <w:t>28</w:t>
                </w:r>
                <w:r w:rsidR="00610CCB" w:rsidRPr="001001BB">
                  <w:t xml:space="preserve"> </w:t>
                </w:r>
                <w:r w:rsidR="005C4CD5">
                  <w:t xml:space="preserve">a 30 </w:t>
                </w:r>
                <w:r w:rsidR="00610CCB" w:rsidRPr="001001BB">
                  <w:t>de n</w:t>
                </w:r>
                <w:r w:rsidR="0095437F" w:rsidRPr="001001BB">
                  <w:t>ovembro 201</w:t>
                </w:r>
                <w:r w:rsidR="005C4CD5">
                  <w:t>8</w:t>
                </w:r>
              </w:p>
              <w:p w14:paraId="52C65A0F" w14:textId="77777777" w:rsidR="0095437F" w:rsidRPr="001001BB" w:rsidRDefault="0095437F" w:rsidP="007422FB">
                <w:pPr>
                  <w:pStyle w:val="Rodap"/>
                  <w:tabs>
                    <w:tab w:val="left" w:pos="3802"/>
                    <w:tab w:val="center" w:pos="4535"/>
                  </w:tabs>
                  <w:spacing w:line="276" w:lineRule="auto"/>
                  <w:jc w:val="right"/>
                </w:pPr>
                <w:r w:rsidRPr="001001BB">
                  <w:t>ISSN 2316-7637</w:t>
                </w:r>
              </w:p>
            </w:txbxContent>
          </v:textbox>
        </v:shape>
      </w:pict>
    </w:r>
    <w:r w:rsidR="00E85C97">
      <w:rPr>
        <w:noProof/>
      </w:rPr>
      <w:t xml:space="preserve"> </w:t>
    </w:r>
  </w:p>
  <w:p w14:paraId="4F949754" w14:textId="77777777" w:rsidR="004365F3" w:rsidRDefault="004365F3" w:rsidP="0095437F">
    <w:pPr>
      <w:pStyle w:val="Cabealho"/>
      <w:pBdr>
        <w:bottom w:val="single" w:sz="4" w:space="1" w:color="auto"/>
      </w:pBdr>
      <w:rPr>
        <w:noProof/>
      </w:rPr>
    </w:pPr>
  </w:p>
  <w:p w14:paraId="127E5818" w14:textId="77777777" w:rsidR="0095437F" w:rsidRDefault="0095437F" w:rsidP="0095437F">
    <w:pPr>
      <w:pStyle w:val="Cabealho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1">
      <o:colormru v:ext="edit" colors="#f1ff9f,white,#ff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04FA"/>
    <w:rsid w:val="00000748"/>
    <w:rsid w:val="00027D99"/>
    <w:rsid w:val="00076CED"/>
    <w:rsid w:val="00093B64"/>
    <w:rsid w:val="000B0814"/>
    <w:rsid w:val="000C014D"/>
    <w:rsid w:val="000D367A"/>
    <w:rsid w:val="000E1558"/>
    <w:rsid w:val="000F7B8F"/>
    <w:rsid w:val="001001BB"/>
    <w:rsid w:val="00112CA3"/>
    <w:rsid w:val="001179C2"/>
    <w:rsid w:val="00121F29"/>
    <w:rsid w:val="00142948"/>
    <w:rsid w:val="00160D2E"/>
    <w:rsid w:val="00163F0A"/>
    <w:rsid w:val="00183F46"/>
    <w:rsid w:val="00195E0E"/>
    <w:rsid w:val="001B1308"/>
    <w:rsid w:val="001B3370"/>
    <w:rsid w:val="001B6E63"/>
    <w:rsid w:val="001C7011"/>
    <w:rsid w:val="001E320C"/>
    <w:rsid w:val="00202A94"/>
    <w:rsid w:val="00206969"/>
    <w:rsid w:val="002452D6"/>
    <w:rsid w:val="00251604"/>
    <w:rsid w:val="00253593"/>
    <w:rsid w:val="00253D7B"/>
    <w:rsid w:val="00261E93"/>
    <w:rsid w:val="00263073"/>
    <w:rsid w:val="00273A6E"/>
    <w:rsid w:val="002C04FA"/>
    <w:rsid w:val="00314A42"/>
    <w:rsid w:val="00330AA8"/>
    <w:rsid w:val="00333097"/>
    <w:rsid w:val="00334ABB"/>
    <w:rsid w:val="003455D1"/>
    <w:rsid w:val="00353EEF"/>
    <w:rsid w:val="00392012"/>
    <w:rsid w:val="003B090B"/>
    <w:rsid w:val="003B112C"/>
    <w:rsid w:val="003E1ADB"/>
    <w:rsid w:val="00400D61"/>
    <w:rsid w:val="00403C73"/>
    <w:rsid w:val="00426873"/>
    <w:rsid w:val="00436326"/>
    <w:rsid w:val="004365F3"/>
    <w:rsid w:val="004709D3"/>
    <w:rsid w:val="004777CC"/>
    <w:rsid w:val="00491295"/>
    <w:rsid w:val="00497F38"/>
    <w:rsid w:val="004B03F7"/>
    <w:rsid w:val="004C52D5"/>
    <w:rsid w:val="004C746A"/>
    <w:rsid w:val="004E45D6"/>
    <w:rsid w:val="004F3394"/>
    <w:rsid w:val="004F6258"/>
    <w:rsid w:val="004F6321"/>
    <w:rsid w:val="00557706"/>
    <w:rsid w:val="00590F6C"/>
    <w:rsid w:val="005B1157"/>
    <w:rsid w:val="005C4CD5"/>
    <w:rsid w:val="005C5440"/>
    <w:rsid w:val="005C556D"/>
    <w:rsid w:val="005D71A6"/>
    <w:rsid w:val="005E616C"/>
    <w:rsid w:val="005E65C0"/>
    <w:rsid w:val="006016DF"/>
    <w:rsid w:val="00610CCB"/>
    <w:rsid w:val="00612D68"/>
    <w:rsid w:val="00614FB7"/>
    <w:rsid w:val="0061672B"/>
    <w:rsid w:val="00616DDB"/>
    <w:rsid w:val="006201D8"/>
    <w:rsid w:val="00631EDD"/>
    <w:rsid w:val="00641604"/>
    <w:rsid w:val="0066022A"/>
    <w:rsid w:val="0068037E"/>
    <w:rsid w:val="00695AA0"/>
    <w:rsid w:val="006D50CC"/>
    <w:rsid w:val="00707D9F"/>
    <w:rsid w:val="00715890"/>
    <w:rsid w:val="00715A5D"/>
    <w:rsid w:val="007422FB"/>
    <w:rsid w:val="007452FD"/>
    <w:rsid w:val="0076407B"/>
    <w:rsid w:val="007B1EDB"/>
    <w:rsid w:val="007D15C8"/>
    <w:rsid w:val="007E40D8"/>
    <w:rsid w:val="007E5F8B"/>
    <w:rsid w:val="00802659"/>
    <w:rsid w:val="00802CC2"/>
    <w:rsid w:val="00811FDD"/>
    <w:rsid w:val="00814223"/>
    <w:rsid w:val="0083077E"/>
    <w:rsid w:val="00835E54"/>
    <w:rsid w:val="00852788"/>
    <w:rsid w:val="00856747"/>
    <w:rsid w:val="0085702D"/>
    <w:rsid w:val="00860F6C"/>
    <w:rsid w:val="00863A0D"/>
    <w:rsid w:val="008871E0"/>
    <w:rsid w:val="008922FD"/>
    <w:rsid w:val="008936E8"/>
    <w:rsid w:val="008F146A"/>
    <w:rsid w:val="009331C3"/>
    <w:rsid w:val="0095437F"/>
    <w:rsid w:val="00961709"/>
    <w:rsid w:val="00971A80"/>
    <w:rsid w:val="009965FA"/>
    <w:rsid w:val="009B0125"/>
    <w:rsid w:val="009D476A"/>
    <w:rsid w:val="009D5F95"/>
    <w:rsid w:val="009D6FE6"/>
    <w:rsid w:val="009E7E4F"/>
    <w:rsid w:val="00A126BC"/>
    <w:rsid w:val="00A82ADC"/>
    <w:rsid w:val="00A92240"/>
    <w:rsid w:val="00A93C79"/>
    <w:rsid w:val="00AC45F1"/>
    <w:rsid w:val="00AF7463"/>
    <w:rsid w:val="00B03F68"/>
    <w:rsid w:val="00B259FE"/>
    <w:rsid w:val="00B40020"/>
    <w:rsid w:val="00B420A4"/>
    <w:rsid w:val="00B64760"/>
    <w:rsid w:val="00B7165F"/>
    <w:rsid w:val="00BB5D54"/>
    <w:rsid w:val="00BE589A"/>
    <w:rsid w:val="00BF455A"/>
    <w:rsid w:val="00BF7AD6"/>
    <w:rsid w:val="00C10C2F"/>
    <w:rsid w:val="00C41918"/>
    <w:rsid w:val="00C45100"/>
    <w:rsid w:val="00C46A3C"/>
    <w:rsid w:val="00C70228"/>
    <w:rsid w:val="00C71504"/>
    <w:rsid w:val="00C71785"/>
    <w:rsid w:val="00CA71A9"/>
    <w:rsid w:val="00CC5C92"/>
    <w:rsid w:val="00CD3E3D"/>
    <w:rsid w:val="00CE4F5C"/>
    <w:rsid w:val="00CE581B"/>
    <w:rsid w:val="00CF5006"/>
    <w:rsid w:val="00CF7591"/>
    <w:rsid w:val="00D048E7"/>
    <w:rsid w:val="00D40455"/>
    <w:rsid w:val="00D60F84"/>
    <w:rsid w:val="00D65A68"/>
    <w:rsid w:val="00D66D9D"/>
    <w:rsid w:val="00D67200"/>
    <w:rsid w:val="00D747F1"/>
    <w:rsid w:val="00D81698"/>
    <w:rsid w:val="00DB05EB"/>
    <w:rsid w:val="00DB67E5"/>
    <w:rsid w:val="00DC31F5"/>
    <w:rsid w:val="00DC3F41"/>
    <w:rsid w:val="00DE7EDC"/>
    <w:rsid w:val="00E15B03"/>
    <w:rsid w:val="00E257B6"/>
    <w:rsid w:val="00E461C7"/>
    <w:rsid w:val="00E60246"/>
    <w:rsid w:val="00E74104"/>
    <w:rsid w:val="00E85C97"/>
    <w:rsid w:val="00E97708"/>
    <w:rsid w:val="00EE4602"/>
    <w:rsid w:val="00EE7FDF"/>
    <w:rsid w:val="00EF1C09"/>
    <w:rsid w:val="00EF3F90"/>
    <w:rsid w:val="00F253D0"/>
    <w:rsid w:val="00F43D66"/>
    <w:rsid w:val="00F5269B"/>
    <w:rsid w:val="00F67AA9"/>
    <w:rsid w:val="00F81117"/>
    <w:rsid w:val="00F92965"/>
    <w:rsid w:val="00FB6399"/>
    <w:rsid w:val="00FD6B12"/>
    <w:rsid w:val="00FD7ED2"/>
    <w:rsid w:val="00FE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ru v:ext="edit" colors="#f1ff9f,white,#ffc"/>
    </o:shapedefaults>
    <o:shapelayout v:ext="edit">
      <o:idmap v:ext="edit" data="1"/>
    </o:shapelayout>
  </w:shapeDefaults>
  <w:decimalSymbol w:val=","/>
  <w:listSeparator w:val=";"/>
  <w14:docId w14:val="555A697E"/>
  <w15:docId w15:val="{016DB749-6659-4643-8439-E2F13F900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74104"/>
    <w:rPr>
      <w:color w:val="808080"/>
      <w:shd w:val="clear" w:color="auto" w:fill="E6E6E6"/>
    </w:rPr>
  </w:style>
  <w:style w:type="character" w:styleId="nfase">
    <w:name w:val="Emphasis"/>
    <w:basedOn w:val="Fontepargpadro"/>
    <w:uiPriority w:val="20"/>
    <w:qFormat/>
    <w:rsid w:val="00E74104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4E45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E45D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E45D6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45D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E45D6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droho546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3D8C5-639B-4021-A88E-E30DBD9CA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344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2201</CharactersWithSpaces>
  <SharedDoc>false</SharedDoc>
  <HLinks>
    <vt:vector size="6" baseType="variant"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http://www.uepa.br/paginas/pcambientais/simposio/submissaodetrabalhos.html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Altem</dc:creator>
  <cp:lastModifiedBy>Mateus Rebelo</cp:lastModifiedBy>
  <cp:revision>13</cp:revision>
  <cp:lastPrinted>2015-06-04T18:07:00Z</cp:lastPrinted>
  <dcterms:created xsi:type="dcterms:W3CDTF">2018-11-07T16:26:00Z</dcterms:created>
  <dcterms:modified xsi:type="dcterms:W3CDTF">2018-11-15T01:11:00Z</dcterms:modified>
</cp:coreProperties>
</file>