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B81" w:rsidRPr="001D0BF0" w:rsidRDefault="00D15184" w:rsidP="009B0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85391">
        <w:rPr>
          <w:b/>
          <w:sz w:val="24"/>
          <w:szCs w:val="24"/>
        </w:rPr>
        <w:t xml:space="preserve">STIMATIVA DE EMISSÃO DE </w:t>
      </w:r>
      <w:r w:rsidR="004E0D7E">
        <w:rPr>
          <w:b/>
          <w:sz w:val="24"/>
          <w:szCs w:val="24"/>
        </w:rPr>
        <w:t>CH</w:t>
      </w:r>
      <w:r w:rsidR="004E0D7E">
        <w:rPr>
          <w:b/>
          <w:sz w:val="24"/>
          <w:szCs w:val="24"/>
          <w:vertAlign w:val="subscript"/>
        </w:rPr>
        <w:t>4</w:t>
      </w:r>
      <w:r w:rsidR="004E0D7E">
        <w:rPr>
          <w:b/>
          <w:sz w:val="24"/>
          <w:szCs w:val="24"/>
        </w:rPr>
        <w:t xml:space="preserve"> e CO</w:t>
      </w:r>
      <w:r w:rsidR="004E0D7E">
        <w:rPr>
          <w:b/>
          <w:sz w:val="24"/>
          <w:szCs w:val="24"/>
          <w:vertAlign w:val="subscript"/>
        </w:rPr>
        <w:t>2</w:t>
      </w:r>
      <w:r w:rsidR="00F85391">
        <w:rPr>
          <w:b/>
          <w:sz w:val="24"/>
          <w:szCs w:val="24"/>
        </w:rPr>
        <w:t xml:space="preserve"> NO RESERVATÓRIO HIDRELÉTRICO DE TUCURUÍ-PA USANDO GEOESTATÍSTICA E SENSORIAMENTO REMOTO</w:t>
      </w:r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933780" w:rsidRPr="00491231" w:rsidRDefault="00377FD3" w:rsidP="009B0125">
      <w:pPr>
        <w:jc w:val="center"/>
        <w:rPr>
          <w:color w:val="222222"/>
          <w:sz w:val="24"/>
          <w:szCs w:val="24"/>
          <w:shd w:val="clear" w:color="auto" w:fill="FFFFFF"/>
        </w:rPr>
      </w:pPr>
      <w:r w:rsidRPr="00377FD3">
        <w:rPr>
          <w:sz w:val="24"/>
          <w:szCs w:val="24"/>
        </w:rPr>
        <w:t>Isaque Wilkson de Sousa Brandão</w:t>
      </w:r>
      <w:r w:rsidR="00933780" w:rsidRPr="00933780">
        <w:rPr>
          <w:sz w:val="24"/>
          <w:szCs w:val="24"/>
          <w:vertAlign w:val="superscript"/>
        </w:rPr>
        <w:t>1</w:t>
      </w:r>
      <w:r w:rsidR="00491231">
        <w:rPr>
          <w:sz w:val="24"/>
          <w:szCs w:val="24"/>
        </w:rPr>
        <w:t>;</w:t>
      </w:r>
      <w:r w:rsidR="008C4C09" w:rsidRPr="008C4C09">
        <w:rPr>
          <w:sz w:val="24"/>
          <w:szCs w:val="24"/>
        </w:rPr>
        <w:t xml:space="preserve"> </w:t>
      </w:r>
      <w:r w:rsidR="008C4C09">
        <w:rPr>
          <w:sz w:val="24"/>
          <w:szCs w:val="24"/>
        </w:rPr>
        <w:t>Isabel Leidian</w:t>
      </w:r>
      <w:r w:rsidR="00E44647">
        <w:rPr>
          <w:sz w:val="24"/>
          <w:szCs w:val="24"/>
        </w:rPr>
        <w:t xml:space="preserve">y </w:t>
      </w:r>
      <w:r w:rsidR="008C4C09">
        <w:rPr>
          <w:sz w:val="24"/>
          <w:szCs w:val="24"/>
        </w:rPr>
        <w:t>de Sousa Brandão</w:t>
      </w:r>
      <w:r w:rsidR="008C4C09">
        <w:rPr>
          <w:sz w:val="24"/>
          <w:szCs w:val="24"/>
          <w:vertAlign w:val="superscript"/>
        </w:rPr>
        <w:t>2</w:t>
      </w:r>
      <w:r w:rsidR="00491231">
        <w:rPr>
          <w:sz w:val="24"/>
          <w:szCs w:val="24"/>
        </w:rPr>
        <w:t xml:space="preserve"> Augusto Cesar Fonseca Saraiva</w:t>
      </w:r>
      <w:r w:rsidR="00491231">
        <w:rPr>
          <w:sz w:val="24"/>
          <w:szCs w:val="24"/>
          <w:vertAlign w:val="superscript"/>
        </w:rPr>
        <w:t>2</w:t>
      </w:r>
    </w:p>
    <w:p w:rsidR="005F5545" w:rsidRDefault="005F5545" w:rsidP="009B0125">
      <w:pPr>
        <w:jc w:val="center"/>
        <w:rPr>
          <w:sz w:val="24"/>
          <w:szCs w:val="24"/>
        </w:rPr>
      </w:pPr>
    </w:p>
    <w:p w:rsidR="00F15EDC" w:rsidRPr="001F608E" w:rsidRDefault="009B0125" w:rsidP="00076CED">
      <w:pPr>
        <w:pStyle w:val="Rodap"/>
        <w:jc w:val="center"/>
        <w:rPr>
          <w:rStyle w:val="Hyperlink"/>
          <w:sz w:val="24"/>
          <w:szCs w:val="24"/>
          <w:lang w:val="en-US"/>
        </w:rPr>
      </w:pPr>
      <w:r w:rsidRPr="004F6258">
        <w:rPr>
          <w:sz w:val="24"/>
          <w:szCs w:val="24"/>
          <w:vertAlign w:val="superscript"/>
        </w:rPr>
        <w:t>1</w:t>
      </w:r>
      <w:r w:rsidR="00933780">
        <w:rPr>
          <w:sz w:val="24"/>
          <w:szCs w:val="24"/>
          <w:vertAlign w:val="superscript"/>
        </w:rPr>
        <w:t xml:space="preserve"> </w:t>
      </w:r>
      <w:r w:rsidRPr="004F6258">
        <w:rPr>
          <w:sz w:val="24"/>
          <w:szCs w:val="24"/>
        </w:rPr>
        <w:t>M</w:t>
      </w:r>
      <w:r w:rsidR="00DE0C08">
        <w:rPr>
          <w:sz w:val="24"/>
          <w:szCs w:val="24"/>
        </w:rPr>
        <w:t xml:space="preserve">.Sc. </w:t>
      </w:r>
      <w:r w:rsidR="00933780">
        <w:rPr>
          <w:sz w:val="24"/>
          <w:szCs w:val="24"/>
        </w:rPr>
        <w:t>Química analítica. U</w:t>
      </w:r>
      <w:r w:rsidR="00BA0A39">
        <w:rPr>
          <w:sz w:val="24"/>
          <w:szCs w:val="24"/>
        </w:rPr>
        <w:t>FPA</w:t>
      </w:r>
      <w:r w:rsidR="00933780">
        <w:rPr>
          <w:sz w:val="24"/>
          <w:szCs w:val="24"/>
        </w:rPr>
        <w:t xml:space="preserve">. </w:t>
      </w:r>
      <w:hyperlink r:id="rId7" w:history="1">
        <w:r w:rsidR="00F15EDC" w:rsidRPr="001F608E">
          <w:rPr>
            <w:rStyle w:val="Hyperlink"/>
            <w:sz w:val="24"/>
            <w:szCs w:val="24"/>
            <w:lang w:val="en-US"/>
          </w:rPr>
          <w:t>isaque@ufpa.br</w:t>
        </w:r>
      </w:hyperlink>
    </w:p>
    <w:p w:rsidR="008C4C09" w:rsidRPr="00DE0C08" w:rsidRDefault="008C4C09" w:rsidP="008C4C09">
      <w:pPr>
        <w:pStyle w:val="Rodap"/>
        <w:jc w:val="center"/>
        <w:rPr>
          <w:rStyle w:val="Hyperlink"/>
          <w:sz w:val="24"/>
          <w:szCs w:val="24"/>
        </w:rPr>
      </w:pPr>
      <w:r w:rsidRPr="00E44647">
        <w:rPr>
          <w:sz w:val="24"/>
          <w:szCs w:val="24"/>
          <w:vertAlign w:val="superscript"/>
          <w:lang w:val="en-US"/>
        </w:rPr>
        <w:t>2</w:t>
      </w:r>
      <w:r w:rsidRPr="00E44647">
        <w:rPr>
          <w:sz w:val="24"/>
          <w:szCs w:val="24"/>
          <w:lang w:val="en-US"/>
        </w:rPr>
        <w:t xml:space="preserve"> Ph.D. </w:t>
      </w:r>
      <w:r w:rsidR="00E44647" w:rsidRPr="00E44647">
        <w:rPr>
          <w:sz w:val="24"/>
          <w:szCs w:val="24"/>
          <w:lang w:val="en-US"/>
        </w:rPr>
        <w:t>Water Resources</w:t>
      </w:r>
      <w:r w:rsidRPr="00E44647">
        <w:rPr>
          <w:sz w:val="24"/>
          <w:szCs w:val="24"/>
          <w:lang w:val="en-US"/>
        </w:rPr>
        <w:t xml:space="preserve">   – </w:t>
      </w:r>
      <w:r w:rsidR="00E44647" w:rsidRPr="00E44647">
        <w:rPr>
          <w:sz w:val="24"/>
          <w:szCs w:val="24"/>
          <w:lang w:val="en-US"/>
        </w:rPr>
        <w:t>University of Twente</w:t>
      </w:r>
      <w:r w:rsidRPr="00E44647">
        <w:rPr>
          <w:sz w:val="24"/>
          <w:szCs w:val="24"/>
          <w:lang w:val="en-US"/>
        </w:rPr>
        <w:t xml:space="preserve">. </w:t>
      </w:r>
      <w:hyperlink r:id="rId8" w:history="1">
        <w:r w:rsidR="00600F2B" w:rsidRPr="00DE0C08">
          <w:rPr>
            <w:rStyle w:val="Hyperlink"/>
            <w:sz w:val="24"/>
            <w:szCs w:val="24"/>
          </w:rPr>
          <w:t>i.l.desousabrandao@utwente.nl</w:t>
        </w:r>
      </w:hyperlink>
      <w:r w:rsidR="00600F2B" w:rsidRPr="00DE0C08">
        <w:rPr>
          <w:sz w:val="24"/>
          <w:szCs w:val="24"/>
        </w:rPr>
        <w:t xml:space="preserve"> </w:t>
      </w:r>
    </w:p>
    <w:p w:rsidR="008C4C09" w:rsidRDefault="008C4C09" w:rsidP="008C4C09">
      <w:pPr>
        <w:pStyle w:val="Rodap"/>
        <w:jc w:val="center"/>
        <w:rPr>
          <w:rStyle w:val="Hyperlink"/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Prof. D.Sc. em Engenharia Elétrica – UFPA. </w:t>
      </w:r>
      <w:hyperlink r:id="rId9" w:history="1">
        <w:r w:rsidRPr="002622B8">
          <w:rPr>
            <w:rStyle w:val="Hyperlink"/>
            <w:sz w:val="24"/>
            <w:szCs w:val="24"/>
          </w:rPr>
          <w:t>saraiva_augusto@hotmail.com</w:t>
        </w:r>
      </w:hyperlink>
    </w:p>
    <w:p w:rsidR="008C4C09" w:rsidRDefault="008C4C09" w:rsidP="00076CED">
      <w:pPr>
        <w:pStyle w:val="Rodap"/>
        <w:jc w:val="center"/>
        <w:rPr>
          <w:sz w:val="24"/>
          <w:szCs w:val="24"/>
        </w:rPr>
      </w:pPr>
    </w:p>
    <w:p w:rsidR="00491231" w:rsidRDefault="00491231" w:rsidP="00076CED">
      <w:pPr>
        <w:pStyle w:val="Rodap"/>
        <w:jc w:val="center"/>
        <w:rPr>
          <w:sz w:val="24"/>
          <w:szCs w:val="24"/>
        </w:rPr>
      </w:pPr>
    </w:p>
    <w:p w:rsidR="009B0125" w:rsidRPr="004F6258" w:rsidRDefault="009B0125" w:rsidP="009B0125">
      <w:pPr>
        <w:jc w:val="center"/>
        <w:rPr>
          <w:sz w:val="24"/>
          <w:szCs w:val="24"/>
        </w:rPr>
      </w:pPr>
    </w:p>
    <w:p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0D2847" w:rsidRDefault="000D2847" w:rsidP="00127957">
      <w:pPr>
        <w:jc w:val="both"/>
        <w:rPr>
          <w:bCs/>
          <w:sz w:val="24"/>
          <w:szCs w:val="24"/>
        </w:rPr>
      </w:pPr>
    </w:p>
    <w:p w:rsidR="005F7A77" w:rsidRPr="005F7A77" w:rsidRDefault="005F7A77" w:rsidP="005F7A77">
      <w:pPr>
        <w:spacing w:before="120"/>
        <w:contextualSpacing/>
        <w:jc w:val="both"/>
        <w:rPr>
          <w:sz w:val="24"/>
          <w:szCs w:val="24"/>
        </w:rPr>
      </w:pPr>
      <w:r w:rsidRPr="005F7A77">
        <w:rPr>
          <w:sz w:val="24"/>
          <w:szCs w:val="24"/>
        </w:rPr>
        <w:t>Reservatórios hidrelétricos são fontes significativas de emissão de gases de efeito estufa, principalmente de metano (CH</w:t>
      </w:r>
      <w:r w:rsidRPr="005F7A77">
        <w:rPr>
          <w:sz w:val="24"/>
          <w:szCs w:val="24"/>
          <w:vertAlign w:val="subscript"/>
        </w:rPr>
        <w:t>4</w:t>
      </w:r>
      <w:r w:rsidRPr="005F7A77">
        <w:rPr>
          <w:sz w:val="24"/>
          <w:szCs w:val="24"/>
        </w:rPr>
        <w:t>) e dióxido de carbono (CO</w:t>
      </w:r>
      <w:r w:rsidRPr="005F7A77">
        <w:rPr>
          <w:sz w:val="24"/>
          <w:szCs w:val="24"/>
          <w:vertAlign w:val="subscript"/>
        </w:rPr>
        <w:t>2</w:t>
      </w:r>
      <w:r w:rsidRPr="005F7A77">
        <w:rPr>
          <w:sz w:val="24"/>
          <w:szCs w:val="24"/>
        </w:rPr>
        <w:t>). Este estudo teve como objetivo estimar a emissão de gases de efeito estufa no reservatório de Tucuruí-PA usando análise geoestatística e sensoriamento remoto. Foram realizadas quatro campanhas trimestrais entre junho de 2011 e março de 2012. As amostras foram coletadas em câmara de difusão e armazenadas em ampolas gasométricas para análise por cromatografia gasosa. A análise geoestatística por meio da krigagem indicativa e simulações estocásticas geraram modelos (imagens) da distribuição espacial das variáveis ambientais e o sensoriamento remoto foi utilizado para calcular as áreas de emissão para que a estimativa de emissão seja em função da área calculada. O modelo matemático que melhor explicou a taxa de emissão foi o modelo linear, atendendo os critérios estabelecidos (R</w:t>
      </w:r>
      <w:r w:rsidRPr="005F7A77">
        <w:rPr>
          <w:sz w:val="24"/>
          <w:szCs w:val="24"/>
          <w:vertAlign w:val="superscript"/>
        </w:rPr>
        <w:t>2</w:t>
      </w:r>
      <w:r w:rsidRPr="005F7A77">
        <w:rPr>
          <w:sz w:val="24"/>
          <w:szCs w:val="24"/>
        </w:rPr>
        <w:t>&gt; 0</w:t>
      </w:r>
      <w:r w:rsidR="001F608E">
        <w:rPr>
          <w:sz w:val="24"/>
          <w:szCs w:val="24"/>
        </w:rPr>
        <w:t>,</w:t>
      </w:r>
      <w:r w:rsidRPr="005F7A77">
        <w:rPr>
          <w:sz w:val="24"/>
          <w:szCs w:val="24"/>
        </w:rPr>
        <w:t>90 e p&lt;0</w:t>
      </w:r>
      <w:r w:rsidR="001F608E">
        <w:rPr>
          <w:sz w:val="24"/>
          <w:szCs w:val="24"/>
        </w:rPr>
        <w:t>,</w:t>
      </w:r>
      <w:r w:rsidRPr="005F7A77">
        <w:rPr>
          <w:sz w:val="24"/>
          <w:szCs w:val="24"/>
        </w:rPr>
        <w:t>05%). O método validado apresentou limite de quantificação de 0,16 e 0,60 µmol/mol para o CH</w:t>
      </w:r>
      <w:r w:rsidRPr="005F7A77">
        <w:rPr>
          <w:sz w:val="24"/>
          <w:szCs w:val="24"/>
          <w:vertAlign w:val="subscript"/>
        </w:rPr>
        <w:t>4</w:t>
      </w:r>
      <w:r w:rsidRPr="005F7A77">
        <w:rPr>
          <w:sz w:val="24"/>
          <w:szCs w:val="24"/>
        </w:rPr>
        <w:t xml:space="preserve"> e CO</w:t>
      </w:r>
      <w:r w:rsidRPr="005F7A77">
        <w:rPr>
          <w:sz w:val="24"/>
          <w:szCs w:val="24"/>
          <w:vertAlign w:val="subscript"/>
        </w:rPr>
        <w:t>2</w:t>
      </w:r>
      <w:r w:rsidRPr="005F7A77">
        <w:rPr>
          <w:sz w:val="24"/>
          <w:szCs w:val="24"/>
        </w:rPr>
        <w:t xml:space="preserve">, respectivamente. Os fluxos foram calculados e multiplicados pelas suas respectivas áreas, totalizando anualmente a emissão de </w:t>
      </w:r>
      <w:r w:rsidR="005E2455">
        <w:rPr>
          <w:sz w:val="24"/>
          <w:szCs w:val="24"/>
        </w:rPr>
        <w:t>6.82</w:t>
      </w:r>
      <w:r w:rsidR="008D02BB">
        <w:rPr>
          <w:sz w:val="24"/>
          <w:szCs w:val="24"/>
        </w:rPr>
        <w:t>x</w:t>
      </w:r>
      <w:r w:rsidRPr="005F7A77">
        <w:rPr>
          <w:sz w:val="24"/>
          <w:szCs w:val="24"/>
        </w:rPr>
        <w:t>10</w:t>
      </w:r>
      <w:r w:rsidRPr="005F7A77">
        <w:rPr>
          <w:sz w:val="24"/>
          <w:szCs w:val="24"/>
          <w:vertAlign w:val="superscript"/>
        </w:rPr>
        <w:t>3</w:t>
      </w:r>
      <w:r w:rsidRPr="005F7A77">
        <w:rPr>
          <w:sz w:val="24"/>
          <w:szCs w:val="24"/>
        </w:rPr>
        <w:t xml:space="preserve"> toneladas de CH</w:t>
      </w:r>
      <w:r w:rsidRPr="005F7A77">
        <w:rPr>
          <w:sz w:val="24"/>
          <w:szCs w:val="24"/>
          <w:vertAlign w:val="subscript"/>
        </w:rPr>
        <w:t>4</w:t>
      </w:r>
      <w:r w:rsidRPr="005F7A77">
        <w:rPr>
          <w:sz w:val="24"/>
          <w:szCs w:val="24"/>
        </w:rPr>
        <w:t xml:space="preserve"> e </w:t>
      </w:r>
      <w:r w:rsidR="005E2455">
        <w:rPr>
          <w:sz w:val="24"/>
          <w:szCs w:val="24"/>
        </w:rPr>
        <w:t>1.19</w:t>
      </w:r>
      <w:r w:rsidR="008D02BB">
        <w:rPr>
          <w:sz w:val="24"/>
          <w:szCs w:val="24"/>
        </w:rPr>
        <w:t>x</w:t>
      </w:r>
      <w:r w:rsidRPr="005F7A77">
        <w:rPr>
          <w:sz w:val="24"/>
          <w:szCs w:val="24"/>
        </w:rPr>
        <w:t>10</w:t>
      </w:r>
      <w:r w:rsidRPr="005F7A77">
        <w:rPr>
          <w:sz w:val="24"/>
          <w:szCs w:val="24"/>
          <w:vertAlign w:val="superscript"/>
        </w:rPr>
        <w:t>6</w:t>
      </w:r>
      <w:r w:rsidRPr="005F7A77">
        <w:rPr>
          <w:sz w:val="24"/>
          <w:szCs w:val="24"/>
        </w:rPr>
        <w:t xml:space="preserve"> toneladas de CO</w:t>
      </w:r>
      <w:r w:rsidRPr="005F7A77">
        <w:rPr>
          <w:sz w:val="24"/>
          <w:szCs w:val="24"/>
          <w:vertAlign w:val="subscript"/>
        </w:rPr>
        <w:t>2</w:t>
      </w:r>
      <w:r w:rsidRPr="005F7A77">
        <w:rPr>
          <w:sz w:val="24"/>
          <w:szCs w:val="24"/>
        </w:rPr>
        <w:t>. Observou-se que as emissões de CO</w:t>
      </w:r>
      <w:r w:rsidRPr="005F7A77">
        <w:rPr>
          <w:sz w:val="24"/>
          <w:szCs w:val="24"/>
          <w:vertAlign w:val="subscript"/>
        </w:rPr>
        <w:t>2</w:t>
      </w:r>
      <w:r w:rsidRPr="005F7A77">
        <w:rPr>
          <w:sz w:val="24"/>
          <w:szCs w:val="24"/>
        </w:rPr>
        <w:t xml:space="preserve"> foram superiores às emissões de CH</w:t>
      </w:r>
      <w:r w:rsidRPr="005F7A77">
        <w:rPr>
          <w:sz w:val="24"/>
          <w:szCs w:val="24"/>
          <w:vertAlign w:val="subscript"/>
        </w:rPr>
        <w:t>4</w:t>
      </w:r>
      <w:r w:rsidRPr="005F7A77">
        <w:rPr>
          <w:sz w:val="24"/>
          <w:szCs w:val="24"/>
        </w:rPr>
        <w:t>, tanto espacialmente quanto temporalmente. Através do modelo geoestatístico e do sensoriamento remoto foi possível estimar quais as regiões que mais emitiram gases de efeito estufa, relacionando o fluxo com a área. Este estudo mostrou-se como uma alternativa às atuais estimativas podendo ser aplicados a outros reservatórios hidrelétricos</w:t>
      </w:r>
      <w:r w:rsidR="00E37E22">
        <w:rPr>
          <w:sz w:val="24"/>
          <w:szCs w:val="24"/>
        </w:rPr>
        <w:t xml:space="preserve"> da Amazônia</w:t>
      </w:r>
      <w:r w:rsidRPr="005F7A77">
        <w:rPr>
          <w:sz w:val="24"/>
          <w:szCs w:val="24"/>
        </w:rPr>
        <w:t>.</w:t>
      </w:r>
    </w:p>
    <w:p w:rsidR="008E0F00" w:rsidRDefault="00683878" w:rsidP="001279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:rsidR="009A6BDA" w:rsidRDefault="009A6BDA" w:rsidP="00127957">
      <w:pPr>
        <w:jc w:val="both"/>
        <w:rPr>
          <w:bCs/>
          <w:sz w:val="24"/>
          <w:szCs w:val="24"/>
        </w:rPr>
      </w:pPr>
    </w:p>
    <w:p w:rsidR="004F6258" w:rsidRDefault="009B0125" w:rsidP="009B0125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656E27">
        <w:rPr>
          <w:bCs/>
          <w:sz w:val="24"/>
          <w:szCs w:val="24"/>
        </w:rPr>
        <w:t xml:space="preserve">Gases de </w:t>
      </w:r>
      <w:r w:rsidR="00D50022">
        <w:rPr>
          <w:bCs/>
          <w:sz w:val="24"/>
          <w:szCs w:val="24"/>
        </w:rPr>
        <w:t>E</w:t>
      </w:r>
      <w:r w:rsidR="00656E27">
        <w:rPr>
          <w:bCs/>
          <w:sz w:val="24"/>
          <w:szCs w:val="24"/>
        </w:rPr>
        <w:t>feito Estufa</w:t>
      </w:r>
      <w:r w:rsidR="001F608E">
        <w:rPr>
          <w:bCs/>
          <w:sz w:val="24"/>
          <w:szCs w:val="24"/>
        </w:rPr>
        <w:t>.</w:t>
      </w:r>
      <w:r w:rsidR="00656E27">
        <w:rPr>
          <w:bCs/>
          <w:sz w:val="24"/>
          <w:szCs w:val="24"/>
        </w:rPr>
        <w:t xml:space="preserve"> </w:t>
      </w:r>
      <w:r w:rsidR="001F608E">
        <w:rPr>
          <w:bCs/>
          <w:sz w:val="24"/>
          <w:szCs w:val="24"/>
        </w:rPr>
        <w:t>Análise geoespacial</w:t>
      </w:r>
      <w:bookmarkStart w:id="0" w:name="_GoBack"/>
      <w:bookmarkEnd w:id="0"/>
      <w:r w:rsidR="005A12FE">
        <w:rPr>
          <w:bCs/>
          <w:sz w:val="24"/>
          <w:szCs w:val="24"/>
        </w:rPr>
        <w:t>. Amazônia</w:t>
      </w:r>
      <w:r w:rsidR="00E37E22">
        <w:rPr>
          <w:bCs/>
          <w:sz w:val="24"/>
          <w:szCs w:val="24"/>
        </w:rPr>
        <w:t>.</w:t>
      </w:r>
    </w:p>
    <w:p w:rsidR="00B70F3B" w:rsidRDefault="00B70F3B" w:rsidP="00707D9F">
      <w:pPr>
        <w:rPr>
          <w:b/>
          <w:sz w:val="24"/>
          <w:szCs w:val="24"/>
        </w:rPr>
      </w:pPr>
    </w:p>
    <w:p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EE4624">
        <w:rPr>
          <w:sz w:val="24"/>
          <w:szCs w:val="24"/>
        </w:rPr>
        <w:t>Modelagem Ambiental.</w:t>
      </w:r>
    </w:p>
    <w:sectPr w:rsidR="004F6258" w:rsidSect="00353EEF">
      <w:headerReference w:type="default" r:id="rId10"/>
      <w:footerReference w:type="default" r:id="rId11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0A2" w:rsidRDefault="005420A2" w:rsidP="00392012">
      <w:r>
        <w:separator/>
      </w:r>
    </w:p>
  </w:endnote>
  <w:endnote w:type="continuationSeparator" w:id="0">
    <w:p w:rsidR="005420A2" w:rsidRDefault="005420A2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0A2" w:rsidRDefault="005420A2" w:rsidP="00392012">
      <w:r>
        <w:separator/>
      </w:r>
    </w:p>
  </w:footnote>
  <w:footnote w:type="continuationSeparator" w:id="0">
    <w:p w:rsidR="005420A2" w:rsidRDefault="005420A2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27D99"/>
    <w:rsid w:val="000333AC"/>
    <w:rsid w:val="00054BE3"/>
    <w:rsid w:val="00076A0C"/>
    <w:rsid w:val="00076CED"/>
    <w:rsid w:val="00097BEF"/>
    <w:rsid w:val="000A5183"/>
    <w:rsid w:val="000B0814"/>
    <w:rsid w:val="000C3B81"/>
    <w:rsid w:val="000D2847"/>
    <w:rsid w:val="000E132A"/>
    <w:rsid w:val="000E1F30"/>
    <w:rsid w:val="000E225E"/>
    <w:rsid w:val="000E5642"/>
    <w:rsid w:val="000F7B8F"/>
    <w:rsid w:val="001001BB"/>
    <w:rsid w:val="001179C2"/>
    <w:rsid w:val="00121F29"/>
    <w:rsid w:val="00127957"/>
    <w:rsid w:val="001350AD"/>
    <w:rsid w:val="001409A9"/>
    <w:rsid w:val="00142948"/>
    <w:rsid w:val="00160244"/>
    <w:rsid w:val="00160D2E"/>
    <w:rsid w:val="00163F0A"/>
    <w:rsid w:val="00174B12"/>
    <w:rsid w:val="001920A4"/>
    <w:rsid w:val="00195E0E"/>
    <w:rsid w:val="001B1308"/>
    <w:rsid w:val="001B3370"/>
    <w:rsid w:val="001B5EE9"/>
    <w:rsid w:val="001B6E63"/>
    <w:rsid w:val="001C1A25"/>
    <w:rsid w:val="001C5897"/>
    <w:rsid w:val="001C7011"/>
    <w:rsid w:val="001D0BF0"/>
    <w:rsid w:val="001F608E"/>
    <w:rsid w:val="00202A94"/>
    <w:rsid w:val="00206969"/>
    <w:rsid w:val="002221E8"/>
    <w:rsid w:val="00235849"/>
    <w:rsid w:val="002452D6"/>
    <w:rsid w:val="00253593"/>
    <w:rsid w:val="00253D73"/>
    <w:rsid w:val="00253D7B"/>
    <w:rsid w:val="00261E93"/>
    <w:rsid w:val="00273A6E"/>
    <w:rsid w:val="002B55EE"/>
    <w:rsid w:val="002C04FA"/>
    <w:rsid w:val="002C71B2"/>
    <w:rsid w:val="002E3F3A"/>
    <w:rsid w:val="00306834"/>
    <w:rsid w:val="00306B06"/>
    <w:rsid w:val="00314A42"/>
    <w:rsid w:val="00330AA8"/>
    <w:rsid w:val="0033206E"/>
    <w:rsid w:val="00333097"/>
    <w:rsid w:val="00333593"/>
    <w:rsid w:val="00334ABB"/>
    <w:rsid w:val="00353EEF"/>
    <w:rsid w:val="003770E6"/>
    <w:rsid w:val="00377FD3"/>
    <w:rsid w:val="00392012"/>
    <w:rsid w:val="003B090B"/>
    <w:rsid w:val="003C436E"/>
    <w:rsid w:val="003C60D4"/>
    <w:rsid w:val="003E1ADB"/>
    <w:rsid w:val="00400D61"/>
    <w:rsid w:val="00423FF1"/>
    <w:rsid w:val="00426873"/>
    <w:rsid w:val="00436326"/>
    <w:rsid w:val="004365F3"/>
    <w:rsid w:val="0043676C"/>
    <w:rsid w:val="00467970"/>
    <w:rsid w:val="004709D3"/>
    <w:rsid w:val="004777CC"/>
    <w:rsid w:val="00491231"/>
    <w:rsid w:val="00497F38"/>
    <w:rsid w:val="004A7F42"/>
    <w:rsid w:val="004B03F7"/>
    <w:rsid w:val="004C52D5"/>
    <w:rsid w:val="004C746A"/>
    <w:rsid w:val="004E0D7E"/>
    <w:rsid w:val="004E4312"/>
    <w:rsid w:val="004F3394"/>
    <w:rsid w:val="004F4124"/>
    <w:rsid w:val="004F6258"/>
    <w:rsid w:val="00503038"/>
    <w:rsid w:val="005134E2"/>
    <w:rsid w:val="00520AC9"/>
    <w:rsid w:val="00523ABA"/>
    <w:rsid w:val="005318B3"/>
    <w:rsid w:val="005420A2"/>
    <w:rsid w:val="0054496B"/>
    <w:rsid w:val="00584084"/>
    <w:rsid w:val="0058753E"/>
    <w:rsid w:val="005A12FE"/>
    <w:rsid w:val="005A52E4"/>
    <w:rsid w:val="005B547F"/>
    <w:rsid w:val="005C4CD5"/>
    <w:rsid w:val="005D71A6"/>
    <w:rsid w:val="005D7C73"/>
    <w:rsid w:val="005E2455"/>
    <w:rsid w:val="005E523B"/>
    <w:rsid w:val="005E616C"/>
    <w:rsid w:val="005E7838"/>
    <w:rsid w:val="005E7BD9"/>
    <w:rsid w:val="005F5545"/>
    <w:rsid w:val="005F71AD"/>
    <w:rsid w:val="005F7A77"/>
    <w:rsid w:val="00600F2B"/>
    <w:rsid w:val="006016DF"/>
    <w:rsid w:val="00610CCB"/>
    <w:rsid w:val="00610DC6"/>
    <w:rsid w:val="00612D68"/>
    <w:rsid w:val="00614FB7"/>
    <w:rsid w:val="0061672B"/>
    <w:rsid w:val="00616DDB"/>
    <w:rsid w:val="006201D8"/>
    <w:rsid w:val="00620214"/>
    <w:rsid w:val="00631EDD"/>
    <w:rsid w:val="00634646"/>
    <w:rsid w:val="0064474F"/>
    <w:rsid w:val="00656E27"/>
    <w:rsid w:val="0066022A"/>
    <w:rsid w:val="00683878"/>
    <w:rsid w:val="00692296"/>
    <w:rsid w:val="006C0683"/>
    <w:rsid w:val="006C6DE8"/>
    <w:rsid w:val="00707D9F"/>
    <w:rsid w:val="00715A5D"/>
    <w:rsid w:val="007267BC"/>
    <w:rsid w:val="007422FB"/>
    <w:rsid w:val="007452FD"/>
    <w:rsid w:val="0074544B"/>
    <w:rsid w:val="0076407B"/>
    <w:rsid w:val="007A4B87"/>
    <w:rsid w:val="007B1EDB"/>
    <w:rsid w:val="007C32B2"/>
    <w:rsid w:val="007D15C8"/>
    <w:rsid w:val="007E40D8"/>
    <w:rsid w:val="00802659"/>
    <w:rsid w:val="00802CC2"/>
    <w:rsid w:val="00811FDD"/>
    <w:rsid w:val="00812AEF"/>
    <w:rsid w:val="00814223"/>
    <w:rsid w:val="00826B60"/>
    <w:rsid w:val="0083077E"/>
    <w:rsid w:val="00852788"/>
    <w:rsid w:val="00856747"/>
    <w:rsid w:val="00863A0D"/>
    <w:rsid w:val="008719A2"/>
    <w:rsid w:val="00880218"/>
    <w:rsid w:val="008922FD"/>
    <w:rsid w:val="008979E9"/>
    <w:rsid w:val="008B3D78"/>
    <w:rsid w:val="008B4B6A"/>
    <w:rsid w:val="008C4C09"/>
    <w:rsid w:val="008D02BB"/>
    <w:rsid w:val="008D23AC"/>
    <w:rsid w:val="008E0F00"/>
    <w:rsid w:val="008F146A"/>
    <w:rsid w:val="008F39EF"/>
    <w:rsid w:val="00906EF9"/>
    <w:rsid w:val="00911D9C"/>
    <w:rsid w:val="009331C3"/>
    <w:rsid w:val="00933780"/>
    <w:rsid w:val="00944CF2"/>
    <w:rsid w:val="0094673A"/>
    <w:rsid w:val="0095437F"/>
    <w:rsid w:val="00961709"/>
    <w:rsid w:val="00962CC1"/>
    <w:rsid w:val="00971A80"/>
    <w:rsid w:val="009965FA"/>
    <w:rsid w:val="009A6BDA"/>
    <w:rsid w:val="009B0125"/>
    <w:rsid w:val="009B01AF"/>
    <w:rsid w:val="009C3530"/>
    <w:rsid w:val="009D5F95"/>
    <w:rsid w:val="009D6FE6"/>
    <w:rsid w:val="009F1098"/>
    <w:rsid w:val="00A126BC"/>
    <w:rsid w:val="00A17652"/>
    <w:rsid w:val="00A92240"/>
    <w:rsid w:val="00AC45F1"/>
    <w:rsid w:val="00AF1621"/>
    <w:rsid w:val="00AF7463"/>
    <w:rsid w:val="00B03F68"/>
    <w:rsid w:val="00B259FE"/>
    <w:rsid w:val="00B40020"/>
    <w:rsid w:val="00B64760"/>
    <w:rsid w:val="00B70F3B"/>
    <w:rsid w:val="00B7165F"/>
    <w:rsid w:val="00B7359F"/>
    <w:rsid w:val="00B94B39"/>
    <w:rsid w:val="00BA0A39"/>
    <w:rsid w:val="00BA13F3"/>
    <w:rsid w:val="00BB5D54"/>
    <w:rsid w:val="00BB5E37"/>
    <w:rsid w:val="00BC6AF8"/>
    <w:rsid w:val="00BD68F1"/>
    <w:rsid w:val="00BE025A"/>
    <w:rsid w:val="00BF7AD6"/>
    <w:rsid w:val="00C00C4D"/>
    <w:rsid w:val="00C41918"/>
    <w:rsid w:val="00C46A3C"/>
    <w:rsid w:val="00C46ED6"/>
    <w:rsid w:val="00C65F6D"/>
    <w:rsid w:val="00C70228"/>
    <w:rsid w:val="00C71504"/>
    <w:rsid w:val="00C71785"/>
    <w:rsid w:val="00C75C9A"/>
    <w:rsid w:val="00C91829"/>
    <w:rsid w:val="00CA71A9"/>
    <w:rsid w:val="00CB5848"/>
    <w:rsid w:val="00CC5C92"/>
    <w:rsid w:val="00CD3DD4"/>
    <w:rsid w:val="00CD3E3D"/>
    <w:rsid w:val="00CE4F5C"/>
    <w:rsid w:val="00CE4F95"/>
    <w:rsid w:val="00CE581B"/>
    <w:rsid w:val="00D048E7"/>
    <w:rsid w:val="00D05903"/>
    <w:rsid w:val="00D15184"/>
    <w:rsid w:val="00D354E1"/>
    <w:rsid w:val="00D40455"/>
    <w:rsid w:val="00D40869"/>
    <w:rsid w:val="00D50022"/>
    <w:rsid w:val="00D66D9D"/>
    <w:rsid w:val="00D747F1"/>
    <w:rsid w:val="00D77FD2"/>
    <w:rsid w:val="00D81698"/>
    <w:rsid w:val="00D861B3"/>
    <w:rsid w:val="00DA1A66"/>
    <w:rsid w:val="00DA70FC"/>
    <w:rsid w:val="00DB05EB"/>
    <w:rsid w:val="00DB67E5"/>
    <w:rsid w:val="00DC31F5"/>
    <w:rsid w:val="00DC7FA3"/>
    <w:rsid w:val="00DD3E73"/>
    <w:rsid w:val="00DE0C08"/>
    <w:rsid w:val="00E10787"/>
    <w:rsid w:val="00E26C7A"/>
    <w:rsid w:val="00E327A6"/>
    <w:rsid w:val="00E37E22"/>
    <w:rsid w:val="00E43618"/>
    <w:rsid w:val="00E44647"/>
    <w:rsid w:val="00E66E80"/>
    <w:rsid w:val="00E85C97"/>
    <w:rsid w:val="00E93E6D"/>
    <w:rsid w:val="00EA5242"/>
    <w:rsid w:val="00EE1EF9"/>
    <w:rsid w:val="00EE4602"/>
    <w:rsid w:val="00EE4624"/>
    <w:rsid w:val="00EF1C09"/>
    <w:rsid w:val="00EF2774"/>
    <w:rsid w:val="00EF3F90"/>
    <w:rsid w:val="00F00D03"/>
    <w:rsid w:val="00F15EDC"/>
    <w:rsid w:val="00F24964"/>
    <w:rsid w:val="00F253D0"/>
    <w:rsid w:val="00F268EA"/>
    <w:rsid w:val="00F27E3F"/>
    <w:rsid w:val="00F43D66"/>
    <w:rsid w:val="00F5269B"/>
    <w:rsid w:val="00F67AA9"/>
    <w:rsid w:val="00F71013"/>
    <w:rsid w:val="00F81117"/>
    <w:rsid w:val="00F85391"/>
    <w:rsid w:val="00F856C0"/>
    <w:rsid w:val="00F94F23"/>
    <w:rsid w:val="00FB6399"/>
    <w:rsid w:val="00FE12F9"/>
    <w:rsid w:val="00FE2628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;"/>
  <w14:docId w14:val="60FA5A7F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F15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l.desousabrandao@utwente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aque@ufpa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iva_augusto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7A27-8A01-47E9-BB17-A9C0BD78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isaque brandao</cp:lastModifiedBy>
  <cp:revision>157</cp:revision>
  <cp:lastPrinted>2015-06-04T18:07:00Z</cp:lastPrinted>
  <dcterms:created xsi:type="dcterms:W3CDTF">2018-09-12T20:19:00Z</dcterms:created>
  <dcterms:modified xsi:type="dcterms:W3CDTF">2018-11-12T21:44:00Z</dcterms:modified>
</cp:coreProperties>
</file>