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971E" w14:textId="77777777" w:rsidR="00A4792D" w:rsidRPr="006A0871" w:rsidRDefault="00A4792D" w:rsidP="00A4792D">
      <w:pPr>
        <w:jc w:val="center"/>
        <w:rPr>
          <w:b/>
          <w:sz w:val="24"/>
          <w:szCs w:val="24"/>
        </w:rPr>
      </w:pPr>
      <w:r w:rsidRPr="006A0871">
        <w:rPr>
          <w:b/>
          <w:sz w:val="24"/>
          <w:szCs w:val="24"/>
        </w:rPr>
        <w:t xml:space="preserve">CARACTERIZAÇÃO FISICO-QUÍMICA DE SORO DE LEITE BUBALINO </w:t>
      </w:r>
      <w:r>
        <w:rPr>
          <w:b/>
          <w:sz w:val="24"/>
          <w:szCs w:val="24"/>
        </w:rPr>
        <w:t>DESNATADO</w:t>
      </w:r>
    </w:p>
    <w:p w14:paraId="64A032D6" w14:textId="77777777" w:rsidR="00A4792D" w:rsidRPr="006A0871" w:rsidRDefault="00A4792D" w:rsidP="00A4792D">
      <w:pPr>
        <w:jc w:val="center"/>
        <w:rPr>
          <w:b/>
          <w:sz w:val="24"/>
          <w:szCs w:val="24"/>
        </w:rPr>
      </w:pPr>
    </w:p>
    <w:p w14:paraId="70CB2CE2" w14:textId="77777777" w:rsidR="00A4792D" w:rsidRPr="00B45547" w:rsidRDefault="00A4792D" w:rsidP="00B45547">
      <w:pPr>
        <w:jc w:val="center"/>
        <w:rPr>
          <w:b/>
          <w:sz w:val="24"/>
          <w:szCs w:val="24"/>
        </w:rPr>
      </w:pPr>
    </w:p>
    <w:p w14:paraId="3D85BE95" w14:textId="3C074280" w:rsidR="00A4792D" w:rsidRPr="00B45547" w:rsidRDefault="00A4792D" w:rsidP="00B45547">
      <w:pPr>
        <w:jc w:val="center"/>
        <w:rPr>
          <w:sz w:val="24"/>
          <w:szCs w:val="24"/>
        </w:rPr>
      </w:pPr>
      <w:r w:rsidRPr="00B45547">
        <w:rPr>
          <w:sz w:val="24"/>
          <w:szCs w:val="24"/>
        </w:rPr>
        <w:t>Yasmin Martins dos Santos Lopes</w:t>
      </w:r>
      <w:r w:rsidRPr="00B45547">
        <w:rPr>
          <w:sz w:val="24"/>
          <w:szCs w:val="24"/>
          <w:vertAlign w:val="superscript"/>
        </w:rPr>
        <w:t>1</w:t>
      </w:r>
      <w:r w:rsidRPr="00B45547">
        <w:rPr>
          <w:sz w:val="24"/>
          <w:szCs w:val="24"/>
        </w:rPr>
        <w:t>; Carlos Henrique da Costa Silva Junior</w:t>
      </w:r>
      <w:r w:rsidRPr="00B45547">
        <w:rPr>
          <w:sz w:val="24"/>
          <w:szCs w:val="24"/>
          <w:vertAlign w:val="superscript"/>
        </w:rPr>
        <w:t>1</w:t>
      </w:r>
      <w:r w:rsidRPr="00B45547">
        <w:rPr>
          <w:sz w:val="24"/>
          <w:szCs w:val="24"/>
        </w:rPr>
        <w:t xml:space="preserve">; </w:t>
      </w:r>
      <w:r w:rsidR="00B45547" w:rsidRPr="00B45547">
        <w:rPr>
          <w:sz w:val="24"/>
          <w:szCs w:val="24"/>
        </w:rPr>
        <w:t>Suane da Silva Soares</w:t>
      </w:r>
      <w:r w:rsidR="00B45547" w:rsidRPr="00B45547">
        <w:rPr>
          <w:sz w:val="24"/>
          <w:szCs w:val="24"/>
          <w:vertAlign w:val="superscript"/>
        </w:rPr>
        <w:t>2</w:t>
      </w:r>
      <w:r w:rsidR="00B45547" w:rsidRPr="00B45547">
        <w:rPr>
          <w:sz w:val="24"/>
          <w:szCs w:val="24"/>
        </w:rPr>
        <w:t xml:space="preserve">; </w:t>
      </w:r>
      <w:r w:rsidRPr="00B45547">
        <w:rPr>
          <w:sz w:val="24"/>
          <w:szCs w:val="24"/>
        </w:rPr>
        <w:t>Elivaldo Nunes Modesto Junior</w:t>
      </w:r>
      <w:r w:rsidR="00B45547" w:rsidRPr="00B45547">
        <w:rPr>
          <w:sz w:val="24"/>
          <w:szCs w:val="24"/>
          <w:vertAlign w:val="superscript"/>
        </w:rPr>
        <w:t>3</w:t>
      </w:r>
    </w:p>
    <w:p w14:paraId="4EED23EF" w14:textId="77777777" w:rsidR="00A4792D" w:rsidRPr="00B45547" w:rsidRDefault="00A4792D" w:rsidP="00B45547">
      <w:pPr>
        <w:jc w:val="center"/>
        <w:rPr>
          <w:sz w:val="24"/>
          <w:szCs w:val="24"/>
        </w:rPr>
      </w:pPr>
    </w:p>
    <w:p w14:paraId="7A885E70" w14:textId="77777777" w:rsidR="00A4792D" w:rsidRPr="00B45547" w:rsidRDefault="00A4792D" w:rsidP="00B45547">
      <w:pPr>
        <w:pStyle w:val="Rodap"/>
        <w:jc w:val="center"/>
        <w:rPr>
          <w:sz w:val="24"/>
          <w:szCs w:val="24"/>
        </w:rPr>
      </w:pPr>
      <w:r w:rsidRPr="00B45547">
        <w:rPr>
          <w:sz w:val="24"/>
          <w:szCs w:val="24"/>
          <w:vertAlign w:val="superscript"/>
        </w:rPr>
        <w:t>1</w:t>
      </w:r>
      <w:r w:rsidRPr="00B45547">
        <w:rPr>
          <w:sz w:val="24"/>
          <w:szCs w:val="24"/>
        </w:rPr>
        <w:t>Graduanda do curso de Tecnologia de Alimentos. Universidade do Estado do Pará (UEPA).</w:t>
      </w:r>
    </w:p>
    <w:p w14:paraId="5C9BEDFD" w14:textId="77777777" w:rsidR="00A4792D" w:rsidRPr="00B45547" w:rsidRDefault="00FE30A7" w:rsidP="00B45547">
      <w:pPr>
        <w:pStyle w:val="Rodap"/>
        <w:jc w:val="center"/>
        <w:rPr>
          <w:sz w:val="24"/>
          <w:szCs w:val="24"/>
        </w:rPr>
      </w:pPr>
      <w:hyperlink r:id="rId8" w:history="1">
        <w:r w:rsidR="00A4792D" w:rsidRPr="00B45547">
          <w:rPr>
            <w:rStyle w:val="Hyperlink"/>
            <w:sz w:val="24"/>
            <w:szCs w:val="24"/>
          </w:rPr>
          <w:t>yasminlopeslopes485@gmail.com</w:t>
        </w:r>
      </w:hyperlink>
    </w:p>
    <w:p w14:paraId="6505F420" w14:textId="1F4D17F5" w:rsidR="00A4792D" w:rsidRPr="00B45547" w:rsidRDefault="00A4792D" w:rsidP="00B45547">
      <w:pPr>
        <w:pStyle w:val="Rodap"/>
        <w:jc w:val="center"/>
        <w:rPr>
          <w:rStyle w:val="Hyperlink"/>
          <w:sz w:val="24"/>
          <w:szCs w:val="24"/>
        </w:rPr>
      </w:pPr>
      <w:r w:rsidRPr="00B45547">
        <w:rPr>
          <w:sz w:val="24"/>
          <w:szCs w:val="24"/>
          <w:vertAlign w:val="superscript"/>
        </w:rPr>
        <w:t xml:space="preserve">1 </w:t>
      </w:r>
      <w:r w:rsidRPr="00B45547">
        <w:rPr>
          <w:sz w:val="24"/>
          <w:szCs w:val="24"/>
        </w:rPr>
        <w:t xml:space="preserve">Graduando do curso de tecnologia de alimentos. Universidade do Estado do Pará (UEPA). </w:t>
      </w:r>
      <w:hyperlink r:id="rId9" w:history="1">
        <w:r w:rsidR="00325544" w:rsidRPr="00B45547">
          <w:rPr>
            <w:rStyle w:val="Hyperlink"/>
            <w:sz w:val="24"/>
            <w:szCs w:val="24"/>
          </w:rPr>
          <w:t>carlossilva.uepa@gmail.com</w:t>
        </w:r>
      </w:hyperlink>
    </w:p>
    <w:p w14:paraId="4A3639CE" w14:textId="3D40405B" w:rsidR="00325544" w:rsidRPr="00B45547" w:rsidRDefault="00325544" w:rsidP="00B45547">
      <w:pPr>
        <w:pStyle w:val="Rodap"/>
        <w:jc w:val="center"/>
        <w:rPr>
          <w:sz w:val="24"/>
          <w:szCs w:val="24"/>
        </w:rPr>
      </w:pPr>
      <w:r w:rsidRPr="00B45547">
        <w:rPr>
          <w:sz w:val="24"/>
          <w:szCs w:val="24"/>
          <w:vertAlign w:val="superscript"/>
        </w:rPr>
        <w:t>2</w:t>
      </w:r>
      <w:r w:rsidRPr="00B45547">
        <w:rPr>
          <w:sz w:val="24"/>
          <w:szCs w:val="24"/>
        </w:rPr>
        <w:t>Especialista em Engenharia de Produção. Faculdade Ideal (FACI).</w:t>
      </w:r>
    </w:p>
    <w:p w14:paraId="78666D47" w14:textId="3367AC2D" w:rsidR="00325544" w:rsidRPr="00B45547" w:rsidRDefault="00FE30A7" w:rsidP="00B45547">
      <w:pPr>
        <w:pStyle w:val="Rodap"/>
        <w:jc w:val="center"/>
        <w:rPr>
          <w:sz w:val="24"/>
          <w:szCs w:val="24"/>
        </w:rPr>
      </w:pPr>
      <w:hyperlink r:id="rId10" w:history="1">
        <w:r w:rsidR="00325544" w:rsidRPr="00B45547">
          <w:rPr>
            <w:rStyle w:val="Hyperlink"/>
            <w:sz w:val="24"/>
            <w:szCs w:val="24"/>
          </w:rPr>
          <w:t>suane1995@hotmail.com</w:t>
        </w:r>
      </w:hyperlink>
    </w:p>
    <w:p w14:paraId="30735B13" w14:textId="2AD6FEFC" w:rsidR="00A4792D" w:rsidRPr="00B45547" w:rsidRDefault="00325544" w:rsidP="00B45547">
      <w:pPr>
        <w:pStyle w:val="Rodap"/>
        <w:jc w:val="center"/>
        <w:rPr>
          <w:sz w:val="24"/>
          <w:szCs w:val="24"/>
        </w:rPr>
      </w:pPr>
      <w:r w:rsidRPr="00B45547">
        <w:rPr>
          <w:sz w:val="24"/>
          <w:szCs w:val="24"/>
          <w:vertAlign w:val="superscript"/>
        </w:rPr>
        <w:t>3</w:t>
      </w:r>
      <w:r w:rsidR="00A4792D" w:rsidRPr="00B45547">
        <w:rPr>
          <w:sz w:val="24"/>
          <w:szCs w:val="24"/>
        </w:rPr>
        <w:t>Mestre em Ciência e Tecnologia de Alimentos. Universidade Federal do Pará (UFPA</w:t>
      </w:r>
      <w:r w:rsidR="00A4792D" w:rsidRPr="00B45547">
        <w:rPr>
          <w:sz w:val="24"/>
          <w:szCs w:val="24"/>
        </w:rPr>
        <w:softHyphen/>
        <w:t xml:space="preserve">). </w:t>
      </w:r>
      <w:hyperlink r:id="rId11" w:history="1">
        <w:r w:rsidR="00A4792D" w:rsidRPr="00B45547">
          <w:rPr>
            <w:rStyle w:val="Hyperlink"/>
            <w:sz w:val="24"/>
            <w:szCs w:val="24"/>
          </w:rPr>
          <w:t>modesto.ufpa@outlook.com</w:t>
        </w:r>
      </w:hyperlink>
    </w:p>
    <w:p w14:paraId="5479AD83" w14:textId="77777777" w:rsidR="00A4792D" w:rsidRPr="00B45547" w:rsidRDefault="00A4792D" w:rsidP="00B45547">
      <w:pPr>
        <w:jc w:val="center"/>
        <w:rPr>
          <w:b/>
          <w:sz w:val="24"/>
          <w:szCs w:val="24"/>
        </w:rPr>
      </w:pPr>
    </w:p>
    <w:p w14:paraId="5B024A9D" w14:textId="77777777" w:rsidR="00A4792D" w:rsidRPr="006A0871" w:rsidRDefault="00A4792D" w:rsidP="00A4792D">
      <w:pPr>
        <w:jc w:val="center"/>
        <w:rPr>
          <w:b/>
          <w:sz w:val="24"/>
          <w:szCs w:val="24"/>
        </w:rPr>
      </w:pPr>
    </w:p>
    <w:p w14:paraId="01F54294" w14:textId="77777777" w:rsidR="00A4792D" w:rsidRPr="006A0871" w:rsidRDefault="00A4792D" w:rsidP="00A4792D">
      <w:pPr>
        <w:jc w:val="center"/>
        <w:rPr>
          <w:b/>
          <w:sz w:val="24"/>
          <w:szCs w:val="24"/>
        </w:rPr>
      </w:pPr>
      <w:r w:rsidRPr="006A0871">
        <w:rPr>
          <w:b/>
          <w:sz w:val="24"/>
          <w:szCs w:val="24"/>
        </w:rPr>
        <w:t xml:space="preserve">RESUMO </w:t>
      </w:r>
    </w:p>
    <w:p w14:paraId="3907DD91" w14:textId="67887C1E" w:rsidR="00A4792D" w:rsidRDefault="00A4792D" w:rsidP="00A4792D">
      <w:pPr>
        <w:jc w:val="both"/>
        <w:rPr>
          <w:sz w:val="24"/>
          <w:szCs w:val="24"/>
        </w:rPr>
      </w:pPr>
      <w:r w:rsidRPr="006A0871">
        <w:rPr>
          <w:sz w:val="24"/>
          <w:szCs w:val="24"/>
        </w:rPr>
        <w:t xml:space="preserve">Este estudo teve como objetivo avaliar os parâmetros físico-químicos de soro de leite bubalino desnatado, em virtude que o soro é descartado buscou-se realizar analises no mesmo afim de determinar a importância de seu aproveitamento na indústria alimentícia. </w:t>
      </w:r>
      <w:r w:rsidRPr="00FF495B">
        <w:rPr>
          <w:sz w:val="24"/>
          <w:szCs w:val="24"/>
        </w:rPr>
        <w:t xml:space="preserve">O soro é a porção aquosa liberada do coágulo durante a fabricação convencional de queijos, considerado um efluente residual </w:t>
      </w:r>
      <w:proofErr w:type="gramStart"/>
      <w:r w:rsidRPr="00FF495B">
        <w:rPr>
          <w:sz w:val="24"/>
          <w:szCs w:val="24"/>
        </w:rPr>
        <w:t>que</w:t>
      </w:r>
      <w:proofErr w:type="gramEnd"/>
      <w:r w:rsidRPr="00FF495B">
        <w:rPr>
          <w:sz w:val="24"/>
          <w:szCs w:val="24"/>
        </w:rPr>
        <w:t xml:space="preserve"> pode acarretar graves problemas ambientais associado ao seu alto teor de matéria orgânica. Assim, o seu reaproveitamento tem sido estudado e sugerido para melhorar a eficiência econômica dos laticínios e minimizar os impactos ambientais. </w:t>
      </w:r>
      <w:r w:rsidRPr="00EA424A">
        <w:rPr>
          <w:sz w:val="24"/>
          <w:szCs w:val="24"/>
        </w:rPr>
        <w:t>O</w:t>
      </w:r>
      <w:r w:rsidRPr="00533FDE">
        <w:rPr>
          <w:sz w:val="24"/>
          <w:szCs w:val="24"/>
        </w:rPr>
        <w:t xml:space="preserve"> leite foi proveniente de uma fazenda do munícipio de Cachoeira do Arari</w:t>
      </w:r>
      <w:r w:rsidRPr="00443239">
        <w:rPr>
          <w:sz w:val="24"/>
          <w:szCs w:val="24"/>
        </w:rPr>
        <w:t xml:space="preserve"> - </w:t>
      </w:r>
      <w:proofErr w:type="spellStart"/>
      <w:r w:rsidRPr="00443239">
        <w:rPr>
          <w:sz w:val="24"/>
          <w:szCs w:val="24"/>
        </w:rPr>
        <w:t>Pa</w:t>
      </w:r>
      <w:proofErr w:type="spellEnd"/>
      <w:r w:rsidRPr="006A0871">
        <w:rPr>
          <w:sz w:val="24"/>
          <w:szCs w:val="24"/>
        </w:rPr>
        <w:t xml:space="preserve">, transportado em caixa térmica em temperatura à 18±2 </w:t>
      </w:r>
      <w:proofErr w:type="spellStart"/>
      <w:r w:rsidRPr="006A0871">
        <w:rPr>
          <w:sz w:val="24"/>
          <w:szCs w:val="24"/>
        </w:rPr>
        <w:t>ºC</w:t>
      </w:r>
      <w:proofErr w:type="spellEnd"/>
      <w:r w:rsidRPr="006A0871">
        <w:rPr>
          <w:sz w:val="24"/>
          <w:szCs w:val="24"/>
        </w:rPr>
        <w:t xml:space="preserve"> até o laboratório de Tecnologia de Alimentos da Universidade do Estado do Pará, </w:t>
      </w:r>
      <w:r w:rsidR="00C6203C">
        <w:rPr>
          <w:sz w:val="24"/>
          <w:szCs w:val="24"/>
        </w:rPr>
        <w:t xml:space="preserve">Campus XIX, </w:t>
      </w:r>
      <w:proofErr w:type="spellStart"/>
      <w:r w:rsidR="00C6203C">
        <w:rPr>
          <w:sz w:val="24"/>
          <w:szCs w:val="24"/>
        </w:rPr>
        <w:t>Salvatera</w:t>
      </w:r>
      <w:proofErr w:type="spellEnd"/>
      <w:r w:rsidR="00C6203C">
        <w:rPr>
          <w:sz w:val="24"/>
          <w:szCs w:val="24"/>
        </w:rPr>
        <w:t xml:space="preserve">, Marajó - </w:t>
      </w:r>
      <w:r w:rsidRPr="006A0871">
        <w:rPr>
          <w:sz w:val="24"/>
          <w:szCs w:val="24"/>
        </w:rPr>
        <w:t xml:space="preserve">Pa. Foram realizadas analises de umidade, pH, acidez total </w:t>
      </w:r>
      <w:proofErr w:type="spellStart"/>
      <w:r w:rsidRPr="006A0871">
        <w:rPr>
          <w:sz w:val="24"/>
          <w:szCs w:val="24"/>
        </w:rPr>
        <w:t>titulável</w:t>
      </w:r>
      <w:proofErr w:type="spellEnd"/>
      <w:r w:rsidRPr="006A0871">
        <w:rPr>
          <w:sz w:val="24"/>
          <w:szCs w:val="24"/>
        </w:rPr>
        <w:t xml:space="preserve"> (</w:t>
      </w:r>
      <w:proofErr w:type="spellStart"/>
      <w:r w:rsidRPr="006A0871">
        <w:rPr>
          <w:sz w:val="24"/>
          <w:szCs w:val="24"/>
        </w:rPr>
        <w:t>ºD</w:t>
      </w:r>
      <w:proofErr w:type="spellEnd"/>
      <w:r w:rsidRPr="006A0871">
        <w:rPr>
          <w:sz w:val="24"/>
          <w:szCs w:val="24"/>
        </w:rPr>
        <w:t xml:space="preserve">), lipídeos, cinzas e sólidos totais. </w:t>
      </w:r>
      <w:r w:rsidRPr="00FF495B">
        <w:rPr>
          <w:sz w:val="24"/>
          <w:szCs w:val="24"/>
        </w:rPr>
        <w:t xml:space="preserve">O soro foi proveniente da </w:t>
      </w:r>
      <w:r w:rsidRPr="00EA424A">
        <w:rPr>
          <w:sz w:val="24"/>
          <w:szCs w:val="24"/>
        </w:rPr>
        <w:t xml:space="preserve">fermentação lática </w:t>
      </w:r>
      <w:r w:rsidRPr="00533FDE">
        <w:rPr>
          <w:sz w:val="24"/>
          <w:szCs w:val="24"/>
        </w:rPr>
        <w:t xml:space="preserve">do leite após a produção de iogurte, sendo o mesmo separado pelo processo de </w:t>
      </w:r>
      <w:proofErr w:type="spellStart"/>
      <w:r w:rsidRPr="00533FDE">
        <w:rPr>
          <w:sz w:val="24"/>
          <w:szCs w:val="24"/>
        </w:rPr>
        <w:t>desoragem</w:t>
      </w:r>
      <w:proofErr w:type="spellEnd"/>
      <w:r w:rsidRPr="00533FDE">
        <w:rPr>
          <w:sz w:val="24"/>
          <w:szCs w:val="24"/>
        </w:rPr>
        <w:t xml:space="preserve"> e então recuperado para as análises</w:t>
      </w:r>
      <w:r w:rsidRPr="00443239">
        <w:rPr>
          <w:sz w:val="24"/>
          <w:szCs w:val="24"/>
        </w:rPr>
        <w:t xml:space="preserve"> </w:t>
      </w:r>
      <w:r w:rsidRPr="006A0871">
        <w:rPr>
          <w:sz w:val="24"/>
          <w:szCs w:val="24"/>
        </w:rPr>
        <w:t xml:space="preserve">físico-químicas. Os resultados encontrados para umidade (92,60%), pH (4,25), acidez total (21,20 </w:t>
      </w:r>
      <w:proofErr w:type="spellStart"/>
      <w:r w:rsidRPr="006A0871">
        <w:rPr>
          <w:sz w:val="24"/>
          <w:szCs w:val="24"/>
        </w:rPr>
        <w:t>ºD</w:t>
      </w:r>
      <w:proofErr w:type="spellEnd"/>
      <w:r w:rsidRPr="006A0871">
        <w:rPr>
          <w:sz w:val="24"/>
          <w:szCs w:val="24"/>
        </w:rPr>
        <w:t>), lipídeos (0,10%), cinzas (0,39%) e sólidos totais (7,4), estão dentro dos patrões encontrados nas literaturas e legislação vigente, tornado o subproduto uma alternativa para a inserção ou produção de novos subprodutos para a indústria alimentícia.</w:t>
      </w:r>
    </w:p>
    <w:p w14:paraId="7DCBC72F" w14:textId="77777777" w:rsidR="00A4792D" w:rsidRDefault="00A4792D" w:rsidP="00A4792D">
      <w:pPr>
        <w:jc w:val="both"/>
        <w:rPr>
          <w:sz w:val="24"/>
          <w:szCs w:val="24"/>
        </w:rPr>
      </w:pPr>
    </w:p>
    <w:p w14:paraId="0DA5602C" w14:textId="77777777" w:rsidR="00A4792D" w:rsidRDefault="00A4792D" w:rsidP="00A4792D">
      <w:pPr>
        <w:jc w:val="both"/>
        <w:rPr>
          <w:sz w:val="24"/>
          <w:szCs w:val="24"/>
        </w:rPr>
      </w:pPr>
    </w:p>
    <w:p w14:paraId="1C672279" w14:textId="77777777" w:rsidR="00A4792D" w:rsidRPr="006A0871" w:rsidRDefault="00A4792D" w:rsidP="00A4792D">
      <w:pPr>
        <w:rPr>
          <w:bCs/>
          <w:sz w:val="24"/>
          <w:szCs w:val="24"/>
        </w:rPr>
      </w:pPr>
      <w:r w:rsidRPr="006A0871">
        <w:rPr>
          <w:b/>
          <w:bCs/>
          <w:sz w:val="24"/>
          <w:szCs w:val="24"/>
        </w:rPr>
        <w:t xml:space="preserve">Palavras-chave: </w:t>
      </w:r>
      <w:r w:rsidRPr="006A0871">
        <w:rPr>
          <w:bCs/>
          <w:sz w:val="24"/>
          <w:szCs w:val="24"/>
        </w:rPr>
        <w:t>Soro. Fermentação lática. Reaproveitamento.</w:t>
      </w:r>
    </w:p>
    <w:p w14:paraId="3BA22F0F" w14:textId="77777777" w:rsidR="00A4792D" w:rsidRPr="006A0871" w:rsidRDefault="00A4792D" w:rsidP="00A4792D">
      <w:pPr>
        <w:rPr>
          <w:sz w:val="24"/>
          <w:szCs w:val="24"/>
        </w:rPr>
      </w:pPr>
    </w:p>
    <w:p w14:paraId="57F427A4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4CA1AC93" w14:textId="77777777" w:rsidR="00A4792D" w:rsidRPr="006A0871" w:rsidRDefault="00A4792D" w:rsidP="00A4792D">
      <w:pPr>
        <w:jc w:val="both"/>
        <w:rPr>
          <w:sz w:val="24"/>
          <w:szCs w:val="24"/>
        </w:rPr>
      </w:pPr>
      <w:r w:rsidRPr="006A0871">
        <w:rPr>
          <w:b/>
          <w:sz w:val="24"/>
          <w:szCs w:val="24"/>
        </w:rPr>
        <w:t>Área de Interesse do Simpósio</w:t>
      </w:r>
      <w:r w:rsidRPr="006A0871">
        <w:rPr>
          <w:sz w:val="24"/>
          <w:szCs w:val="24"/>
        </w:rPr>
        <w:t>: Ciência e Tecnologia de Alimentos.</w:t>
      </w:r>
    </w:p>
    <w:p w14:paraId="71664FC0" w14:textId="77777777" w:rsidR="00A4792D" w:rsidRPr="006A0871" w:rsidRDefault="00A4792D" w:rsidP="00A4792D">
      <w:pPr>
        <w:jc w:val="both"/>
        <w:rPr>
          <w:sz w:val="24"/>
          <w:szCs w:val="28"/>
        </w:rPr>
      </w:pPr>
    </w:p>
    <w:p w14:paraId="7D0E7C78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2FCA1463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767CD920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2EA2A58D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30B5CEB1" w14:textId="77777777" w:rsidR="00A4792D" w:rsidRPr="006A0871" w:rsidRDefault="00A4792D" w:rsidP="00A4792D">
      <w:pPr>
        <w:jc w:val="center"/>
        <w:rPr>
          <w:sz w:val="24"/>
          <w:szCs w:val="28"/>
        </w:rPr>
      </w:pPr>
    </w:p>
    <w:p w14:paraId="49C7262E" w14:textId="77777777" w:rsidR="00A4792D" w:rsidRPr="00FF495B" w:rsidRDefault="00A4792D" w:rsidP="00A4792D">
      <w:pPr>
        <w:pStyle w:val="PargrafodaLista"/>
        <w:numPr>
          <w:ilvl w:val="0"/>
          <w:numId w:val="3"/>
        </w:numPr>
        <w:tabs>
          <w:tab w:val="left" w:pos="1290"/>
        </w:tabs>
        <w:spacing w:after="0"/>
        <w:ind w:hanging="436"/>
        <w:jc w:val="both"/>
        <w:rPr>
          <w:rFonts w:ascii="Times New Roman" w:hAnsi="Times New Roman"/>
          <w:color w:val="FF0000"/>
          <w:sz w:val="24"/>
          <w:szCs w:val="28"/>
        </w:rPr>
      </w:pPr>
      <w:r w:rsidRPr="00FF495B">
        <w:rPr>
          <w:rFonts w:ascii="Times New Roman" w:hAnsi="Times New Roman"/>
          <w:b/>
          <w:sz w:val="24"/>
          <w:szCs w:val="24"/>
        </w:rPr>
        <w:t>INTRODUÇÃO</w:t>
      </w:r>
    </w:p>
    <w:p w14:paraId="7810904B" w14:textId="77777777" w:rsidR="00A4792D" w:rsidRPr="00FF495B" w:rsidRDefault="00A4792D" w:rsidP="00A4792D">
      <w:pPr>
        <w:pStyle w:val="PargrafodaLista"/>
        <w:tabs>
          <w:tab w:val="left" w:pos="1290"/>
        </w:tabs>
        <w:spacing w:after="0"/>
        <w:ind w:left="436"/>
        <w:jc w:val="both"/>
        <w:rPr>
          <w:rFonts w:ascii="Times New Roman" w:hAnsi="Times New Roman"/>
          <w:color w:val="FF0000"/>
          <w:sz w:val="24"/>
          <w:szCs w:val="28"/>
        </w:rPr>
      </w:pPr>
    </w:p>
    <w:p w14:paraId="2E7C886E" w14:textId="77777777" w:rsidR="00A4792D" w:rsidRPr="00EA424A" w:rsidRDefault="00A4792D" w:rsidP="00A4792D">
      <w:pPr>
        <w:pStyle w:val="PargrafodaLista"/>
        <w:tabs>
          <w:tab w:val="left" w:pos="129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495B">
        <w:rPr>
          <w:rFonts w:ascii="Times New Roman" w:hAnsi="Times New Roman"/>
          <w:sz w:val="24"/>
          <w:szCs w:val="24"/>
        </w:rPr>
        <w:t>No Brasil, entende-se por leite sem outra especificação, o produto oriundo da ordenha completa e ininterrupta em condições de higiene de fêmeas sadias, bem alimentadas e descansadas (BRASIL, 2002).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24A">
        <w:rPr>
          <w:rFonts w:ascii="Times New Roman" w:hAnsi="Times New Roman"/>
          <w:sz w:val="24"/>
          <w:szCs w:val="24"/>
        </w:rPr>
        <w:t xml:space="preserve">A característica predominante do leite de búfala é a ausência de </w:t>
      </w:r>
      <w:r w:rsidRPr="006A0871">
        <w:rPr>
          <w:rFonts w:ascii="Times New Roman" w:hAnsi="Times New Roman"/>
          <w:sz w:val="24"/>
          <w:szCs w:val="24"/>
        </w:rPr>
        <w:t>β</w:t>
      </w:r>
      <w:r w:rsidRPr="00533FDE">
        <w:rPr>
          <w:rFonts w:ascii="Times New Roman" w:hAnsi="Times New Roman"/>
          <w:sz w:val="24"/>
          <w:szCs w:val="24"/>
        </w:rPr>
        <w:t>-caroteno, que lhe confere a coloração branca, mas esse fator</w:t>
      </w:r>
      <w:r w:rsidRPr="00443239">
        <w:rPr>
          <w:rFonts w:ascii="Times New Roman" w:hAnsi="Times New Roman"/>
          <w:sz w:val="24"/>
          <w:szCs w:val="24"/>
        </w:rPr>
        <w:t xml:space="preserve"> não prejudica a qualidade nutricional do leite, pois é rico em vitamina A </w:t>
      </w:r>
      <w:r w:rsidRPr="006A0871">
        <w:rPr>
          <w:rFonts w:ascii="Times New Roman" w:hAnsi="Times New Roman"/>
          <w:sz w:val="24"/>
          <w:szCs w:val="24"/>
        </w:rPr>
        <w:t>e por possuir maiores teores de proteínas e gorduras possibilita um alto rendimento industrial chegando a sobrepujar o rendimento do leite bovino em até 40% (</w:t>
      </w:r>
      <w:r w:rsidRPr="00C74A2F">
        <w:rPr>
          <w:rFonts w:ascii="Times New Roman" w:hAnsi="Times New Roman"/>
          <w:sz w:val="24"/>
          <w:szCs w:val="24"/>
        </w:rPr>
        <w:t>FIGU</w:t>
      </w:r>
      <w:r>
        <w:rPr>
          <w:rFonts w:ascii="Times New Roman" w:hAnsi="Times New Roman"/>
          <w:sz w:val="24"/>
          <w:szCs w:val="24"/>
        </w:rPr>
        <w:t xml:space="preserve">EIREDO, 2006; </w:t>
      </w:r>
      <w:r w:rsidRPr="00EA424A">
        <w:rPr>
          <w:rFonts w:ascii="Times New Roman" w:hAnsi="Times New Roman"/>
          <w:sz w:val="24"/>
          <w:szCs w:val="24"/>
        </w:rPr>
        <w:t>BUZI et al. 2009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85C69">
        <w:rPr>
          <w:rFonts w:ascii="Times New Roman" w:hAnsi="Times New Roman"/>
          <w:sz w:val="24"/>
          <w:szCs w:val="24"/>
        </w:rPr>
        <w:t>OLIVIERI, 200</w:t>
      </w:r>
      <w:r>
        <w:rPr>
          <w:rFonts w:ascii="Times New Roman" w:hAnsi="Times New Roman"/>
          <w:sz w:val="24"/>
          <w:szCs w:val="24"/>
        </w:rPr>
        <w:t>4; PEREIRA JUNIOR et al., 2009).</w:t>
      </w:r>
    </w:p>
    <w:p w14:paraId="7A8AAF1C" w14:textId="3FC0931A" w:rsidR="00A4792D" w:rsidRDefault="00A4792D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BBF" w:rsidDel="00435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F495B">
        <w:rPr>
          <w:rFonts w:ascii="Times New Roman" w:hAnsi="Times New Roman"/>
          <w:sz w:val="24"/>
          <w:szCs w:val="24"/>
        </w:rPr>
        <w:t>O soro é a porção aquosa liberada do coágulo durante a fabricação convencional de queijos, considerado um efluente residual que pode acarretar graves problemas ambientais associado ao seu alto teor de matéria orgânica. Assim, o seu reaproveitamento tem sido estudado e sugerido para melhorar a eficiência econômica dos laticínios e minimizar os impactos ambientais. (MIZUBUTI, 1994; BIEGER e RINALDI, 2009).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5B">
        <w:rPr>
          <w:rFonts w:ascii="Times New Roman" w:hAnsi="Times New Roman"/>
          <w:sz w:val="24"/>
          <w:szCs w:val="24"/>
        </w:rPr>
        <w:t>O soro de leite representa de 80 a 90% do volume total do leite utilizado durante a produção de queijos e contém, aproximadamente, 55% dos nutrientes do leite: proteínas solúveis, lactose, vitaminas, minerais e uma quantidade mínima de gordura</w:t>
      </w:r>
      <w:r w:rsidR="00C6203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25725">
        <w:rPr>
          <w:rFonts w:ascii="Times New Roman" w:hAnsi="Times New Roman"/>
          <w:sz w:val="24"/>
          <w:szCs w:val="24"/>
        </w:rPr>
        <w:t>AlVES</w:t>
      </w:r>
      <w:proofErr w:type="spellEnd"/>
      <w:r w:rsidR="00E25725">
        <w:rPr>
          <w:rFonts w:ascii="Times New Roman" w:hAnsi="Times New Roman"/>
          <w:sz w:val="24"/>
          <w:szCs w:val="24"/>
        </w:rPr>
        <w:t xml:space="preserve"> et al.,2014).</w:t>
      </w:r>
    </w:p>
    <w:p w14:paraId="356CCC7E" w14:textId="6913BDC6" w:rsidR="00A4792D" w:rsidRDefault="00A4792D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495B">
        <w:rPr>
          <w:rFonts w:ascii="Times New Roman" w:hAnsi="Times New Roman"/>
          <w:sz w:val="24"/>
          <w:szCs w:val="24"/>
        </w:rPr>
        <w:t>O soro pode ser utilizado na sua forma original para produção de bebidas láctea</w:t>
      </w:r>
      <w:r>
        <w:rPr>
          <w:rFonts w:ascii="Times New Roman" w:hAnsi="Times New Roman"/>
          <w:sz w:val="24"/>
          <w:szCs w:val="24"/>
        </w:rPr>
        <w:t>s,</w:t>
      </w:r>
      <w:r w:rsidRPr="00FF49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FF495B">
        <w:rPr>
          <w:rFonts w:ascii="Times New Roman" w:hAnsi="Times New Roman"/>
          <w:sz w:val="24"/>
          <w:szCs w:val="24"/>
        </w:rPr>
        <w:t>orém, considerando o seu alto teor de água e a finalidade de agregar valor ao produto e a seus derivados, o soro pode ser concentrado. O produto concentrado é classificado, então, de acordo com o teor de proteína, e pode ter aplicações diversas, devido a suas características nutricionais e tecnológicas, que vão do seu uso como ingrediente alimentício à produção de medicamentos.  (ALVES et al.,2014).</w:t>
      </w:r>
      <w:r>
        <w:rPr>
          <w:rFonts w:ascii="Times New Roman" w:hAnsi="Times New Roman"/>
          <w:sz w:val="24"/>
          <w:szCs w:val="24"/>
        </w:rPr>
        <w:t xml:space="preserve"> </w:t>
      </w:r>
      <w:r w:rsidR="00747059">
        <w:rPr>
          <w:rFonts w:ascii="Times New Roman" w:hAnsi="Times New Roman"/>
          <w:sz w:val="24"/>
          <w:szCs w:val="24"/>
        </w:rPr>
        <w:t xml:space="preserve">Neste contexto, </w:t>
      </w:r>
      <w:proofErr w:type="spellStart"/>
      <w:r w:rsidR="00747059">
        <w:rPr>
          <w:rFonts w:ascii="Times New Roman" w:hAnsi="Times New Roman"/>
          <w:sz w:val="24"/>
          <w:szCs w:val="24"/>
        </w:rPr>
        <w:t>o</w:t>
      </w:r>
      <w:r w:rsidRPr="00FF495B">
        <w:rPr>
          <w:rFonts w:ascii="Times New Roman" w:hAnsi="Times New Roman"/>
          <w:sz w:val="24"/>
          <w:szCs w:val="24"/>
        </w:rPr>
        <w:t>objetivo</w:t>
      </w:r>
      <w:proofErr w:type="spellEnd"/>
      <w:r w:rsidRPr="00FF495B">
        <w:rPr>
          <w:rFonts w:ascii="Times New Roman" w:hAnsi="Times New Roman"/>
          <w:sz w:val="24"/>
          <w:szCs w:val="24"/>
        </w:rPr>
        <w:t xml:space="preserve"> do presente </w:t>
      </w:r>
      <w:r>
        <w:rPr>
          <w:rFonts w:ascii="Times New Roman" w:hAnsi="Times New Roman"/>
          <w:sz w:val="24"/>
          <w:szCs w:val="24"/>
        </w:rPr>
        <w:t>estudo</w:t>
      </w:r>
      <w:r w:rsidRPr="00FF495B">
        <w:rPr>
          <w:rFonts w:ascii="Times New Roman" w:hAnsi="Times New Roman"/>
          <w:sz w:val="24"/>
          <w:szCs w:val="24"/>
        </w:rPr>
        <w:t xml:space="preserve"> foi realizar an</w:t>
      </w:r>
      <w:r>
        <w:rPr>
          <w:rFonts w:ascii="Times New Roman" w:hAnsi="Times New Roman"/>
          <w:sz w:val="24"/>
          <w:szCs w:val="24"/>
        </w:rPr>
        <w:t>á</w:t>
      </w:r>
      <w:r w:rsidRPr="00FF495B">
        <w:rPr>
          <w:rFonts w:ascii="Times New Roman" w:hAnsi="Times New Roman"/>
          <w:sz w:val="24"/>
          <w:szCs w:val="24"/>
        </w:rPr>
        <w:t xml:space="preserve">lises físico-químicas no soro de leite bubalino </w:t>
      </w:r>
      <w:r>
        <w:rPr>
          <w:rFonts w:ascii="Times New Roman" w:hAnsi="Times New Roman"/>
          <w:sz w:val="24"/>
          <w:szCs w:val="24"/>
        </w:rPr>
        <w:t xml:space="preserve">desnatado, tendo como matéria prima o leite de búfala proveniente </w:t>
      </w:r>
      <w:r w:rsidRPr="00FF495B">
        <w:rPr>
          <w:rFonts w:ascii="Times New Roman" w:hAnsi="Times New Roman"/>
          <w:sz w:val="24"/>
          <w:szCs w:val="24"/>
        </w:rPr>
        <w:t xml:space="preserve">do município de Cachoeira do </w:t>
      </w:r>
      <w:proofErr w:type="spellStart"/>
      <w:r w:rsidRPr="00FF495B">
        <w:rPr>
          <w:rFonts w:ascii="Times New Roman" w:hAnsi="Times New Roman"/>
          <w:sz w:val="24"/>
          <w:szCs w:val="24"/>
        </w:rPr>
        <w:t>Arari-P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 que é uma região com grande produção de leite e produção de queijo do Marajó</w:t>
      </w:r>
      <w:r w:rsidRPr="00FF495B">
        <w:rPr>
          <w:rFonts w:ascii="Times New Roman" w:hAnsi="Times New Roman"/>
          <w:sz w:val="24"/>
          <w:szCs w:val="24"/>
        </w:rPr>
        <w:t>.</w:t>
      </w:r>
    </w:p>
    <w:p w14:paraId="3E668E21" w14:textId="77777777" w:rsidR="00527203" w:rsidRDefault="00527203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9CC1E1" w14:textId="77777777" w:rsidR="00B45547" w:rsidRDefault="00B45547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C6D78F" w14:textId="77777777" w:rsidR="00B45547" w:rsidRDefault="00B45547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488ED9" w14:textId="77777777" w:rsidR="00B45547" w:rsidRPr="00FF495B" w:rsidRDefault="00B45547" w:rsidP="00A4792D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0B998E" w14:textId="5DDBD482" w:rsidR="00A05E01" w:rsidRPr="00C6203C" w:rsidRDefault="00A4792D" w:rsidP="00A05E01">
      <w:pPr>
        <w:pStyle w:val="PargrafodaLista"/>
        <w:numPr>
          <w:ilvl w:val="0"/>
          <w:numId w:val="3"/>
        </w:numPr>
        <w:tabs>
          <w:tab w:val="left" w:pos="129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6203C">
        <w:rPr>
          <w:rFonts w:ascii="Times New Roman" w:hAnsi="Times New Roman"/>
          <w:b/>
          <w:sz w:val="24"/>
          <w:szCs w:val="24"/>
        </w:rPr>
        <w:lastRenderedPageBreak/>
        <w:t xml:space="preserve">MATERIAL E MÉTODOS </w:t>
      </w:r>
    </w:p>
    <w:p w14:paraId="077DB60F" w14:textId="77777777" w:rsidR="00A05E01" w:rsidRPr="00C6203C" w:rsidRDefault="00A05E01" w:rsidP="00A05E01">
      <w:pPr>
        <w:pStyle w:val="PargrafodaLista"/>
        <w:tabs>
          <w:tab w:val="left" w:pos="129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BFAA49" w14:textId="50C5AB4E" w:rsidR="00A4792D" w:rsidRPr="00FF495B" w:rsidRDefault="00A05E01" w:rsidP="00A05E01">
      <w:pPr>
        <w:pStyle w:val="PargrafodaLista"/>
        <w:tabs>
          <w:tab w:val="left" w:pos="709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792D">
        <w:rPr>
          <w:rFonts w:ascii="Times New Roman" w:hAnsi="Times New Roman"/>
          <w:sz w:val="24"/>
          <w:szCs w:val="24"/>
        </w:rPr>
        <w:t>O presente estudo foi desenvolvido no Laboratório de Tecnologia de Alimentos, na Universidade do Estado do Pará, C</w:t>
      </w:r>
      <w:r w:rsidR="00C6203C">
        <w:rPr>
          <w:rFonts w:ascii="Times New Roman" w:hAnsi="Times New Roman"/>
          <w:sz w:val="24"/>
          <w:szCs w:val="24"/>
        </w:rPr>
        <w:t xml:space="preserve">ampus XIX, </w:t>
      </w:r>
      <w:proofErr w:type="spellStart"/>
      <w:r w:rsidR="00C6203C">
        <w:rPr>
          <w:rFonts w:ascii="Times New Roman" w:hAnsi="Times New Roman"/>
          <w:sz w:val="24"/>
          <w:szCs w:val="24"/>
        </w:rPr>
        <w:t>Salvaterra</w:t>
      </w:r>
      <w:proofErr w:type="spellEnd"/>
      <w:r w:rsidR="00C6203C">
        <w:rPr>
          <w:rFonts w:ascii="Times New Roman" w:hAnsi="Times New Roman"/>
          <w:sz w:val="24"/>
          <w:szCs w:val="24"/>
        </w:rPr>
        <w:t xml:space="preserve">, Marajó - </w:t>
      </w:r>
      <w:r w:rsidR="00A4792D">
        <w:rPr>
          <w:rFonts w:ascii="Times New Roman" w:hAnsi="Times New Roman"/>
          <w:sz w:val="24"/>
          <w:szCs w:val="24"/>
        </w:rPr>
        <w:t xml:space="preserve">Pará. </w:t>
      </w:r>
    </w:p>
    <w:p w14:paraId="2CF48671" w14:textId="77777777" w:rsidR="00A4792D" w:rsidRDefault="00A4792D" w:rsidP="00A4792D">
      <w:pPr>
        <w:pStyle w:val="Ttulo2"/>
        <w:numPr>
          <w:ilvl w:val="1"/>
          <w:numId w:val="3"/>
        </w:numPr>
        <w:spacing w:after="240"/>
        <w:ind w:hanging="49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495B">
        <w:rPr>
          <w:rFonts w:ascii="Times New Roman" w:hAnsi="Times New Roman" w:cs="Times New Roman"/>
          <w:b/>
          <w:color w:val="auto"/>
          <w:sz w:val="24"/>
          <w:szCs w:val="24"/>
        </w:rPr>
        <w:t>Matéria Prima</w:t>
      </w:r>
    </w:p>
    <w:p w14:paraId="3BD66150" w14:textId="50C45FCB" w:rsidR="00A4792D" w:rsidRDefault="00A4792D" w:rsidP="00A4792D">
      <w:pPr>
        <w:pStyle w:val="Ttulo2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3FDE">
        <w:rPr>
          <w:rFonts w:ascii="Times New Roman" w:hAnsi="Times New Roman" w:cs="Times New Roman"/>
          <w:color w:val="auto"/>
          <w:sz w:val="24"/>
          <w:szCs w:val="24"/>
        </w:rPr>
        <w:t xml:space="preserve">O leite foi </w:t>
      </w:r>
      <w:r w:rsidRPr="00443239">
        <w:rPr>
          <w:rFonts w:ascii="Times New Roman" w:hAnsi="Times New Roman" w:cs="Times New Roman"/>
          <w:color w:val="auto"/>
          <w:sz w:val="24"/>
          <w:szCs w:val="24"/>
        </w:rPr>
        <w:t>proveniente de uma fazenda do município de Cachoeira do Arari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33FDE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>ará,</w:t>
      </w:r>
      <w:r w:rsidRPr="00533F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381D43">
        <w:rPr>
          <w:rFonts w:ascii="Times New Roman" w:hAnsi="Times New Roman" w:cs="Times New Roman"/>
          <w:color w:val="auto"/>
          <w:sz w:val="24"/>
          <w:szCs w:val="24"/>
        </w:rPr>
        <w:t>ongitude</w:t>
      </w:r>
      <w:r w:rsidRPr="004432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D43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443239">
        <w:rPr>
          <w:rFonts w:ascii="Times New Roman" w:hAnsi="Times New Roman" w:cs="Times New Roman"/>
          <w:color w:val="auto"/>
          <w:sz w:val="24"/>
          <w:szCs w:val="24"/>
        </w:rPr>
        <w:t>48º 57' 48" W</w:t>
      </w:r>
      <w:r w:rsidR="00381D43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Pr="007F75AA">
        <w:rPr>
          <w:rFonts w:ascii="Times New Roman" w:hAnsi="Times New Roman" w:cs="Times New Roman"/>
          <w:color w:val="auto"/>
          <w:sz w:val="24"/>
          <w:szCs w:val="24"/>
        </w:rPr>
        <w:t>Latitude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D43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7F75AA">
        <w:rPr>
          <w:rFonts w:ascii="Times New Roman" w:hAnsi="Times New Roman" w:cs="Times New Roman"/>
          <w:color w:val="auto"/>
          <w:sz w:val="24"/>
          <w:szCs w:val="24"/>
        </w:rPr>
        <w:t>-01° 00' 41''</w:t>
      </w:r>
      <w:r w:rsidR="00381D43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3FDE">
        <w:rPr>
          <w:rFonts w:ascii="Times New Roman" w:hAnsi="Times New Roman" w:cs="Times New Roman"/>
          <w:color w:val="auto"/>
          <w:sz w:val="24"/>
          <w:szCs w:val="24"/>
        </w:rPr>
        <w:t xml:space="preserve">e encaminhadas ao Laboratório de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Tecnologia de </w:t>
      </w:r>
      <w:r w:rsidRPr="00533FDE">
        <w:rPr>
          <w:rFonts w:ascii="Times New Roman" w:hAnsi="Times New Roman" w:cs="Times New Roman"/>
          <w:color w:val="auto"/>
          <w:sz w:val="24"/>
          <w:szCs w:val="24"/>
        </w:rPr>
        <w:t>Alimentos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em recipiente térmico</w:t>
      </w:r>
      <w:r w:rsidR="00FA68F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BA5304" w:rsidRPr="00537215">
        <w:rPr>
          <w:rStyle w:val="st"/>
          <w:rFonts w:ascii="Times New Roman" w:hAnsi="Times New Roman" w:cs="Times New Roman"/>
          <w:color w:val="auto"/>
          <w:sz w:val="24"/>
          <w:szCs w:val="24"/>
        </w:rPr>
        <w:t>p</w:t>
      </w:r>
      <w:r w:rsidR="00233B97" w:rsidRPr="00537215">
        <w:rPr>
          <w:rStyle w:val="st"/>
          <w:rFonts w:ascii="Times New Roman" w:hAnsi="Times New Roman" w:cs="Times New Roman"/>
          <w:color w:val="auto"/>
          <w:sz w:val="24"/>
          <w:szCs w:val="24"/>
        </w:rPr>
        <w:t>oli</w:t>
      </w:r>
      <w:bookmarkStart w:id="0" w:name="_GoBack"/>
      <w:bookmarkEnd w:id="0"/>
      <w:r w:rsidR="00233B97" w:rsidRPr="00537215">
        <w:rPr>
          <w:rStyle w:val="st"/>
          <w:rFonts w:ascii="Times New Roman" w:hAnsi="Times New Roman" w:cs="Times New Roman"/>
          <w:color w:val="auto"/>
          <w:sz w:val="24"/>
          <w:szCs w:val="24"/>
        </w:rPr>
        <w:t>estil</w:t>
      </w:r>
      <w:r w:rsidR="00FA68F7" w:rsidRPr="00537215">
        <w:rPr>
          <w:rStyle w:val="st"/>
          <w:rFonts w:ascii="Times New Roman" w:hAnsi="Times New Roman" w:cs="Times New Roman"/>
          <w:color w:val="auto"/>
          <w:sz w:val="24"/>
          <w:szCs w:val="24"/>
        </w:rPr>
        <w:t>eno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com temperatura de 18±2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ºC</w:t>
      </w:r>
      <w:proofErr w:type="spellEnd"/>
      <w:r w:rsidRPr="004432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5FFFBF" w14:textId="77777777" w:rsidR="00A4792D" w:rsidRDefault="00A4792D" w:rsidP="00A4792D">
      <w:pPr>
        <w:pStyle w:val="Ttulo2"/>
        <w:numPr>
          <w:ilvl w:val="1"/>
          <w:numId w:val="3"/>
        </w:numPr>
        <w:spacing w:after="240"/>
        <w:ind w:hanging="4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Processo de desnate do leite</w:t>
      </w:r>
    </w:p>
    <w:p w14:paraId="3FE31961" w14:textId="77777777" w:rsidR="00A4792D" w:rsidRDefault="00A4792D" w:rsidP="00A4792D">
      <w:pPr>
        <w:spacing w:after="24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</w:rPr>
        <w:t xml:space="preserve">O leite bubalino foi submetido ao processo de pasteurização rápida 90 </w:t>
      </w:r>
      <w:proofErr w:type="spellStart"/>
      <w:r>
        <w:rPr>
          <w:sz w:val="24"/>
        </w:rPr>
        <w:t>ºC</w:t>
      </w:r>
      <w:proofErr w:type="spellEnd"/>
      <w:r>
        <w:rPr>
          <w:sz w:val="24"/>
        </w:rPr>
        <w:t xml:space="preserve"> por 30 segundos e em seguida acondicionado em recipiente plástico previamente higienizado e levado para refrigeração por 24 horas a 8</w:t>
      </w:r>
      <w:r>
        <w:rPr>
          <w:sz w:val="24"/>
          <w:szCs w:val="24"/>
        </w:rPr>
        <w:t xml:space="preserve">±2 </w:t>
      </w:r>
      <w:proofErr w:type="spellStart"/>
      <w:r>
        <w:rPr>
          <w:sz w:val="24"/>
          <w:szCs w:val="24"/>
        </w:rPr>
        <w:t>ºC</w:t>
      </w:r>
      <w:proofErr w:type="spellEnd"/>
      <w:r>
        <w:rPr>
          <w:sz w:val="24"/>
          <w:szCs w:val="24"/>
        </w:rPr>
        <w:t>. Após esse período a nata do leite formada na parte superior foi retirada e o leite transferido para um novo recipiente.</w:t>
      </w:r>
    </w:p>
    <w:p w14:paraId="065173A9" w14:textId="77777777" w:rsidR="00A4792D" w:rsidRDefault="00A4792D" w:rsidP="00A4792D">
      <w:pPr>
        <w:pStyle w:val="Ttulo2"/>
        <w:numPr>
          <w:ilvl w:val="1"/>
          <w:numId w:val="3"/>
        </w:numPr>
        <w:spacing w:after="240"/>
        <w:ind w:hanging="4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Processo de fermentação e obtenção do soro </w:t>
      </w:r>
    </w:p>
    <w:p w14:paraId="7DCED090" w14:textId="77777777" w:rsidR="00A4792D" w:rsidRPr="00FF495B" w:rsidRDefault="00A4792D" w:rsidP="00A4792D">
      <w:pPr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Após a etapa de desnate do leite o mesmo foi aquecido e novamente resfriado até 42</w:t>
      </w:r>
      <w:r>
        <w:rPr>
          <w:sz w:val="24"/>
          <w:szCs w:val="24"/>
        </w:rPr>
        <w:t xml:space="preserve">±2 </w:t>
      </w:r>
      <w:proofErr w:type="spellStart"/>
      <w:r>
        <w:rPr>
          <w:sz w:val="24"/>
          <w:szCs w:val="24"/>
        </w:rPr>
        <w:t>ºC</w:t>
      </w:r>
      <w:proofErr w:type="spellEnd"/>
      <w:r>
        <w:rPr>
          <w:sz w:val="24"/>
          <w:szCs w:val="24"/>
        </w:rPr>
        <w:t xml:space="preserve"> e então foi inoculada cultura láctea </w:t>
      </w:r>
      <w:r w:rsidRPr="007F01E8">
        <w:rPr>
          <w:sz w:val="24"/>
          <w:szCs w:val="24"/>
        </w:rPr>
        <w:t>BIO RICH</w:t>
      </w:r>
      <w:r w:rsidRPr="00FF495B">
        <w:rPr>
          <w:sz w:val="24"/>
          <w:szCs w:val="24"/>
          <w:vertAlign w:val="superscript"/>
        </w:rPr>
        <w:t>®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e submetido ao processo de fermentação por 12 horas. Decorrido o tempo de fermentação o leite foi submetido ao processo de </w:t>
      </w:r>
      <w:proofErr w:type="spellStart"/>
      <w:r>
        <w:rPr>
          <w:sz w:val="24"/>
          <w:szCs w:val="24"/>
        </w:rPr>
        <w:t>desoragem</w:t>
      </w:r>
      <w:proofErr w:type="spellEnd"/>
      <w:r>
        <w:rPr>
          <w:sz w:val="24"/>
          <w:szCs w:val="24"/>
        </w:rPr>
        <w:t xml:space="preserve"> por 5 horas a 10±2 </w:t>
      </w:r>
      <w:proofErr w:type="spellStart"/>
      <w:r>
        <w:rPr>
          <w:sz w:val="24"/>
          <w:szCs w:val="24"/>
        </w:rPr>
        <w:t>ºC</w:t>
      </w:r>
      <w:proofErr w:type="spellEnd"/>
      <w:r>
        <w:rPr>
          <w:sz w:val="24"/>
          <w:szCs w:val="24"/>
        </w:rPr>
        <w:t xml:space="preserve"> e o soro então recuperado e submetido as análises físico-químicas.</w:t>
      </w:r>
    </w:p>
    <w:p w14:paraId="02243108" w14:textId="77777777" w:rsidR="00A4792D" w:rsidRPr="00FF495B" w:rsidRDefault="00A4792D" w:rsidP="00A4792D"/>
    <w:p w14:paraId="4179B82D" w14:textId="77777777" w:rsidR="00A4792D" w:rsidRPr="00FF495B" w:rsidRDefault="00A4792D" w:rsidP="00A4792D">
      <w:pPr>
        <w:pStyle w:val="Ttulo2"/>
        <w:spacing w:after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495B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FF495B">
        <w:rPr>
          <w:rFonts w:ascii="Times New Roman" w:hAnsi="Times New Roman" w:cs="Times New Roman"/>
          <w:b/>
          <w:color w:val="auto"/>
          <w:sz w:val="24"/>
          <w:szCs w:val="24"/>
        </w:rPr>
        <w:t>. Caracterização físico-química do Soro</w:t>
      </w:r>
    </w:p>
    <w:p w14:paraId="759B7FFF" w14:textId="77777777" w:rsidR="00A4792D" w:rsidRPr="00FF495B" w:rsidRDefault="00A4792D" w:rsidP="00A4792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33FDE">
        <w:rPr>
          <w:color w:val="000000"/>
          <w:sz w:val="24"/>
          <w:szCs w:val="24"/>
        </w:rPr>
        <w:t>A caracterização físico-química do soro de leite</w:t>
      </w:r>
      <w:r w:rsidRPr="004432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foram</w:t>
      </w:r>
      <w:r w:rsidRPr="00443239">
        <w:rPr>
          <w:color w:val="000000"/>
          <w:sz w:val="24"/>
          <w:szCs w:val="24"/>
        </w:rPr>
        <w:t xml:space="preserve"> realizadas de acordo com a</w:t>
      </w:r>
      <w:r>
        <w:rPr>
          <w:color w:val="000000"/>
          <w:sz w:val="24"/>
          <w:szCs w:val="24"/>
        </w:rPr>
        <w:t>s</w:t>
      </w:r>
      <w:r w:rsidRPr="00443239">
        <w:rPr>
          <w:color w:val="000000"/>
          <w:sz w:val="24"/>
          <w:szCs w:val="24"/>
        </w:rPr>
        <w:t xml:space="preserve"> metodologia</w:t>
      </w:r>
      <w:r>
        <w:rPr>
          <w:color w:val="000000"/>
          <w:sz w:val="24"/>
          <w:szCs w:val="24"/>
        </w:rPr>
        <w:t>s</w:t>
      </w:r>
      <w:r w:rsidRPr="00443239">
        <w:rPr>
          <w:color w:val="000000"/>
          <w:sz w:val="24"/>
          <w:szCs w:val="24"/>
        </w:rPr>
        <w:t xml:space="preserve"> descrita</w:t>
      </w:r>
      <w:r>
        <w:rPr>
          <w:color w:val="000000"/>
          <w:sz w:val="24"/>
          <w:szCs w:val="24"/>
        </w:rPr>
        <w:t xml:space="preserve">s pela AOAC (1997) e </w:t>
      </w:r>
      <w:r w:rsidRPr="00443239">
        <w:rPr>
          <w:color w:val="000000"/>
          <w:sz w:val="24"/>
          <w:szCs w:val="24"/>
        </w:rPr>
        <w:t>pelo instituto Adolfo Lutz</w:t>
      </w:r>
      <w:r>
        <w:rPr>
          <w:color w:val="000000"/>
          <w:sz w:val="24"/>
          <w:szCs w:val="24"/>
        </w:rPr>
        <w:t xml:space="preserve"> (2008)</w:t>
      </w:r>
      <w:r w:rsidRPr="00EA424A">
        <w:rPr>
          <w:color w:val="000000"/>
          <w:sz w:val="24"/>
          <w:szCs w:val="24"/>
        </w:rPr>
        <w:t xml:space="preserve">. </w:t>
      </w:r>
      <w:r w:rsidRPr="00EA424A">
        <w:rPr>
          <w:sz w:val="24"/>
          <w:szCs w:val="24"/>
        </w:rPr>
        <w:t>Todos os ensaios foram realizados em triplicata e para a obtenção dos resultados foram realizadas as médias e desvio padrão para cada parâmetro analisado.</w:t>
      </w:r>
    </w:p>
    <w:p w14:paraId="698A4ED3" w14:textId="77777777" w:rsidR="00A4792D" w:rsidRPr="004A144D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4A144D">
        <w:rPr>
          <w:rFonts w:ascii="Times New Roman" w:hAnsi="Times New Roman" w:cs="Times New Roman"/>
        </w:rPr>
        <w:t xml:space="preserve">Umidade: </w:t>
      </w:r>
      <w:r w:rsidRPr="00533FDE">
        <w:rPr>
          <w:rFonts w:ascii="Times New Roman" w:hAnsi="Times New Roman" w:cs="Times New Roman"/>
        </w:rPr>
        <w:t xml:space="preserve">A umidade foi determinada por secagem a pressão atmosférica em estufa </w:t>
      </w:r>
      <w:r>
        <w:rPr>
          <w:rFonts w:ascii="Times New Roman" w:hAnsi="Times New Roman" w:cs="Times New Roman"/>
        </w:rPr>
        <w:t xml:space="preserve">marca </w:t>
      </w:r>
      <w:r w:rsidRPr="00274BC2">
        <w:rPr>
          <w:rFonts w:ascii="Times New Roman" w:hAnsi="Times New Roman" w:cs="Times New Roman"/>
        </w:rPr>
        <w:t>DELEO®</w:t>
      </w:r>
      <w:r>
        <w:rPr>
          <w:rFonts w:ascii="Times New Roman" w:hAnsi="Times New Roman" w:cs="Times New Roman"/>
        </w:rPr>
        <w:t xml:space="preserve"> </w:t>
      </w:r>
      <w:r w:rsidRPr="00533FDE">
        <w:rPr>
          <w:rFonts w:ascii="Times New Roman" w:hAnsi="Times New Roman" w:cs="Times New Roman"/>
        </w:rPr>
        <w:t xml:space="preserve">a 105 </w:t>
      </w:r>
      <w:proofErr w:type="spellStart"/>
      <w:r w:rsidRPr="00533FDE">
        <w:rPr>
          <w:rFonts w:ascii="Times New Roman" w:hAnsi="Times New Roman" w:cs="Times New Roman"/>
        </w:rPr>
        <w:t>ºC</w:t>
      </w:r>
      <w:proofErr w:type="spellEnd"/>
      <w:r w:rsidRPr="00533FDE">
        <w:rPr>
          <w:rFonts w:ascii="Times New Roman" w:hAnsi="Times New Roman" w:cs="Times New Roman"/>
        </w:rPr>
        <w:t>, até peso constante, de acordo com o método nº 920.151 da AOAC (1997).</w:t>
      </w:r>
      <w:r>
        <w:rPr>
          <w:rFonts w:ascii="Times New Roman" w:hAnsi="Times New Roman" w:cs="Times New Roman"/>
        </w:rPr>
        <w:t xml:space="preserve"> </w:t>
      </w:r>
    </w:p>
    <w:p w14:paraId="79FED1C9" w14:textId="77777777" w:rsidR="00A4792D" w:rsidRPr="00F10119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proofErr w:type="gramStart"/>
      <w:r w:rsidRPr="00F10119">
        <w:rPr>
          <w:rFonts w:ascii="Times New Roman" w:hAnsi="Times New Roman" w:cs="Times New Roman"/>
        </w:rPr>
        <w:lastRenderedPageBreak/>
        <w:t>pH</w:t>
      </w:r>
      <w:proofErr w:type="gramEnd"/>
      <w:r w:rsidRPr="00F10119">
        <w:rPr>
          <w:rFonts w:ascii="Times New Roman" w:hAnsi="Times New Roman" w:cs="Times New Roman"/>
        </w:rPr>
        <w:t xml:space="preserve">: </w:t>
      </w:r>
      <w:r w:rsidRPr="00533FDE">
        <w:rPr>
          <w:rFonts w:ascii="Times New Roman" w:hAnsi="Times New Roman" w:cs="Times New Roman"/>
        </w:rPr>
        <w:t xml:space="preserve">A determinação do potencial hidrogeniônico (pH) foi realizada por medida direta em potenciômetro digital marca </w:t>
      </w:r>
      <w:r w:rsidRPr="00274BC2">
        <w:rPr>
          <w:rFonts w:ascii="Times New Roman" w:hAnsi="Times New Roman" w:cs="Times New Roman"/>
          <w:color w:val="auto"/>
        </w:rPr>
        <w:t>MS TECNOPON®</w:t>
      </w:r>
      <w:r w:rsidRPr="00533FDE">
        <w:rPr>
          <w:rFonts w:ascii="Times New Roman" w:hAnsi="Times New Roman" w:cs="Times New Roman"/>
        </w:rPr>
        <w:t xml:space="preserve">, </w:t>
      </w:r>
      <w:r w:rsidRPr="00274BC2">
        <w:rPr>
          <w:rFonts w:ascii="Times New Roman" w:hAnsi="Times New Roman" w:cs="Times New Roman"/>
        </w:rPr>
        <w:t>previamente calibrado com soluções tampão 4,0 e 7,0</w:t>
      </w:r>
      <w:r>
        <w:rPr>
          <w:rFonts w:ascii="Times New Roman" w:hAnsi="Times New Roman" w:cs="Times New Roman"/>
          <w:color w:val="auto"/>
        </w:rPr>
        <w:t xml:space="preserve"> </w:t>
      </w:r>
      <w:r w:rsidRPr="00F10119">
        <w:rPr>
          <w:rFonts w:ascii="Times New Roman" w:hAnsi="Times New Roman" w:cs="Times New Roman"/>
        </w:rPr>
        <w:t>conforme método nº 981.12 AOAC (1997)</w:t>
      </w:r>
      <w:r>
        <w:rPr>
          <w:rFonts w:ascii="Times New Roman" w:hAnsi="Times New Roman" w:cs="Times New Roman"/>
        </w:rPr>
        <w:t>.</w:t>
      </w:r>
    </w:p>
    <w:p w14:paraId="3FC303C1" w14:textId="77777777" w:rsidR="00A4792D" w:rsidRPr="00FF495B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FF495B">
        <w:rPr>
          <w:rFonts w:ascii="Times New Roman" w:hAnsi="Times New Roman" w:cs="Times New Roman"/>
        </w:rPr>
        <w:t>Acidez total: foi determinada por titulometria com hidróxido de sódio (</w:t>
      </w:r>
      <w:proofErr w:type="spellStart"/>
      <w:r w:rsidRPr="00FF495B">
        <w:rPr>
          <w:rFonts w:ascii="Times New Roman" w:hAnsi="Times New Roman" w:cs="Times New Roman"/>
        </w:rPr>
        <w:t>NaOH</w:t>
      </w:r>
      <w:proofErr w:type="spellEnd"/>
      <w:r w:rsidRPr="00FF495B">
        <w:rPr>
          <w:rFonts w:ascii="Times New Roman" w:hAnsi="Times New Roman" w:cs="Times New Roman"/>
        </w:rPr>
        <w:t>) 0,1N utilizando como indicador fenolftaleína</w:t>
      </w:r>
      <w:r>
        <w:rPr>
          <w:rFonts w:ascii="Times New Roman" w:hAnsi="Times New Roman" w:cs="Times New Roman"/>
        </w:rPr>
        <w:t xml:space="preserve"> e</w:t>
      </w:r>
      <w:r w:rsidRPr="00FF495B">
        <w:rPr>
          <w:rFonts w:ascii="Times New Roman" w:hAnsi="Times New Roman" w:cs="Times New Roman"/>
        </w:rPr>
        <w:t xml:space="preserve"> resultado expresso em </w:t>
      </w:r>
      <w:r>
        <w:rPr>
          <w:rFonts w:ascii="Times New Roman" w:hAnsi="Times New Roman" w:cs="Times New Roman"/>
        </w:rPr>
        <w:t>ºDornic, de acordo com descrito pelo IAL (2008).</w:t>
      </w:r>
    </w:p>
    <w:p w14:paraId="3773E725" w14:textId="6DFB9F1B" w:rsidR="00A4792D" w:rsidRPr="00FF495B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Lipídeos: </w:t>
      </w:r>
      <w:r w:rsidR="00221130">
        <w:rPr>
          <w:rFonts w:ascii="Times New Roman" w:hAnsi="Times New Roman" w:cs="Times New Roman"/>
        </w:rPr>
        <w:t xml:space="preserve"> foi determinado por </w:t>
      </w:r>
      <w:proofErr w:type="spellStart"/>
      <w:r w:rsidR="00221130">
        <w:rPr>
          <w:rFonts w:ascii="Times New Roman" w:hAnsi="Times New Roman" w:cs="Times New Roman"/>
        </w:rPr>
        <w:t>butíro</w:t>
      </w:r>
      <w:r w:rsidR="00460FA0">
        <w:rPr>
          <w:rFonts w:ascii="Times New Roman" w:hAnsi="Times New Roman" w:cs="Times New Roman"/>
        </w:rPr>
        <w:t>metro</w:t>
      </w:r>
      <w:proofErr w:type="spellEnd"/>
      <w:r w:rsidR="00460FA0">
        <w:rPr>
          <w:rFonts w:ascii="Times New Roman" w:hAnsi="Times New Roman" w:cs="Times New Roman"/>
        </w:rPr>
        <w:t xml:space="preserve"> de acordo com o método proposto por </w:t>
      </w:r>
      <w:proofErr w:type="spellStart"/>
      <w:r w:rsidR="00460FA0">
        <w:rPr>
          <w:rFonts w:ascii="Times New Roman" w:hAnsi="Times New Roman" w:cs="Times New Roman"/>
        </w:rPr>
        <w:t>Gerber</w:t>
      </w:r>
      <w:proofErr w:type="spellEnd"/>
      <w:r w:rsidR="009C6354">
        <w:rPr>
          <w:rFonts w:ascii="Times New Roman" w:hAnsi="Times New Roman" w:cs="Times New Roman"/>
        </w:rPr>
        <w:t>, de acordo como descrito pelo IAL (2008)</w:t>
      </w:r>
      <w:r w:rsidR="00460FA0">
        <w:rPr>
          <w:rFonts w:ascii="Times New Roman" w:hAnsi="Times New Roman" w:cs="Times New Roman"/>
        </w:rPr>
        <w:t>.</w:t>
      </w:r>
    </w:p>
    <w:p w14:paraId="74773CB9" w14:textId="77777777" w:rsidR="00A4792D" w:rsidRPr="00FF495B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FF495B">
        <w:rPr>
          <w:rFonts w:ascii="Times New Roman" w:hAnsi="Times New Roman" w:cs="Times New Roman"/>
        </w:rPr>
        <w:t xml:space="preserve">Cinzas: </w:t>
      </w:r>
      <w:r w:rsidRPr="00C86D12">
        <w:rPr>
          <w:rFonts w:ascii="Times New Roman" w:hAnsi="Times New Roman" w:cs="Times New Roman"/>
        </w:rPr>
        <w:t xml:space="preserve">O teor de cinzas foi determinado em </w:t>
      </w:r>
      <w:proofErr w:type="spellStart"/>
      <w:r w:rsidRPr="00C86D12">
        <w:rPr>
          <w:rFonts w:ascii="Times New Roman" w:hAnsi="Times New Roman" w:cs="Times New Roman"/>
        </w:rPr>
        <w:t>mufla</w:t>
      </w:r>
      <w:proofErr w:type="spellEnd"/>
      <w:r>
        <w:rPr>
          <w:rFonts w:ascii="Times New Roman" w:hAnsi="Times New Roman" w:cs="Times New Roman"/>
        </w:rPr>
        <w:t xml:space="preserve"> modelo ZEZIMAC®</w:t>
      </w:r>
      <w:r w:rsidRPr="00C86D12">
        <w:rPr>
          <w:rFonts w:ascii="Times New Roman" w:hAnsi="Times New Roman" w:cs="Times New Roman"/>
        </w:rPr>
        <w:t xml:space="preserve"> a 570 °C até completa incineração da matéria orgânica da amostra, de acordo com o método n° 940.26 da AOAC (1997).</w:t>
      </w:r>
    </w:p>
    <w:p w14:paraId="1D616D96" w14:textId="77777777" w:rsidR="00A4792D" w:rsidRPr="00443239" w:rsidRDefault="00A4792D" w:rsidP="00A4792D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533FDE">
        <w:rPr>
          <w:rFonts w:ascii="Times New Roman" w:hAnsi="Times New Roman" w:cs="Times New Roman"/>
        </w:rPr>
        <w:t>Sólidos totais</w:t>
      </w:r>
      <w:r>
        <w:rPr>
          <w:rFonts w:ascii="Times New Roman" w:hAnsi="Times New Roman" w:cs="Times New Roman"/>
        </w:rPr>
        <w:t xml:space="preserve">: </w:t>
      </w:r>
      <w:r w:rsidRPr="00533FDE">
        <w:rPr>
          <w:rFonts w:ascii="Times New Roman" w:hAnsi="Times New Roman" w:cs="Times New Roman"/>
        </w:rPr>
        <w:t xml:space="preserve">foi determinado pela seguinte relação: % EST = 100 - % </w:t>
      </w:r>
      <w:r w:rsidRPr="00443239">
        <w:rPr>
          <w:rFonts w:ascii="Times New Roman" w:hAnsi="Times New Roman" w:cs="Times New Roman"/>
        </w:rPr>
        <w:t>Umidade</w:t>
      </w:r>
      <w:r>
        <w:rPr>
          <w:rFonts w:ascii="Times New Roman" w:hAnsi="Times New Roman" w:cs="Times New Roman"/>
        </w:rPr>
        <w:t xml:space="preserve"> conforme descrito pelo IAL (2008).</w:t>
      </w:r>
    </w:p>
    <w:p w14:paraId="3DB5C804" w14:textId="77777777" w:rsidR="00A4792D" w:rsidRPr="006A0871" w:rsidRDefault="00A4792D" w:rsidP="00A4792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054A810" w14:textId="4EBD9F36" w:rsidR="00A4792D" w:rsidRPr="00A05E01" w:rsidRDefault="00A4792D" w:rsidP="00A05E01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r w:rsidRPr="006A0871">
        <w:rPr>
          <w:b/>
          <w:sz w:val="24"/>
          <w:szCs w:val="24"/>
        </w:rPr>
        <w:t>3. RESULTADOS E DISCUSSÃO</w:t>
      </w:r>
    </w:p>
    <w:p w14:paraId="5AC04149" w14:textId="77777777" w:rsidR="00A4792D" w:rsidRDefault="00A4792D" w:rsidP="00A479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43239">
        <w:rPr>
          <w:sz w:val="24"/>
          <w:szCs w:val="24"/>
        </w:rPr>
        <w:t xml:space="preserve">Os resultados médios quanto aos parâmetros físico-químicos analisados estão </w:t>
      </w:r>
      <w:r w:rsidRPr="006A0871">
        <w:rPr>
          <w:sz w:val="24"/>
          <w:szCs w:val="24"/>
        </w:rPr>
        <w:t>descrito</w:t>
      </w:r>
      <w:r>
        <w:rPr>
          <w:sz w:val="24"/>
          <w:szCs w:val="24"/>
        </w:rPr>
        <w:t>s</w:t>
      </w:r>
      <w:r w:rsidRPr="00443239">
        <w:rPr>
          <w:sz w:val="24"/>
          <w:szCs w:val="24"/>
        </w:rPr>
        <w:t xml:space="preserve"> na Tabela 1.</w:t>
      </w:r>
    </w:p>
    <w:p w14:paraId="1C956557" w14:textId="77777777" w:rsidR="00A4792D" w:rsidRDefault="00A4792D" w:rsidP="00A4792D">
      <w:pPr>
        <w:rPr>
          <w:sz w:val="24"/>
          <w:szCs w:val="24"/>
        </w:rPr>
      </w:pPr>
    </w:p>
    <w:p w14:paraId="2A5D6996" w14:textId="77777777" w:rsidR="00A4792D" w:rsidRPr="00FF495B" w:rsidRDefault="00A4792D" w:rsidP="00A4792D">
      <w:pPr>
        <w:pStyle w:val="Legenda"/>
        <w:keepNext/>
        <w:rPr>
          <w:sz w:val="24"/>
        </w:rPr>
      </w:pPr>
      <w:r w:rsidRPr="00FF495B">
        <w:rPr>
          <w:rFonts w:ascii="Times New Roman" w:hAnsi="Times New Roman"/>
          <w:b/>
          <w:i w:val="0"/>
          <w:color w:val="auto"/>
          <w:sz w:val="24"/>
        </w:rPr>
        <w:t xml:space="preserve">Tabela </w:t>
      </w:r>
      <w:r w:rsidRPr="00FF495B">
        <w:rPr>
          <w:rFonts w:ascii="Times New Roman" w:hAnsi="Times New Roman"/>
          <w:b/>
          <w:i w:val="0"/>
          <w:color w:val="auto"/>
          <w:sz w:val="24"/>
        </w:rPr>
        <w:fldChar w:fldCharType="begin"/>
      </w:r>
      <w:r w:rsidRPr="00FF495B">
        <w:rPr>
          <w:rFonts w:ascii="Times New Roman" w:hAnsi="Times New Roman"/>
          <w:b/>
          <w:i w:val="0"/>
          <w:color w:val="auto"/>
          <w:sz w:val="24"/>
        </w:rPr>
        <w:instrText xml:space="preserve"> SEQ Tabela \* ARABIC </w:instrText>
      </w:r>
      <w:r w:rsidRPr="00FF495B">
        <w:rPr>
          <w:rFonts w:ascii="Times New Roman" w:hAnsi="Times New Roman"/>
          <w:b/>
          <w:i w:val="0"/>
          <w:color w:val="auto"/>
          <w:sz w:val="24"/>
        </w:rPr>
        <w:fldChar w:fldCharType="separate"/>
      </w:r>
      <w:r w:rsidRPr="00FF495B">
        <w:rPr>
          <w:rFonts w:ascii="Times New Roman" w:hAnsi="Times New Roman"/>
          <w:b/>
          <w:i w:val="0"/>
          <w:noProof/>
          <w:color w:val="auto"/>
          <w:sz w:val="24"/>
        </w:rPr>
        <w:t>1</w:t>
      </w:r>
      <w:r w:rsidRPr="00FF495B">
        <w:rPr>
          <w:rFonts w:ascii="Times New Roman" w:hAnsi="Times New Roman"/>
          <w:b/>
          <w:i w:val="0"/>
          <w:color w:val="auto"/>
          <w:sz w:val="24"/>
        </w:rPr>
        <w:fldChar w:fldCharType="end"/>
      </w:r>
      <w:r w:rsidRPr="00FF495B">
        <w:rPr>
          <w:rFonts w:ascii="Times New Roman" w:hAnsi="Times New Roman"/>
          <w:b/>
          <w:i w:val="0"/>
          <w:color w:val="auto"/>
          <w:sz w:val="24"/>
        </w:rPr>
        <w:t xml:space="preserve"> -</w:t>
      </w:r>
      <w:r w:rsidRPr="00FF495B">
        <w:rPr>
          <w:rFonts w:ascii="Times New Roman" w:hAnsi="Times New Roman"/>
          <w:i w:val="0"/>
          <w:color w:val="auto"/>
          <w:sz w:val="24"/>
        </w:rPr>
        <w:t xml:space="preserve"> Valores médios da caracterização </w:t>
      </w:r>
      <w:r w:rsidRPr="00443239">
        <w:rPr>
          <w:rFonts w:ascii="Times New Roman" w:hAnsi="Times New Roman"/>
          <w:i w:val="0"/>
          <w:color w:val="auto"/>
          <w:sz w:val="24"/>
        </w:rPr>
        <w:t>físico-química</w:t>
      </w:r>
      <w:r w:rsidRPr="00FF495B">
        <w:rPr>
          <w:rFonts w:ascii="Times New Roman" w:hAnsi="Times New Roman"/>
          <w:i w:val="0"/>
          <w:color w:val="auto"/>
          <w:sz w:val="24"/>
        </w:rPr>
        <w:t xml:space="preserve"> de soro de leite bubalino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463"/>
        <w:gridCol w:w="1555"/>
        <w:gridCol w:w="1457"/>
        <w:gridCol w:w="1677"/>
      </w:tblGrid>
      <w:tr w:rsidR="00A4792D" w14:paraId="62009C0F" w14:textId="77777777" w:rsidTr="00381D4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CA8750F" w14:textId="77777777" w:rsidR="00A4792D" w:rsidRPr="001E4481" w:rsidRDefault="00A4792D" w:rsidP="00FF495B">
            <w:pPr>
              <w:rPr>
                <w:b/>
                <w:color w:val="000000" w:themeColor="text1"/>
              </w:rPr>
            </w:pPr>
            <w:r w:rsidRPr="001E4481">
              <w:rPr>
                <w:b/>
                <w:color w:val="000000" w:themeColor="text1"/>
              </w:rPr>
              <w:t>Parâmetros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9FAAEC" w14:textId="77777777" w:rsidR="00A4792D" w:rsidRPr="001E4481" w:rsidRDefault="00A4792D" w:rsidP="00FF495B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6CFDD9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</w:rPr>
              <w:t>Literatura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5326B5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</w:rPr>
              <w:t>Legislação</w:t>
            </w:r>
          </w:p>
        </w:tc>
      </w:tr>
      <w:tr w:rsidR="00A4792D" w:rsidRPr="001E4481" w14:paraId="4A386D3E" w14:textId="77777777" w:rsidTr="00381D43">
        <w:trPr>
          <w:jc w:val="center"/>
        </w:trPr>
        <w:tc>
          <w:tcPr>
            <w:tcW w:w="0" w:type="auto"/>
          </w:tcPr>
          <w:p w14:paraId="4C6FCF07" w14:textId="77777777" w:rsidR="00A4792D" w:rsidRPr="001E4481" w:rsidRDefault="00A4792D" w:rsidP="00FF495B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6628BD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</w:rPr>
              <w:t>Soro de Leite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5DBC4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  <w:color w:val="000000" w:themeColor="text1"/>
              </w:rPr>
              <w:t>PINTO (2010)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3CA07A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</w:rPr>
              <w:t>LIMA (2012)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E563F5" w14:textId="77777777" w:rsidR="00A4792D" w:rsidRPr="001E4481" w:rsidRDefault="00A4792D" w:rsidP="00FF495B">
            <w:pPr>
              <w:jc w:val="center"/>
              <w:rPr>
                <w:b/>
              </w:rPr>
            </w:pPr>
            <w:r w:rsidRPr="001E4481">
              <w:rPr>
                <w:b/>
              </w:rPr>
              <w:t>BRASIL (2013)</w:t>
            </w:r>
          </w:p>
        </w:tc>
      </w:tr>
      <w:tr w:rsidR="00A4792D" w:rsidRPr="001E4481" w14:paraId="540B3FBF" w14:textId="77777777" w:rsidTr="00381D43">
        <w:trPr>
          <w:jc w:val="center"/>
        </w:trPr>
        <w:tc>
          <w:tcPr>
            <w:tcW w:w="0" w:type="auto"/>
          </w:tcPr>
          <w:p w14:paraId="71C3C90C" w14:textId="77777777" w:rsidR="00A4792D" w:rsidRPr="001E4481" w:rsidRDefault="00A4792D" w:rsidP="00FF495B">
            <w:pPr>
              <w:rPr>
                <w:b/>
              </w:rPr>
            </w:pPr>
            <w:r w:rsidRPr="001E4481">
              <w:rPr>
                <w:b/>
              </w:rPr>
              <w:t>Umidade (%)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F04D647" w14:textId="77777777" w:rsidR="00A4792D" w:rsidRPr="001E4481" w:rsidRDefault="00A4792D" w:rsidP="00FF495B">
            <w:pPr>
              <w:jc w:val="center"/>
            </w:pPr>
            <w:r w:rsidRPr="001E4481">
              <w:t>92,60±0,06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79D6AFC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D1E35DD" w14:textId="77777777" w:rsidR="00A4792D" w:rsidRPr="001E4481" w:rsidRDefault="00A4792D" w:rsidP="00FF495B">
            <w:pPr>
              <w:jc w:val="center"/>
            </w:pPr>
            <w:r w:rsidRPr="001E4481">
              <w:rPr>
                <w:color w:val="000000"/>
                <w:shd w:val="clear" w:color="auto" w:fill="FFFFFF"/>
              </w:rPr>
              <w:t>93,06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B0543EA" w14:textId="77777777" w:rsidR="00A4792D" w:rsidRPr="001E4481" w:rsidRDefault="00A4792D" w:rsidP="00FF495B">
            <w:pPr>
              <w:jc w:val="center"/>
            </w:pPr>
          </w:p>
        </w:tc>
      </w:tr>
      <w:tr w:rsidR="00A4792D" w:rsidRPr="001E4481" w14:paraId="31E4C21D" w14:textId="77777777" w:rsidTr="00381D43">
        <w:trPr>
          <w:jc w:val="center"/>
        </w:trPr>
        <w:tc>
          <w:tcPr>
            <w:tcW w:w="0" w:type="auto"/>
          </w:tcPr>
          <w:p w14:paraId="4E997720" w14:textId="77777777" w:rsidR="00A4792D" w:rsidRPr="001E4481" w:rsidRDefault="00A4792D" w:rsidP="00FF495B">
            <w:pPr>
              <w:rPr>
                <w:b/>
              </w:rPr>
            </w:pPr>
            <w:proofErr w:type="gramStart"/>
            <w:r w:rsidRPr="001E4481">
              <w:rPr>
                <w:b/>
                <w:color w:val="000000" w:themeColor="text1"/>
              </w:rPr>
              <w:t>pH</w:t>
            </w:r>
            <w:proofErr w:type="gramEnd"/>
          </w:p>
        </w:tc>
        <w:tc>
          <w:tcPr>
            <w:tcW w:w="0" w:type="auto"/>
          </w:tcPr>
          <w:p w14:paraId="707BE050" w14:textId="77777777" w:rsidR="00A4792D" w:rsidRPr="001E4481" w:rsidRDefault="00A4792D" w:rsidP="00FF495B">
            <w:pPr>
              <w:jc w:val="center"/>
            </w:pPr>
            <w:r w:rsidRPr="001E4481">
              <w:t>4,25±0,01</w:t>
            </w:r>
          </w:p>
        </w:tc>
        <w:tc>
          <w:tcPr>
            <w:tcW w:w="0" w:type="auto"/>
          </w:tcPr>
          <w:p w14:paraId="5B594729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0B0BD188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5F71F584" w14:textId="77777777" w:rsidR="00A4792D" w:rsidRPr="001E4481" w:rsidRDefault="00A4792D" w:rsidP="00FF495B">
            <w:pPr>
              <w:jc w:val="center"/>
            </w:pPr>
            <w:r w:rsidRPr="001E4481">
              <w:t>Inferior 6,0</w:t>
            </w:r>
          </w:p>
        </w:tc>
      </w:tr>
      <w:tr w:rsidR="00A4792D" w:rsidRPr="001E4481" w14:paraId="1EC4B5B7" w14:textId="77777777" w:rsidTr="00381D43">
        <w:trPr>
          <w:jc w:val="center"/>
        </w:trPr>
        <w:tc>
          <w:tcPr>
            <w:tcW w:w="0" w:type="auto"/>
          </w:tcPr>
          <w:p w14:paraId="2FF7A15C" w14:textId="77777777" w:rsidR="00A4792D" w:rsidRPr="001E4481" w:rsidRDefault="00A4792D" w:rsidP="00FF495B">
            <w:pPr>
              <w:rPr>
                <w:b/>
              </w:rPr>
            </w:pPr>
            <w:r w:rsidRPr="001E4481">
              <w:rPr>
                <w:b/>
                <w:color w:val="000000" w:themeColor="text1"/>
              </w:rPr>
              <w:t>Acidez (</w:t>
            </w:r>
            <w:proofErr w:type="spellStart"/>
            <w:r w:rsidRPr="001E4481">
              <w:rPr>
                <w:b/>
                <w:color w:val="000000" w:themeColor="text1"/>
              </w:rPr>
              <w:t>ºD</w:t>
            </w:r>
            <w:proofErr w:type="spellEnd"/>
            <w:r w:rsidRPr="001E4481">
              <w:rPr>
                <w:b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14:paraId="49F6238F" w14:textId="77777777" w:rsidR="00A4792D" w:rsidRPr="001E4481" w:rsidRDefault="00A4792D" w:rsidP="00FF495B">
            <w:pPr>
              <w:jc w:val="center"/>
            </w:pPr>
            <w:r w:rsidRPr="001E4481">
              <w:t>21,20±0,31</w:t>
            </w:r>
          </w:p>
        </w:tc>
        <w:tc>
          <w:tcPr>
            <w:tcW w:w="0" w:type="auto"/>
          </w:tcPr>
          <w:p w14:paraId="02BEF653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72FC8BAA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5D86FDD5" w14:textId="77777777" w:rsidR="00A4792D" w:rsidRPr="001E4481" w:rsidRDefault="00A4792D" w:rsidP="00FF495B">
            <w:pPr>
              <w:jc w:val="center"/>
            </w:pPr>
          </w:p>
        </w:tc>
      </w:tr>
      <w:tr w:rsidR="00A4792D" w:rsidRPr="001E4481" w14:paraId="3514EB5D" w14:textId="77777777" w:rsidTr="00381D43">
        <w:trPr>
          <w:jc w:val="center"/>
        </w:trPr>
        <w:tc>
          <w:tcPr>
            <w:tcW w:w="0" w:type="auto"/>
          </w:tcPr>
          <w:p w14:paraId="7B7BDF14" w14:textId="77777777" w:rsidR="00A4792D" w:rsidRPr="001E4481" w:rsidRDefault="00A4792D" w:rsidP="00FF495B">
            <w:pPr>
              <w:rPr>
                <w:b/>
              </w:rPr>
            </w:pPr>
            <w:r w:rsidRPr="001E4481">
              <w:rPr>
                <w:b/>
                <w:color w:val="000000" w:themeColor="text1"/>
              </w:rPr>
              <w:t>Lipídeos (%)</w:t>
            </w:r>
          </w:p>
        </w:tc>
        <w:tc>
          <w:tcPr>
            <w:tcW w:w="0" w:type="auto"/>
          </w:tcPr>
          <w:p w14:paraId="5A2A0BE8" w14:textId="77777777" w:rsidR="00A4792D" w:rsidRPr="001E4481" w:rsidRDefault="00A4792D" w:rsidP="00FF495B">
            <w:pPr>
              <w:jc w:val="center"/>
            </w:pPr>
            <w:r w:rsidRPr="001E4481">
              <w:t>0,10±0,00</w:t>
            </w:r>
          </w:p>
        </w:tc>
        <w:tc>
          <w:tcPr>
            <w:tcW w:w="0" w:type="auto"/>
          </w:tcPr>
          <w:p w14:paraId="1A17B70C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1AD61330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21AAEB63" w14:textId="77777777" w:rsidR="00A4792D" w:rsidRPr="001E4481" w:rsidRDefault="00A4792D" w:rsidP="00FF495B">
            <w:pPr>
              <w:jc w:val="center"/>
            </w:pPr>
          </w:p>
        </w:tc>
      </w:tr>
      <w:tr w:rsidR="00A4792D" w:rsidRPr="001E4481" w14:paraId="6697D14D" w14:textId="77777777" w:rsidTr="00381D43">
        <w:trPr>
          <w:jc w:val="center"/>
        </w:trPr>
        <w:tc>
          <w:tcPr>
            <w:tcW w:w="0" w:type="auto"/>
          </w:tcPr>
          <w:p w14:paraId="7E9623AD" w14:textId="77777777" w:rsidR="00A4792D" w:rsidRPr="001E4481" w:rsidRDefault="00A4792D" w:rsidP="00FF495B">
            <w:pPr>
              <w:rPr>
                <w:b/>
              </w:rPr>
            </w:pPr>
            <w:r w:rsidRPr="001E4481">
              <w:rPr>
                <w:b/>
                <w:color w:val="000000" w:themeColor="text1"/>
              </w:rPr>
              <w:t>Cinzas (%)</w:t>
            </w:r>
          </w:p>
        </w:tc>
        <w:tc>
          <w:tcPr>
            <w:tcW w:w="0" w:type="auto"/>
          </w:tcPr>
          <w:p w14:paraId="60E39C55" w14:textId="77777777" w:rsidR="00A4792D" w:rsidRPr="001E4481" w:rsidRDefault="00A4792D" w:rsidP="00FF495B">
            <w:pPr>
              <w:jc w:val="center"/>
            </w:pPr>
            <w:r w:rsidRPr="001E4481">
              <w:t>0,39±1,67</w:t>
            </w:r>
          </w:p>
        </w:tc>
        <w:tc>
          <w:tcPr>
            <w:tcW w:w="0" w:type="auto"/>
          </w:tcPr>
          <w:p w14:paraId="16F145B8" w14:textId="77777777" w:rsidR="00A4792D" w:rsidRPr="001E4481" w:rsidRDefault="00A4792D" w:rsidP="00FF495B">
            <w:pPr>
              <w:jc w:val="center"/>
            </w:pPr>
          </w:p>
        </w:tc>
        <w:tc>
          <w:tcPr>
            <w:tcW w:w="0" w:type="auto"/>
          </w:tcPr>
          <w:p w14:paraId="410C5958" w14:textId="77777777" w:rsidR="00A4792D" w:rsidRPr="001E4481" w:rsidRDefault="00A4792D" w:rsidP="00FF495B">
            <w:pPr>
              <w:jc w:val="center"/>
            </w:pPr>
            <w:r w:rsidRPr="001E4481">
              <w:t>1,51</w:t>
            </w:r>
          </w:p>
        </w:tc>
        <w:tc>
          <w:tcPr>
            <w:tcW w:w="0" w:type="auto"/>
          </w:tcPr>
          <w:p w14:paraId="11CC52F9" w14:textId="77777777" w:rsidR="00A4792D" w:rsidRPr="001E4481" w:rsidRDefault="00A4792D" w:rsidP="00FF495B">
            <w:pPr>
              <w:jc w:val="center"/>
            </w:pPr>
          </w:p>
        </w:tc>
      </w:tr>
      <w:tr w:rsidR="00A4792D" w:rsidRPr="001E4481" w14:paraId="1BC91B8A" w14:textId="77777777" w:rsidTr="00381D43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694575AD" w14:textId="77777777" w:rsidR="00A4792D" w:rsidRPr="001E4481" w:rsidRDefault="00A4792D" w:rsidP="00FF495B">
            <w:pPr>
              <w:rPr>
                <w:b/>
                <w:color w:val="000000" w:themeColor="text1"/>
              </w:rPr>
            </w:pPr>
            <w:r w:rsidRPr="001E4481">
              <w:rPr>
                <w:b/>
                <w:color w:val="000000" w:themeColor="text1"/>
              </w:rPr>
              <w:t>Sólidos totais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C04D9C" w14:textId="77777777" w:rsidR="00A4792D" w:rsidRPr="001E4481" w:rsidRDefault="00A4792D" w:rsidP="00FF495B">
            <w:pPr>
              <w:jc w:val="center"/>
            </w:pPr>
            <w:r w:rsidRPr="001E4481">
              <w:t>7,4±0,02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6E1264" w14:textId="77777777" w:rsidR="00A4792D" w:rsidRPr="001E4481" w:rsidRDefault="00A4792D" w:rsidP="00FF495B">
            <w:pPr>
              <w:jc w:val="center"/>
            </w:pPr>
            <w:r w:rsidRPr="001E4481">
              <w:t>6,35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DC4736D" w14:textId="77777777" w:rsidR="00A4792D" w:rsidRPr="001E4481" w:rsidRDefault="00A4792D" w:rsidP="00FF495B">
            <w:pPr>
              <w:jc w:val="center"/>
            </w:pPr>
            <w:r w:rsidRPr="001E4481">
              <w:t>0,45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8CE20F" w14:textId="77777777" w:rsidR="00A4792D" w:rsidRPr="001E4481" w:rsidRDefault="00A4792D" w:rsidP="00FF495B">
            <w:pPr>
              <w:jc w:val="center"/>
            </w:pPr>
          </w:p>
        </w:tc>
      </w:tr>
    </w:tbl>
    <w:p w14:paraId="0D32388E" w14:textId="77777777" w:rsidR="00A4792D" w:rsidRPr="00443239" w:rsidRDefault="00A4792D" w:rsidP="00A4792D">
      <w:pPr>
        <w:contextualSpacing/>
        <w:jc w:val="both"/>
        <w:rPr>
          <w:color w:val="FF0000"/>
          <w:sz w:val="24"/>
          <w:szCs w:val="24"/>
        </w:rPr>
      </w:pPr>
    </w:p>
    <w:p w14:paraId="5AB054A2" w14:textId="3DF6F379" w:rsidR="00A4792D" w:rsidRDefault="00A4792D" w:rsidP="00A4792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O teor de umidade foi de 92,60</w:t>
      </w:r>
      <w:r w:rsidR="00460FA0">
        <w:rPr>
          <w:sz w:val="24"/>
          <w:szCs w:val="24"/>
        </w:rPr>
        <w:t xml:space="preserve">%, </w:t>
      </w:r>
      <w:r w:rsidR="00460FA0" w:rsidRPr="00443239">
        <w:rPr>
          <w:sz w:val="24"/>
          <w:szCs w:val="24"/>
        </w:rPr>
        <w:t>valor</w:t>
      </w:r>
      <w:r w:rsidRPr="00443239">
        <w:rPr>
          <w:sz w:val="24"/>
          <w:szCs w:val="24"/>
        </w:rPr>
        <w:t xml:space="preserve"> próximo ao</w:t>
      </w:r>
      <w:r w:rsidRPr="006A0871">
        <w:rPr>
          <w:sz w:val="24"/>
          <w:szCs w:val="24"/>
        </w:rPr>
        <w:t>s de Lima et al. (2014), que encontr</w:t>
      </w:r>
      <w:r>
        <w:rPr>
          <w:sz w:val="24"/>
          <w:szCs w:val="24"/>
        </w:rPr>
        <w:t>aram</w:t>
      </w:r>
      <w:r w:rsidRPr="00443239">
        <w:rPr>
          <w:sz w:val="24"/>
          <w:szCs w:val="24"/>
        </w:rPr>
        <w:t xml:space="preserve"> umidade de 93,06</w:t>
      </w:r>
      <w:r>
        <w:rPr>
          <w:sz w:val="24"/>
          <w:szCs w:val="24"/>
        </w:rPr>
        <w:t>%</w:t>
      </w:r>
      <w:r w:rsidRPr="00443239">
        <w:rPr>
          <w:sz w:val="24"/>
          <w:szCs w:val="24"/>
        </w:rPr>
        <w:t xml:space="preserve">, para soro de leite bubalino </w:t>
      </w:r>
      <w:r>
        <w:rPr>
          <w:sz w:val="24"/>
          <w:szCs w:val="24"/>
        </w:rPr>
        <w:t xml:space="preserve">proveniente </w:t>
      </w:r>
      <w:r w:rsidR="00460FA0">
        <w:rPr>
          <w:sz w:val="24"/>
          <w:szCs w:val="24"/>
        </w:rPr>
        <w:t xml:space="preserve">do </w:t>
      </w:r>
      <w:r w:rsidR="00460FA0" w:rsidRPr="00443239">
        <w:rPr>
          <w:sz w:val="24"/>
          <w:szCs w:val="24"/>
        </w:rPr>
        <w:t>estado</w:t>
      </w:r>
      <w:r w:rsidRPr="00443239">
        <w:rPr>
          <w:sz w:val="24"/>
          <w:szCs w:val="24"/>
        </w:rPr>
        <w:t xml:space="preserve"> de Rio Grande do Norte</w:t>
      </w:r>
      <w:r>
        <w:rPr>
          <w:sz w:val="24"/>
          <w:szCs w:val="24"/>
        </w:rPr>
        <w:t>. A</w:t>
      </w:r>
      <w:r w:rsidRPr="004432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legislação brasileira</w:t>
      </w:r>
      <w:r w:rsidRPr="00443239">
        <w:rPr>
          <w:color w:val="000000"/>
          <w:sz w:val="24"/>
          <w:szCs w:val="24"/>
        </w:rPr>
        <w:t xml:space="preserve"> (BRASIL,2013) estabelece que esse produto deve ter um pH inferior a 6,0 para </w:t>
      </w:r>
      <w:r>
        <w:rPr>
          <w:color w:val="000000"/>
          <w:sz w:val="24"/>
          <w:szCs w:val="24"/>
        </w:rPr>
        <w:t xml:space="preserve">enquadramento como </w:t>
      </w:r>
      <w:r w:rsidRPr="00443239">
        <w:rPr>
          <w:color w:val="000000"/>
          <w:sz w:val="24"/>
          <w:szCs w:val="24"/>
        </w:rPr>
        <w:t xml:space="preserve">soro de leite ácido, </w:t>
      </w:r>
      <w:r>
        <w:rPr>
          <w:color w:val="000000"/>
          <w:sz w:val="24"/>
          <w:szCs w:val="24"/>
        </w:rPr>
        <w:t>e no presente estudo</w:t>
      </w:r>
      <w:r w:rsidRPr="00443239">
        <w:rPr>
          <w:color w:val="000000"/>
          <w:sz w:val="24"/>
          <w:szCs w:val="24"/>
        </w:rPr>
        <w:t xml:space="preserve"> foi de 4</w:t>
      </w:r>
      <w:r>
        <w:rPr>
          <w:color w:val="000000"/>
          <w:sz w:val="24"/>
          <w:szCs w:val="24"/>
        </w:rPr>
        <w:t>,</w:t>
      </w:r>
      <w:r w:rsidRPr="00443239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deixando o produto dentro dessa especificação, uma vez que o soro é resultado do processo de coagulação do leite durante a etapa fermentativa</w:t>
      </w:r>
      <w:r w:rsidRPr="00443239">
        <w:rPr>
          <w:color w:val="000000"/>
          <w:sz w:val="24"/>
          <w:szCs w:val="24"/>
        </w:rPr>
        <w:t xml:space="preserve">. </w:t>
      </w:r>
    </w:p>
    <w:p w14:paraId="39ABBBC5" w14:textId="71B1700E" w:rsidR="00A4792D" w:rsidRPr="006A0871" w:rsidRDefault="00A4792D" w:rsidP="00A4792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lastRenderedPageBreak/>
        <w:tab/>
        <w:t>O teor de a</w:t>
      </w:r>
      <w:r w:rsidRPr="00443239">
        <w:rPr>
          <w:color w:val="000000"/>
          <w:sz w:val="24"/>
          <w:szCs w:val="24"/>
        </w:rPr>
        <w:t xml:space="preserve">cidez </w:t>
      </w:r>
      <w:r>
        <w:rPr>
          <w:color w:val="000000"/>
          <w:sz w:val="24"/>
          <w:szCs w:val="24"/>
        </w:rPr>
        <w:t xml:space="preserve">total foi de 21,20 </w:t>
      </w:r>
      <w:proofErr w:type="spellStart"/>
      <w:r>
        <w:rPr>
          <w:color w:val="000000"/>
          <w:sz w:val="24"/>
          <w:szCs w:val="24"/>
        </w:rPr>
        <w:t>ºD</w:t>
      </w:r>
      <w:proofErr w:type="spellEnd"/>
      <w:r>
        <w:rPr>
          <w:color w:val="000000"/>
          <w:sz w:val="24"/>
          <w:szCs w:val="24"/>
        </w:rPr>
        <w:t xml:space="preserve">, sendo que esse parâmetro não é preconizado na legislação para </w:t>
      </w:r>
      <w:r w:rsidRPr="00443239">
        <w:rPr>
          <w:color w:val="000000"/>
          <w:sz w:val="24"/>
          <w:szCs w:val="24"/>
        </w:rPr>
        <w:t>soro de leite ácido (BRASIL,2013</w:t>
      </w:r>
      <w:r w:rsidR="00103411" w:rsidRPr="00443239">
        <w:rPr>
          <w:color w:val="000000"/>
          <w:sz w:val="24"/>
          <w:szCs w:val="24"/>
        </w:rPr>
        <w:t>)</w:t>
      </w:r>
      <w:r w:rsidR="00103411">
        <w:rPr>
          <w:color w:val="000000"/>
          <w:sz w:val="24"/>
          <w:szCs w:val="24"/>
        </w:rPr>
        <w:t xml:space="preserve">, </w:t>
      </w:r>
      <w:r w:rsidR="00C6203C">
        <w:rPr>
          <w:color w:val="000000"/>
          <w:sz w:val="24"/>
          <w:szCs w:val="24"/>
        </w:rPr>
        <w:t>mas</w:t>
      </w:r>
      <w:r w:rsidR="00103411">
        <w:rPr>
          <w:color w:val="000000"/>
          <w:sz w:val="24"/>
          <w:szCs w:val="24"/>
        </w:rPr>
        <w:t xml:space="preserve"> </w:t>
      </w:r>
      <w:proofErr w:type="spellStart"/>
      <w:r w:rsidR="00103411">
        <w:rPr>
          <w:color w:val="000000"/>
          <w:sz w:val="24"/>
          <w:szCs w:val="24"/>
        </w:rPr>
        <w:t>Desconsi</w:t>
      </w:r>
      <w:proofErr w:type="spellEnd"/>
      <w:r w:rsidR="00103411">
        <w:rPr>
          <w:color w:val="000000"/>
          <w:sz w:val="24"/>
          <w:szCs w:val="24"/>
        </w:rPr>
        <w:t xml:space="preserve"> et al.</w:t>
      </w:r>
      <w:r w:rsidR="00C6203C">
        <w:rPr>
          <w:color w:val="000000"/>
          <w:sz w:val="24"/>
          <w:szCs w:val="24"/>
        </w:rPr>
        <w:t xml:space="preserve"> </w:t>
      </w:r>
      <w:r w:rsidR="00103411">
        <w:rPr>
          <w:color w:val="000000"/>
          <w:sz w:val="24"/>
          <w:szCs w:val="24"/>
        </w:rPr>
        <w:t xml:space="preserve">(2014) encontraram valor de </w:t>
      </w:r>
      <w:r w:rsidR="00103411" w:rsidRPr="00C6203C">
        <w:rPr>
          <w:sz w:val="24"/>
          <w:szCs w:val="24"/>
        </w:rPr>
        <w:t>22 ° D</w:t>
      </w:r>
      <w:r w:rsidR="00103411">
        <w:t xml:space="preserve"> </w:t>
      </w:r>
      <w:r w:rsidR="00103411" w:rsidRPr="00103411">
        <w:rPr>
          <w:sz w:val="24"/>
          <w:szCs w:val="24"/>
        </w:rPr>
        <w:t>para soro de leite concentrado</w:t>
      </w:r>
      <w:r w:rsidR="00103411">
        <w:rPr>
          <w:sz w:val="24"/>
          <w:szCs w:val="24"/>
        </w:rPr>
        <w:t xml:space="preserve">, valor semelhante ao encontrado no presente estudo que foi de 21,20 </w:t>
      </w:r>
      <w:proofErr w:type="spellStart"/>
      <w:r w:rsidR="00103411">
        <w:rPr>
          <w:sz w:val="24"/>
          <w:szCs w:val="24"/>
        </w:rPr>
        <w:t>°D</w:t>
      </w:r>
      <w:proofErr w:type="spellEnd"/>
      <w:r w:rsidRPr="0044323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43239">
        <w:rPr>
          <w:color w:val="000000"/>
          <w:sz w:val="24"/>
          <w:szCs w:val="24"/>
        </w:rPr>
        <w:t>Para lipídeos Lima et al.</w:t>
      </w:r>
      <w:r>
        <w:rPr>
          <w:color w:val="000000"/>
          <w:sz w:val="24"/>
          <w:szCs w:val="24"/>
        </w:rPr>
        <w:t xml:space="preserve"> </w:t>
      </w:r>
      <w:r w:rsidRPr="00443239">
        <w:rPr>
          <w:color w:val="000000"/>
          <w:sz w:val="24"/>
          <w:szCs w:val="24"/>
        </w:rPr>
        <w:t xml:space="preserve">(2012) encontraram </w:t>
      </w:r>
      <w:r>
        <w:rPr>
          <w:color w:val="000000"/>
          <w:sz w:val="24"/>
          <w:szCs w:val="24"/>
        </w:rPr>
        <w:t xml:space="preserve">valor de </w:t>
      </w:r>
      <w:r w:rsidRPr="00443239">
        <w:rPr>
          <w:color w:val="000000"/>
          <w:sz w:val="24"/>
          <w:szCs w:val="24"/>
        </w:rPr>
        <w:t>1,51</w:t>
      </w:r>
      <w:r>
        <w:rPr>
          <w:color w:val="000000"/>
          <w:sz w:val="24"/>
          <w:szCs w:val="24"/>
        </w:rPr>
        <w:t>%</w:t>
      </w:r>
      <w:r w:rsidRPr="0044323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valor superior ao do presente estudo que</w:t>
      </w:r>
      <w:r w:rsidRPr="00443239">
        <w:rPr>
          <w:color w:val="000000"/>
          <w:sz w:val="24"/>
          <w:szCs w:val="24"/>
        </w:rPr>
        <w:t xml:space="preserve"> foi de 0,10</w:t>
      </w:r>
      <w:r>
        <w:rPr>
          <w:color w:val="000000"/>
          <w:sz w:val="24"/>
          <w:szCs w:val="24"/>
        </w:rPr>
        <w:t>%</w:t>
      </w:r>
      <w:r w:rsidRPr="0044323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sendo a </w:t>
      </w:r>
      <w:r w:rsidRPr="00443239">
        <w:rPr>
          <w:color w:val="000000"/>
          <w:sz w:val="24"/>
          <w:szCs w:val="24"/>
        </w:rPr>
        <w:t xml:space="preserve">causa para tal diferença </w:t>
      </w:r>
      <w:r>
        <w:rPr>
          <w:color w:val="000000"/>
          <w:sz w:val="24"/>
          <w:szCs w:val="24"/>
        </w:rPr>
        <w:t xml:space="preserve">o </w:t>
      </w:r>
      <w:r w:rsidRPr="00443239">
        <w:rPr>
          <w:color w:val="000000"/>
          <w:sz w:val="24"/>
          <w:szCs w:val="24"/>
        </w:rPr>
        <w:t xml:space="preserve">leite de búfala ter passado pelo processo </w:t>
      </w:r>
      <w:r>
        <w:rPr>
          <w:color w:val="000000"/>
          <w:sz w:val="24"/>
          <w:szCs w:val="24"/>
        </w:rPr>
        <w:t>prévio de desnate, logo inferindo mais ainda na redução desse macro nutriente</w:t>
      </w:r>
      <w:r w:rsidRPr="0044323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43239">
        <w:rPr>
          <w:color w:val="000000"/>
          <w:sz w:val="24"/>
          <w:szCs w:val="24"/>
        </w:rPr>
        <w:t xml:space="preserve">Para cinzas o valor encontrado foi de </w:t>
      </w:r>
      <w:r>
        <w:rPr>
          <w:color w:val="000000"/>
          <w:sz w:val="24"/>
          <w:szCs w:val="24"/>
        </w:rPr>
        <w:t xml:space="preserve">0,39% o que mostra que o soro não é um produto rico em minerais, e valore similar de </w:t>
      </w:r>
      <w:r w:rsidRPr="00443239">
        <w:rPr>
          <w:color w:val="000000"/>
          <w:sz w:val="24"/>
          <w:szCs w:val="24"/>
        </w:rPr>
        <w:t>0,45</w:t>
      </w:r>
      <w:r>
        <w:rPr>
          <w:color w:val="000000"/>
          <w:sz w:val="24"/>
          <w:szCs w:val="24"/>
        </w:rPr>
        <w:t>%</w:t>
      </w:r>
      <w:r w:rsidRPr="004432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foi reportado </w:t>
      </w:r>
      <w:r w:rsidRPr="00443239">
        <w:rPr>
          <w:color w:val="000000"/>
          <w:sz w:val="24"/>
          <w:szCs w:val="24"/>
        </w:rPr>
        <w:t xml:space="preserve">por Lima et al. </w:t>
      </w:r>
      <w:r>
        <w:rPr>
          <w:color w:val="000000"/>
          <w:sz w:val="24"/>
          <w:szCs w:val="24"/>
        </w:rPr>
        <w:t>(2012)</w:t>
      </w:r>
      <w:r w:rsidRPr="006A087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Pr="00443239">
        <w:rPr>
          <w:color w:val="000000"/>
          <w:sz w:val="24"/>
          <w:szCs w:val="24"/>
        </w:rPr>
        <w:t>Para sólidos totais Pinto (2010) encontrou o valor de 6,35, valor este abaixo do encontrado no estudo</w:t>
      </w:r>
      <w:r>
        <w:rPr>
          <w:color w:val="000000"/>
          <w:sz w:val="24"/>
          <w:szCs w:val="24"/>
        </w:rPr>
        <w:t xml:space="preserve"> de 7,4%</w:t>
      </w:r>
      <w:r w:rsidRPr="0044323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7F5EF2B" w14:textId="623D9262" w:rsidR="00A4792D" w:rsidRDefault="00A4792D" w:rsidP="00A05E01">
      <w:pPr>
        <w:tabs>
          <w:tab w:val="left" w:pos="1290"/>
        </w:tabs>
        <w:spacing w:before="240" w:after="360"/>
        <w:jc w:val="both"/>
        <w:rPr>
          <w:b/>
          <w:sz w:val="24"/>
          <w:szCs w:val="24"/>
        </w:rPr>
      </w:pPr>
      <w:r w:rsidRPr="006A0871">
        <w:rPr>
          <w:b/>
          <w:sz w:val="24"/>
          <w:szCs w:val="24"/>
        </w:rPr>
        <w:t>4. CONSIDERAÇÕES FINAIS</w:t>
      </w:r>
    </w:p>
    <w:p w14:paraId="423D77BA" w14:textId="7DD62F2F" w:rsidR="00BA5304" w:rsidRDefault="00B55587" w:rsidP="00BA530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reutilização do soro de leite pode minimizar os impactos ambientais, uma vez que o soro é um dos principais efluentes da indústria de laticínios e devido seu conteúdo de matéria orgânica, o mesmo chega a ser até cem vezes mais poluidor que o esgoto doméstico. </w:t>
      </w:r>
      <w:r w:rsidR="00BA5304">
        <w:rPr>
          <w:color w:val="000000"/>
          <w:sz w:val="24"/>
          <w:szCs w:val="24"/>
        </w:rPr>
        <w:t xml:space="preserve">Os </w:t>
      </w:r>
      <w:r w:rsidR="00BA5304" w:rsidRPr="00274BC2">
        <w:rPr>
          <w:color w:val="000000"/>
          <w:sz w:val="24"/>
          <w:szCs w:val="24"/>
        </w:rPr>
        <w:t xml:space="preserve">resultados obtidos </w:t>
      </w:r>
      <w:r>
        <w:rPr>
          <w:color w:val="000000"/>
          <w:sz w:val="24"/>
          <w:szCs w:val="24"/>
        </w:rPr>
        <w:t>nessa pesquisa com o soro de leite bubalino desnatado</w:t>
      </w:r>
      <w:r w:rsidR="00BA5304" w:rsidRPr="00274BC2">
        <w:rPr>
          <w:color w:val="000000"/>
          <w:sz w:val="24"/>
          <w:szCs w:val="24"/>
        </w:rPr>
        <w:t xml:space="preserve"> </w:t>
      </w:r>
      <w:r w:rsidR="00BA5304">
        <w:rPr>
          <w:color w:val="000000"/>
          <w:sz w:val="24"/>
          <w:szCs w:val="24"/>
        </w:rPr>
        <w:t>mostraram que o mesmo apresenta boas</w:t>
      </w:r>
      <w:r w:rsidR="00BA5304" w:rsidRPr="00274BC2">
        <w:rPr>
          <w:color w:val="000000"/>
          <w:sz w:val="24"/>
          <w:szCs w:val="24"/>
        </w:rPr>
        <w:t xml:space="preserve"> características para consumo e dentro dos parâmetros estabelecidos </w:t>
      </w:r>
      <w:r w:rsidR="00BA5304">
        <w:rPr>
          <w:color w:val="000000"/>
          <w:sz w:val="24"/>
          <w:szCs w:val="24"/>
        </w:rPr>
        <w:t xml:space="preserve">pela </w:t>
      </w:r>
      <w:r w:rsidR="00BA5304" w:rsidRPr="00274BC2">
        <w:rPr>
          <w:color w:val="000000"/>
          <w:sz w:val="24"/>
          <w:szCs w:val="24"/>
        </w:rPr>
        <w:t>Instrução Normativa que estabelece os padrões de identidade e qualidade de soro de leite</w:t>
      </w:r>
      <w:r w:rsidR="00BA5304">
        <w:rPr>
          <w:color w:val="000000"/>
          <w:sz w:val="24"/>
          <w:szCs w:val="24"/>
        </w:rPr>
        <w:t xml:space="preserve">. De forma que o </w:t>
      </w:r>
      <w:r w:rsidR="00BA5304" w:rsidRPr="006A0871">
        <w:rPr>
          <w:sz w:val="24"/>
          <w:szCs w:val="24"/>
        </w:rPr>
        <w:t xml:space="preserve">soro </w:t>
      </w:r>
      <w:r w:rsidR="00BA5304">
        <w:rPr>
          <w:sz w:val="24"/>
          <w:szCs w:val="24"/>
        </w:rPr>
        <w:t>acaba agregando para si as</w:t>
      </w:r>
      <w:r w:rsidR="00BA5304" w:rsidRPr="006A0871">
        <w:rPr>
          <w:sz w:val="24"/>
          <w:szCs w:val="24"/>
        </w:rPr>
        <w:t xml:space="preserve"> características peculiares do leite bubalino, se tornando </w:t>
      </w:r>
      <w:r w:rsidR="00BA5304">
        <w:rPr>
          <w:sz w:val="24"/>
          <w:szCs w:val="24"/>
        </w:rPr>
        <w:t>uma boa alternativa</w:t>
      </w:r>
      <w:r w:rsidR="00BA5304" w:rsidRPr="006A0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reaproveitamento </w:t>
      </w:r>
      <w:r w:rsidR="00BA5304" w:rsidRPr="006A0871">
        <w:rPr>
          <w:sz w:val="24"/>
          <w:szCs w:val="24"/>
        </w:rPr>
        <w:t>para a indústria alimentícia</w:t>
      </w:r>
      <w:r w:rsidR="002D33CA">
        <w:rPr>
          <w:sz w:val="24"/>
          <w:szCs w:val="24"/>
        </w:rPr>
        <w:t>.</w:t>
      </w:r>
    </w:p>
    <w:p w14:paraId="3A7B6145" w14:textId="4B26FEC0" w:rsidR="00460FA0" w:rsidRDefault="004138E2" w:rsidP="004138E2">
      <w:pPr>
        <w:spacing w:line="360" w:lineRule="auto"/>
        <w:rPr>
          <w:b/>
          <w:sz w:val="24"/>
          <w:szCs w:val="24"/>
        </w:rPr>
      </w:pPr>
      <w:r w:rsidRPr="00443239">
        <w:rPr>
          <w:b/>
          <w:sz w:val="24"/>
          <w:szCs w:val="24"/>
        </w:rPr>
        <w:t xml:space="preserve"> </w:t>
      </w:r>
      <w:r w:rsidR="00A4792D" w:rsidRPr="00443239">
        <w:rPr>
          <w:b/>
          <w:sz w:val="24"/>
          <w:szCs w:val="24"/>
        </w:rPr>
        <w:t>REFERÊNCIAS</w:t>
      </w:r>
    </w:p>
    <w:p w14:paraId="124779DA" w14:textId="41BDE753" w:rsidR="00B363A7" w:rsidRPr="00A85AEE" w:rsidRDefault="00B363A7" w:rsidP="00B363A7">
      <w:pPr>
        <w:tabs>
          <w:tab w:val="left" w:pos="5850"/>
        </w:tabs>
        <w:jc w:val="both"/>
        <w:rPr>
          <w:iCs/>
          <w:sz w:val="24"/>
          <w:szCs w:val="24"/>
          <w:lang w:val="en-US"/>
        </w:rPr>
      </w:pPr>
      <w:r w:rsidRPr="00A85AEE">
        <w:rPr>
          <w:iCs/>
          <w:sz w:val="24"/>
          <w:szCs w:val="24"/>
        </w:rPr>
        <w:t xml:space="preserve">ALVES, M. P.; MOREIRA, R. O; JÚNIOR, P. H. R.; MARTINS, M. C. F.; PERRONE, Í. T; CARVALHO, A. F. </w:t>
      </w:r>
      <w:r w:rsidR="00A85AEE">
        <w:rPr>
          <w:b/>
          <w:iCs/>
          <w:sz w:val="24"/>
          <w:szCs w:val="24"/>
        </w:rPr>
        <w:t>Revista do Instituto de</w:t>
      </w:r>
      <w:r w:rsidRPr="00A85AEE">
        <w:rPr>
          <w:b/>
          <w:iCs/>
          <w:sz w:val="24"/>
          <w:szCs w:val="24"/>
        </w:rPr>
        <w:t xml:space="preserve"> Laticínios Cândido Tostes</w:t>
      </w:r>
      <w:r w:rsidRPr="00A85AEE">
        <w:rPr>
          <w:iCs/>
          <w:sz w:val="24"/>
          <w:szCs w:val="24"/>
        </w:rPr>
        <w:t xml:space="preserve">, Juiz de Fora, v. 69, n. 3, p. 212 226, </w:t>
      </w:r>
      <w:proofErr w:type="spellStart"/>
      <w:r w:rsidR="00A85AEE">
        <w:rPr>
          <w:iCs/>
          <w:sz w:val="24"/>
          <w:szCs w:val="24"/>
        </w:rPr>
        <w:t>mai</w:t>
      </w:r>
      <w:proofErr w:type="spellEnd"/>
      <w:r w:rsidR="00A85AEE">
        <w:rPr>
          <w:iCs/>
          <w:sz w:val="24"/>
          <w:szCs w:val="24"/>
        </w:rPr>
        <w:t>/</w:t>
      </w:r>
      <w:proofErr w:type="spellStart"/>
      <w:r w:rsidR="00A85AEE">
        <w:rPr>
          <w:iCs/>
          <w:sz w:val="24"/>
          <w:szCs w:val="24"/>
        </w:rPr>
        <w:t>jun</w:t>
      </w:r>
      <w:proofErr w:type="spellEnd"/>
      <w:r w:rsidR="00A85AEE">
        <w:rPr>
          <w:iCs/>
          <w:sz w:val="24"/>
          <w:szCs w:val="24"/>
        </w:rPr>
        <w:t>, 2014</w:t>
      </w:r>
      <w:r w:rsidRPr="00A85AEE">
        <w:rPr>
          <w:iCs/>
          <w:sz w:val="24"/>
          <w:szCs w:val="24"/>
        </w:rPr>
        <w:t xml:space="preserve">. </w:t>
      </w:r>
      <w:r w:rsidRPr="00A85AEE">
        <w:rPr>
          <w:iCs/>
          <w:sz w:val="24"/>
          <w:szCs w:val="24"/>
          <w:lang w:val="en-US"/>
        </w:rPr>
        <w:t>DOI:10.14295/2238-6416.v69i3.341.</w:t>
      </w:r>
    </w:p>
    <w:p w14:paraId="5D761237" w14:textId="77777777" w:rsidR="00B363A7" w:rsidRPr="00C6203C" w:rsidRDefault="00B363A7" w:rsidP="00B363A7">
      <w:pPr>
        <w:tabs>
          <w:tab w:val="left" w:pos="5850"/>
        </w:tabs>
        <w:jc w:val="both"/>
        <w:rPr>
          <w:sz w:val="24"/>
          <w:szCs w:val="24"/>
          <w:lang w:val="en-US"/>
        </w:rPr>
      </w:pPr>
    </w:p>
    <w:p w14:paraId="5B1A6235" w14:textId="77777777" w:rsidR="00B363A7" w:rsidRDefault="00B363A7" w:rsidP="007A77CD">
      <w:pPr>
        <w:jc w:val="both"/>
      </w:pPr>
      <w:r w:rsidRPr="007A6D71">
        <w:rPr>
          <w:sz w:val="24"/>
          <w:szCs w:val="24"/>
          <w:lang w:val="en-US"/>
        </w:rPr>
        <w:t xml:space="preserve">AOAC (ASSOCIATION OF OFFICIAL ANALYTICAL CHEMISTS). </w:t>
      </w:r>
      <w:r w:rsidRPr="007A6D71">
        <w:rPr>
          <w:b/>
          <w:sz w:val="24"/>
          <w:szCs w:val="24"/>
          <w:lang w:val="en-US"/>
        </w:rPr>
        <w:t>Official methods of analysis</w:t>
      </w:r>
      <w:r w:rsidRPr="007A6D71">
        <w:rPr>
          <w:sz w:val="24"/>
          <w:szCs w:val="24"/>
          <w:lang w:val="en-US"/>
        </w:rPr>
        <w:t xml:space="preserve"> </w:t>
      </w:r>
      <w:r w:rsidRPr="007A6D71">
        <w:rPr>
          <w:b/>
          <w:sz w:val="24"/>
          <w:szCs w:val="24"/>
          <w:lang w:val="en-US"/>
        </w:rPr>
        <w:t>of the AOAC international</w:t>
      </w:r>
      <w:r w:rsidRPr="007A6D71">
        <w:rPr>
          <w:sz w:val="24"/>
          <w:szCs w:val="24"/>
          <w:lang w:val="en-US"/>
        </w:rPr>
        <w:t xml:space="preserve">. </w:t>
      </w:r>
      <w:r w:rsidRPr="007A6D71">
        <w:rPr>
          <w:sz w:val="24"/>
          <w:szCs w:val="24"/>
        </w:rPr>
        <w:t>16 ed. Washington, 1997. 1141p.</w:t>
      </w:r>
      <w:r>
        <w:t xml:space="preserve"> </w:t>
      </w:r>
    </w:p>
    <w:p w14:paraId="15A5A7BE" w14:textId="77777777" w:rsidR="00B363A7" w:rsidRDefault="00B363A7" w:rsidP="007A77CD">
      <w:pPr>
        <w:jc w:val="both"/>
      </w:pPr>
    </w:p>
    <w:p w14:paraId="1E366612" w14:textId="0D02DEC9" w:rsidR="00B363A7" w:rsidRPr="00C6203C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A0871">
        <w:rPr>
          <w:rFonts w:eastAsia="Calibri"/>
          <w:sz w:val="24"/>
          <w:szCs w:val="24"/>
        </w:rPr>
        <w:t>BIEGER, A.; RINALDI, R. N. Reflexos do reaproveitamento de soro de leite na cadeia produtiva de leite do oeste do Paraná. In:</w:t>
      </w:r>
      <w:r>
        <w:rPr>
          <w:rFonts w:eastAsia="Calibri"/>
          <w:sz w:val="24"/>
          <w:szCs w:val="24"/>
        </w:rPr>
        <w:t xml:space="preserve"> </w:t>
      </w:r>
      <w:r w:rsidRPr="006A0871">
        <w:rPr>
          <w:rFonts w:eastAsia="Calibri"/>
          <w:sz w:val="24"/>
          <w:szCs w:val="24"/>
        </w:rPr>
        <w:t>CONGRESSO DA SOCIEDADE BRASILEIRA DEECONOMIA, ADMINISTRAÇÃO E SOCIOLOGIA RURAL,</w:t>
      </w:r>
      <w:r>
        <w:rPr>
          <w:rFonts w:eastAsia="Calibri"/>
          <w:sz w:val="24"/>
          <w:szCs w:val="24"/>
        </w:rPr>
        <w:t xml:space="preserve"> n°</w:t>
      </w:r>
      <w:r w:rsidRPr="006A0871">
        <w:rPr>
          <w:rFonts w:eastAsia="Calibri"/>
          <w:sz w:val="24"/>
          <w:szCs w:val="24"/>
        </w:rPr>
        <w:t xml:space="preserve"> 47. 2009, Porto Alegre.</w:t>
      </w:r>
      <w:r w:rsidRPr="006A0871">
        <w:rPr>
          <w:rFonts w:eastAsia="Calibri"/>
          <w:b/>
          <w:bCs/>
          <w:sz w:val="24"/>
          <w:szCs w:val="24"/>
        </w:rPr>
        <w:t xml:space="preserve"> Anais do Congresso da Sociedade Brasileira de Economia, Administração e Sociologia Rural. </w:t>
      </w:r>
      <w:r w:rsidRPr="00C6203C">
        <w:rPr>
          <w:rFonts w:eastAsia="Calibri"/>
          <w:sz w:val="24"/>
          <w:szCs w:val="24"/>
        </w:rPr>
        <w:t>Florianópolis, 2009. 1 CD-ROM.</w:t>
      </w:r>
    </w:p>
    <w:p w14:paraId="30422BD9" w14:textId="77777777" w:rsidR="00B363A7" w:rsidRPr="00C6203C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7F679B6" w14:textId="04E96F04" w:rsidR="00B363A7" w:rsidRDefault="00B363A7" w:rsidP="007A77CD">
      <w:pPr>
        <w:jc w:val="both"/>
        <w:rPr>
          <w:color w:val="000000"/>
          <w:sz w:val="24"/>
          <w:szCs w:val="24"/>
        </w:rPr>
      </w:pPr>
      <w:r w:rsidRPr="006A0871">
        <w:rPr>
          <w:color w:val="000000"/>
          <w:sz w:val="24"/>
          <w:szCs w:val="24"/>
        </w:rPr>
        <w:lastRenderedPageBreak/>
        <w:t>BRASIL. Ministério da Agricultura, Pecuária e Abastecimento, Brasil. Portaria Nº 53 -Projeto de Instrução Normativa que estabelece os padrões de identidade e qualidade de soro deleite, de 10 de Abril de 2013.</w:t>
      </w:r>
      <w:r w:rsidR="00A85AEE">
        <w:rPr>
          <w:b/>
          <w:bCs/>
          <w:color w:val="000000"/>
          <w:sz w:val="24"/>
          <w:szCs w:val="24"/>
        </w:rPr>
        <w:t>Diário Oficial da</w:t>
      </w:r>
      <w:r w:rsidRPr="006A0871">
        <w:rPr>
          <w:b/>
          <w:bCs/>
          <w:color w:val="000000"/>
          <w:sz w:val="24"/>
          <w:szCs w:val="24"/>
        </w:rPr>
        <w:t xml:space="preserve"> União</w:t>
      </w:r>
      <w:r w:rsidRPr="006A0871">
        <w:rPr>
          <w:color w:val="000000"/>
          <w:sz w:val="24"/>
          <w:szCs w:val="24"/>
        </w:rPr>
        <w:t>, Brasília, 10 abr. 2013.</w:t>
      </w:r>
    </w:p>
    <w:p w14:paraId="7598EEC2" w14:textId="77777777" w:rsidR="00B363A7" w:rsidRPr="006A0871" w:rsidRDefault="00B363A7" w:rsidP="007A77CD">
      <w:pPr>
        <w:jc w:val="both"/>
        <w:rPr>
          <w:color w:val="000000"/>
          <w:sz w:val="24"/>
          <w:szCs w:val="24"/>
        </w:rPr>
      </w:pPr>
    </w:p>
    <w:p w14:paraId="35A8054C" w14:textId="77777777" w:rsidR="00B363A7" w:rsidRDefault="00B363A7" w:rsidP="007A77CD">
      <w:pPr>
        <w:jc w:val="both"/>
        <w:rPr>
          <w:sz w:val="24"/>
          <w:szCs w:val="24"/>
        </w:rPr>
      </w:pPr>
      <w:r w:rsidRPr="006A0871">
        <w:rPr>
          <w:sz w:val="24"/>
          <w:szCs w:val="24"/>
        </w:rPr>
        <w:t>BRASIL. Ministério da Agricultura, Pecuária e Abastecimento. Regulamento Técnico de Identidade e Qualidade do Leite tipo A, Leite tipo B, Leite tipo C, Leite Pasteurizado e do Leite Cru Refrigerado. Instrução Normativa nº 51 de 18 de setembro de 2002.</w:t>
      </w:r>
    </w:p>
    <w:p w14:paraId="070C7AE5" w14:textId="77777777" w:rsidR="00B363A7" w:rsidRPr="00443239" w:rsidRDefault="00B363A7" w:rsidP="007A77CD">
      <w:pPr>
        <w:jc w:val="both"/>
        <w:rPr>
          <w:sz w:val="24"/>
          <w:szCs w:val="24"/>
        </w:rPr>
      </w:pPr>
    </w:p>
    <w:p w14:paraId="09E007B5" w14:textId="2EE11A9C" w:rsidR="00B363A7" w:rsidRDefault="00B363A7" w:rsidP="007A77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6203C">
        <w:rPr>
          <w:sz w:val="23"/>
          <w:szCs w:val="23"/>
        </w:rPr>
        <w:t xml:space="preserve">BUZI, K. A.; PINTO, J. P. A. N.; RAMOS, P. R. R.; BIONDI, G. F. </w:t>
      </w:r>
      <w:proofErr w:type="spellStart"/>
      <w:r w:rsidRPr="00C6203C">
        <w:rPr>
          <w:sz w:val="23"/>
          <w:szCs w:val="23"/>
        </w:rPr>
        <w:t>Microbiological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analysis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and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electrophoretic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characterization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of</w:t>
      </w:r>
      <w:proofErr w:type="spellEnd"/>
      <w:r w:rsidRPr="00C6203C">
        <w:rPr>
          <w:sz w:val="23"/>
          <w:szCs w:val="23"/>
        </w:rPr>
        <w:t xml:space="preserve"> mozzarella </w:t>
      </w:r>
      <w:proofErr w:type="spellStart"/>
      <w:r w:rsidRPr="00C6203C">
        <w:rPr>
          <w:sz w:val="23"/>
          <w:szCs w:val="23"/>
        </w:rPr>
        <w:t>cheese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made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from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buffalo</w:t>
      </w:r>
      <w:proofErr w:type="spellEnd"/>
      <w:r w:rsidRPr="00C6203C">
        <w:rPr>
          <w:sz w:val="23"/>
          <w:szCs w:val="23"/>
        </w:rPr>
        <w:t xml:space="preserve"> </w:t>
      </w:r>
      <w:proofErr w:type="spellStart"/>
      <w:r w:rsidRPr="00C6203C">
        <w:rPr>
          <w:sz w:val="23"/>
          <w:szCs w:val="23"/>
        </w:rPr>
        <w:t>milk</w:t>
      </w:r>
      <w:proofErr w:type="spellEnd"/>
      <w:r w:rsidRPr="00C6203C">
        <w:rPr>
          <w:sz w:val="23"/>
          <w:szCs w:val="23"/>
        </w:rPr>
        <w:t xml:space="preserve">. </w:t>
      </w:r>
      <w:r w:rsidRPr="006A0871">
        <w:rPr>
          <w:b/>
          <w:bCs/>
          <w:sz w:val="23"/>
          <w:szCs w:val="23"/>
        </w:rPr>
        <w:t xml:space="preserve">Ciência e Tecnologia de Alimentos, </w:t>
      </w:r>
      <w:r w:rsidRPr="006A0871">
        <w:rPr>
          <w:sz w:val="23"/>
          <w:szCs w:val="23"/>
        </w:rPr>
        <w:t>v. 29, n.</w:t>
      </w:r>
      <w:r w:rsidR="00A85AEE">
        <w:rPr>
          <w:sz w:val="23"/>
          <w:szCs w:val="23"/>
        </w:rPr>
        <w:t xml:space="preserve"> </w:t>
      </w:r>
      <w:r w:rsidRPr="006A0871">
        <w:rPr>
          <w:sz w:val="23"/>
          <w:szCs w:val="23"/>
        </w:rPr>
        <w:t xml:space="preserve">1, p.7-11, 2009. </w:t>
      </w:r>
    </w:p>
    <w:p w14:paraId="04D364C2" w14:textId="77777777" w:rsidR="00B363A7" w:rsidRDefault="00B363A7" w:rsidP="007A77C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2946F16" w14:textId="706102DB" w:rsidR="00B363A7" w:rsidRDefault="00B363A7" w:rsidP="007A77CD">
      <w:pPr>
        <w:jc w:val="both"/>
        <w:rPr>
          <w:sz w:val="24"/>
          <w:szCs w:val="24"/>
        </w:rPr>
      </w:pPr>
      <w:r w:rsidRPr="00810630">
        <w:rPr>
          <w:sz w:val="24"/>
          <w:szCs w:val="24"/>
        </w:rPr>
        <w:t>DESCONSI,</w:t>
      </w:r>
      <w:r w:rsidRPr="009A2701">
        <w:rPr>
          <w:sz w:val="24"/>
          <w:szCs w:val="24"/>
        </w:rPr>
        <w:t xml:space="preserve"> </w:t>
      </w:r>
      <w:r>
        <w:rPr>
          <w:sz w:val="24"/>
          <w:szCs w:val="24"/>
        </w:rPr>
        <w:t>A.C;</w:t>
      </w:r>
      <w:r w:rsidRPr="00810630">
        <w:rPr>
          <w:sz w:val="24"/>
          <w:szCs w:val="24"/>
        </w:rPr>
        <w:t xml:space="preserve"> FILHO,</w:t>
      </w:r>
      <w:r w:rsidRPr="009A2701">
        <w:rPr>
          <w:sz w:val="24"/>
          <w:szCs w:val="24"/>
        </w:rPr>
        <w:t xml:space="preserve"> </w:t>
      </w:r>
      <w:r>
        <w:rPr>
          <w:sz w:val="24"/>
          <w:szCs w:val="24"/>
        </w:rPr>
        <w:t>H.J. SA</w:t>
      </w:r>
      <w:r w:rsidRPr="00810630">
        <w:rPr>
          <w:sz w:val="24"/>
          <w:szCs w:val="24"/>
        </w:rPr>
        <w:t>LAZAR</w:t>
      </w:r>
      <w:r w:rsidRPr="009A2701">
        <w:rPr>
          <w:sz w:val="24"/>
          <w:szCs w:val="24"/>
        </w:rPr>
        <w:t xml:space="preserve"> </w:t>
      </w:r>
      <w:r>
        <w:rPr>
          <w:sz w:val="24"/>
          <w:szCs w:val="24"/>
        </w:rPr>
        <w:t>R.F.S</w:t>
      </w:r>
      <w:r w:rsidRPr="00810630">
        <w:rPr>
          <w:sz w:val="24"/>
          <w:szCs w:val="24"/>
        </w:rPr>
        <w:t>. Avaliação físico-química e microbiológica do soro de leite concentrado obtido por osmose inversa</w:t>
      </w:r>
      <w:r w:rsidR="0096369E">
        <w:rPr>
          <w:b/>
          <w:sz w:val="24"/>
          <w:szCs w:val="24"/>
        </w:rPr>
        <w:t>. Revista Ambiental de</w:t>
      </w:r>
      <w:r w:rsidRPr="00810630">
        <w:rPr>
          <w:b/>
          <w:sz w:val="24"/>
          <w:szCs w:val="24"/>
        </w:rPr>
        <w:t xml:space="preserve"> Água</w:t>
      </w:r>
      <w:r w:rsidRPr="00810630">
        <w:rPr>
          <w:sz w:val="24"/>
          <w:szCs w:val="24"/>
        </w:rPr>
        <w:t xml:space="preserve"> vol. 9 n. 2 Taubaté - </w:t>
      </w:r>
      <w:proofErr w:type="spellStart"/>
      <w:r w:rsidRPr="00810630">
        <w:rPr>
          <w:sz w:val="24"/>
          <w:szCs w:val="24"/>
        </w:rPr>
        <w:t>Apr</w:t>
      </w:r>
      <w:proofErr w:type="spellEnd"/>
      <w:r w:rsidRPr="00810630">
        <w:rPr>
          <w:sz w:val="24"/>
          <w:szCs w:val="24"/>
        </w:rPr>
        <w:t>. / Jun. 2014</w:t>
      </w:r>
      <w:r>
        <w:rPr>
          <w:sz w:val="24"/>
          <w:szCs w:val="24"/>
        </w:rPr>
        <w:t>. DOI:10.4136/ambi.água.1316.</w:t>
      </w:r>
    </w:p>
    <w:p w14:paraId="3CCD177B" w14:textId="77777777" w:rsidR="00B363A7" w:rsidRDefault="00B363A7" w:rsidP="007A77CD">
      <w:pPr>
        <w:jc w:val="both"/>
        <w:rPr>
          <w:sz w:val="24"/>
          <w:szCs w:val="24"/>
        </w:rPr>
      </w:pPr>
    </w:p>
    <w:p w14:paraId="43769202" w14:textId="77777777" w:rsidR="00B363A7" w:rsidRDefault="00B363A7" w:rsidP="007A7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871">
        <w:rPr>
          <w:sz w:val="24"/>
          <w:szCs w:val="24"/>
        </w:rPr>
        <w:t>FIGUEIREDO, E.</w:t>
      </w:r>
      <w:r>
        <w:rPr>
          <w:sz w:val="24"/>
          <w:szCs w:val="24"/>
        </w:rPr>
        <w:t xml:space="preserve"> </w:t>
      </w:r>
      <w:r w:rsidRPr="006A0871">
        <w:rPr>
          <w:sz w:val="24"/>
          <w:szCs w:val="24"/>
        </w:rPr>
        <w:t xml:space="preserve">L. </w:t>
      </w:r>
      <w:r w:rsidRPr="006A0871">
        <w:rPr>
          <w:b/>
          <w:bCs/>
          <w:sz w:val="24"/>
          <w:szCs w:val="24"/>
        </w:rPr>
        <w:t>Elaboração e caracterização do “Queijo Marajó”, tipo creme, de leite de búfala, visando sua padronização</w:t>
      </w:r>
      <w:r w:rsidRPr="006A0871">
        <w:rPr>
          <w:sz w:val="24"/>
          <w:szCs w:val="24"/>
        </w:rPr>
        <w:t xml:space="preserve">. 2006. 104f. Dissertação (Mestrado) – Centro de Ciências Agrárias, Universidade Federal do Pará, Belém, 2006. </w:t>
      </w:r>
    </w:p>
    <w:p w14:paraId="230A9B95" w14:textId="77777777" w:rsidR="00B363A7" w:rsidRDefault="00B363A7" w:rsidP="007A7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CC29AC" w14:textId="77777777" w:rsidR="00B363A7" w:rsidRDefault="00B363A7" w:rsidP="007A7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CCB">
        <w:rPr>
          <w:sz w:val="24"/>
          <w:szCs w:val="24"/>
        </w:rPr>
        <w:t xml:space="preserve">INSTITUTO Adolfo Lutz. </w:t>
      </w:r>
      <w:r w:rsidRPr="00A05E01">
        <w:rPr>
          <w:b/>
          <w:sz w:val="24"/>
          <w:szCs w:val="24"/>
        </w:rPr>
        <w:t>Normas Analíticas do Instituto Adolfo Lutz</w:t>
      </w:r>
      <w:r w:rsidRPr="008D6CCB">
        <w:rPr>
          <w:sz w:val="24"/>
          <w:szCs w:val="24"/>
        </w:rPr>
        <w:t>: Métodos físico-químicos para análise de alimentos. 4 ed. São Paulo: Instituto Adolfo Lutz, 20</w:t>
      </w:r>
      <w:r>
        <w:rPr>
          <w:sz w:val="24"/>
          <w:szCs w:val="24"/>
        </w:rPr>
        <w:t>08.</w:t>
      </w:r>
    </w:p>
    <w:p w14:paraId="68FF6B0F" w14:textId="77777777" w:rsidR="00B363A7" w:rsidRPr="008D6CCB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167883F" w14:textId="472CB5E7" w:rsidR="00B363A7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A0871">
        <w:rPr>
          <w:rFonts w:eastAsia="Calibri"/>
          <w:sz w:val="24"/>
          <w:szCs w:val="24"/>
        </w:rPr>
        <w:t>MIZUBUTI, I. Y. Soro de Leite: Composição, processamento e utilização na alimentação.</w:t>
      </w:r>
      <w:r>
        <w:rPr>
          <w:rFonts w:eastAsia="Calibri"/>
          <w:sz w:val="24"/>
          <w:szCs w:val="24"/>
        </w:rPr>
        <w:t xml:space="preserve"> </w:t>
      </w:r>
      <w:r w:rsidR="0096369E" w:rsidRPr="006A0871">
        <w:rPr>
          <w:rFonts w:eastAsia="Calibri"/>
          <w:b/>
          <w:bCs/>
          <w:sz w:val="24"/>
          <w:szCs w:val="24"/>
        </w:rPr>
        <w:t>Seminá</w:t>
      </w:r>
      <w:r w:rsidR="0096369E">
        <w:rPr>
          <w:rFonts w:eastAsia="Calibri"/>
          <w:b/>
          <w:bCs/>
          <w:sz w:val="24"/>
          <w:szCs w:val="24"/>
        </w:rPr>
        <w:t>rio de</w:t>
      </w:r>
      <w:r w:rsidRPr="006A0871">
        <w:rPr>
          <w:rFonts w:eastAsia="Calibri"/>
          <w:b/>
          <w:bCs/>
          <w:sz w:val="24"/>
          <w:szCs w:val="24"/>
        </w:rPr>
        <w:t xml:space="preserve"> Ciências Agrárias</w:t>
      </w:r>
      <w:r>
        <w:rPr>
          <w:rFonts w:eastAsia="Calibri"/>
          <w:sz w:val="24"/>
          <w:szCs w:val="24"/>
        </w:rPr>
        <w:t>, v.</w:t>
      </w:r>
      <w:r w:rsidR="00A85AE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15, n.</w:t>
      </w:r>
      <w:r w:rsidR="00A85AE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1, p.80-94, 1994.</w:t>
      </w:r>
    </w:p>
    <w:p w14:paraId="11D0B865" w14:textId="77777777" w:rsidR="00B363A7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BE2ADC9" w14:textId="77777777" w:rsidR="00B363A7" w:rsidRDefault="00B363A7" w:rsidP="007A77CD">
      <w:pPr>
        <w:tabs>
          <w:tab w:val="left" w:pos="5850"/>
        </w:tabs>
        <w:jc w:val="both"/>
        <w:rPr>
          <w:sz w:val="24"/>
          <w:szCs w:val="24"/>
        </w:rPr>
      </w:pPr>
      <w:r w:rsidRPr="006A0871">
        <w:rPr>
          <w:sz w:val="24"/>
          <w:szCs w:val="24"/>
        </w:rPr>
        <w:t xml:space="preserve">OLIVIERI, D. A. </w:t>
      </w:r>
      <w:r w:rsidRPr="006A0871">
        <w:rPr>
          <w:b/>
          <w:bCs/>
          <w:sz w:val="24"/>
          <w:szCs w:val="24"/>
        </w:rPr>
        <w:t xml:space="preserve">Avaliação da qualidade microbiológica de amostras de mercado de queijo </w:t>
      </w:r>
      <w:proofErr w:type="spellStart"/>
      <w:r w:rsidRPr="006A0871">
        <w:rPr>
          <w:b/>
          <w:bCs/>
          <w:sz w:val="24"/>
          <w:szCs w:val="24"/>
        </w:rPr>
        <w:t>mussarela</w:t>
      </w:r>
      <w:proofErr w:type="spellEnd"/>
      <w:r w:rsidRPr="006A0871">
        <w:rPr>
          <w:b/>
          <w:bCs/>
          <w:sz w:val="24"/>
          <w:szCs w:val="24"/>
        </w:rPr>
        <w:t>, elaborado a partir de leite de búfala (</w:t>
      </w:r>
      <w:proofErr w:type="spellStart"/>
      <w:r w:rsidRPr="006A0871">
        <w:rPr>
          <w:b/>
          <w:bCs/>
          <w:sz w:val="24"/>
          <w:szCs w:val="24"/>
        </w:rPr>
        <w:t>Bubalus</w:t>
      </w:r>
      <w:proofErr w:type="spellEnd"/>
      <w:r w:rsidRPr="006A0871">
        <w:rPr>
          <w:b/>
          <w:bCs/>
          <w:sz w:val="24"/>
          <w:szCs w:val="24"/>
        </w:rPr>
        <w:t xml:space="preserve"> </w:t>
      </w:r>
      <w:proofErr w:type="spellStart"/>
      <w:r w:rsidRPr="006A0871">
        <w:rPr>
          <w:b/>
          <w:bCs/>
          <w:sz w:val="24"/>
          <w:szCs w:val="24"/>
        </w:rPr>
        <w:t>bubalis</w:t>
      </w:r>
      <w:proofErr w:type="spellEnd"/>
      <w:r w:rsidRPr="006A0871">
        <w:rPr>
          <w:b/>
          <w:bCs/>
          <w:sz w:val="24"/>
          <w:szCs w:val="24"/>
        </w:rPr>
        <w:t xml:space="preserve">). </w:t>
      </w:r>
      <w:r w:rsidRPr="006A0871">
        <w:rPr>
          <w:sz w:val="24"/>
          <w:szCs w:val="24"/>
        </w:rPr>
        <w:t>Piracicaba, 2004. 61p. Dissertação (Mestrado) - Escola Superior de Agricultura "Luiz de Queiroz", Universidade de São Paulo, Piracicaba.</w:t>
      </w:r>
    </w:p>
    <w:p w14:paraId="0F3EB8A9" w14:textId="77777777" w:rsidR="00B363A7" w:rsidRPr="006A0871" w:rsidRDefault="00B363A7" w:rsidP="007A77CD">
      <w:pPr>
        <w:tabs>
          <w:tab w:val="left" w:pos="5850"/>
        </w:tabs>
        <w:jc w:val="both"/>
        <w:rPr>
          <w:sz w:val="24"/>
          <w:szCs w:val="24"/>
        </w:rPr>
      </w:pPr>
    </w:p>
    <w:p w14:paraId="1231A3C8" w14:textId="0CA41603" w:rsidR="00B363A7" w:rsidRDefault="00B363A7" w:rsidP="007A77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A0871">
        <w:rPr>
          <w:rFonts w:eastAsia="Calibri"/>
          <w:sz w:val="24"/>
          <w:szCs w:val="24"/>
        </w:rPr>
        <w:t xml:space="preserve">PELEGRINI, D. H. G.; CARRASQUEIRA, R. Aproveitamento do soro do leite no enriquecimento nutricional de bebidas. </w:t>
      </w:r>
      <w:proofErr w:type="spellStart"/>
      <w:r w:rsidR="0096369E">
        <w:rPr>
          <w:rFonts w:eastAsia="Calibri"/>
          <w:b/>
          <w:bCs/>
          <w:sz w:val="24"/>
          <w:szCs w:val="24"/>
        </w:rPr>
        <w:t>Brazi</w:t>
      </w:r>
      <w:r w:rsidRPr="00E25725">
        <w:rPr>
          <w:rFonts w:eastAsia="Calibri"/>
          <w:b/>
          <w:bCs/>
          <w:sz w:val="24"/>
          <w:szCs w:val="24"/>
        </w:rPr>
        <w:t>lian</w:t>
      </w:r>
      <w:proofErr w:type="spellEnd"/>
      <w:r w:rsidRPr="00E2572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E25725">
        <w:rPr>
          <w:rFonts w:eastAsia="Calibri"/>
          <w:b/>
          <w:bCs/>
          <w:sz w:val="24"/>
          <w:szCs w:val="24"/>
        </w:rPr>
        <w:t>Journal</w:t>
      </w:r>
      <w:proofErr w:type="spellEnd"/>
      <w:r w:rsidRPr="00E2572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96369E">
        <w:rPr>
          <w:rFonts w:eastAsia="Calibri"/>
          <w:b/>
          <w:bCs/>
          <w:sz w:val="24"/>
          <w:szCs w:val="24"/>
        </w:rPr>
        <w:t>of</w:t>
      </w:r>
      <w:proofErr w:type="spellEnd"/>
      <w:r w:rsidR="0096369E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E25725">
        <w:rPr>
          <w:rFonts w:eastAsia="Calibri"/>
          <w:b/>
          <w:bCs/>
          <w:sz w:val="24"/>
          <w:szCs w:val="24"/>
        </w:rPr>
        <w:t>Food</w:t>
      </w:r>
      <w:proofErr w:type="spellEnd"/>
      <w:r>
        <w:rPr>
          <w:rFonts w:eastAsia="Calibri"/>
          <w:b/>
          <w:bCs/>
          <w:sz w:val="24"/>
          <w:szCs w:val="24"/>
        </w:rPr>
        <w:t xml:space="preserve"> </w:t>
      </w:r>
      <w:r w:rsidRPr="00E25725">
        <w:rPr>
          <w:rFonts w:eastAsia="Calibri"/>
          <w:b/>
          <w:bCs/>
          <w:sz w:val="24"/>
          <w:szCs w:val="24"/>
        </w:rPr>
        <w:t xml:space="preserve">Technology, </w:t>
      </w:r>
      <w:r w:rsidRPr="00E25725">
        <w:rPr>
          <w:rFonts w:eastAsia="Calibri"/>
          <w:sz w:val="24"/>
          <w:szCs w:val="24"/>
        </w:rPr>
        <w:t>v.</w:t>
      </w:r>
      <w:r w:rsidR="00A85AEE">
        <w:rPr>
          <w:rFonts w:eastAsia="Calibri"/>
          <w:sz w:val="24"/>
          <w:szCs w:val="24"/>
        </w:rPr>
        <w:t xml:space="preserve"> </w:t>
      </w:r>
      <w:r w:rsidRPr="00E25725">
        <w:rPr>
          <w:rFonts w:eastAsia="Calibri"/>
          <w:sz w:val="24"/>
          <w:szCs w:val="24"/>
        </w:rPr>
        <w:t>62, n.</w:t>
      </w:r>
      <w:r w:rsidR="00A85AEE">
        <w:rPr>
          <w:rFonts w:eastAsia="Calibri"/>
          <w:sz w:val="24"/>
          <w:szCs w:val="24"/>
        </w:rPr>
        <w:t xml:space="preserve"> </w:t>
      </w:r>
      <w:r w:rsidRPr="00E25725">
        <w:rPr>
          <w:rFonts w:eastAsia="Calibri"/>
          <w:sz w:val="24"/>
          <w:szCs w:val="24"/>
        </w:rPr>
        <w:t>6, p.</w:t>
      </w:r>
      <w:r w:rsidR="00A85AEE">
        <w:rPr>
          <w:rFonts w:eastAsia="Calibri"/>
          <w:sz w:val="24"/>
          <w:szCs w:val="24"/>
        </w:rPr>
        <w:t xml:space="preserve"> </w:t>
      </w:r>
      <w:r w:rsidRPr="00E25725">
        <w:rPr>
          <w:rFonts w:eastAsia="Calibri"/>
          <w:sz w:val="24"/>
          <w:szCs w:val="24"/>
        </w:rPr>
        <w:t>1004-11,</w:t>
      </w:r>
      <w:r w:rsidR="00A85AEE">
        <w:rPr>
          <w:rFonts w:eastAsia="Calibri"/>
          <w:sz w:val="24"/>
          <w:szCs w:val="24"/>
        </w:rPr>
        <w:t xml:space="preserve"> </w:t>
      </w:r>
      <w:r w:rsidRPr="00E25725">
        <w:rPr>
          <w:rFonts w:eastAsia="Calibri"/>
          <w:sz w:val="24"/>
          <w:szCs w:val="24"/>
        </w:rPr>
        <w:t>2008.</w:t>
      </w:r>
    </w:p>
    <w:p w14:paraId="743EE72F" w14:textId="77777777" w:rsidR="00B363A7" w:rsidRPr="00E25725" w:rsidRDefault="00B363A7" w:rsidP="007A7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64E622" w14:textId="77777777" w:rsidR="00B363A7" w:rsidRDefault="00B363A7" w:rsidP="007A77CD">
      <w:pPr>
        <w:tabs>
          <w:tab w:val="left" w:pos="5850"/>
        </w:tabs>
        <w:jc w:val="both"/>
        <w:rPr>
          <w:sz w:val="24"/>
          <w:szCs w:val="24"/>
        </w:rPr>
      </w:pPr>
      <w:r w:rsidRPr="006A0871">
        <w:rPr>
          <w:sz w:val="24"/>
          <w:szCs w:val="24"/>
        </w:rPr>
        <w:t>PEREIRA JÚNIOR, J.</w:t>
      </w:r>
      <w:r>
        <w:rPr>
          <w:sz w:val="24"/>
          <w:szCs w:val="24"/>
        </w:rPr>
        <w:t xml:space="preserve"> </w:t>
      </w:r>
      <w:r w:rsidRPr="006A0871">
        <w:rPr>
          <w:sz w:val="24"/>
          <w:szCs w:val="24"/>
        </w:rPr>
        <w:t>B.; FERNANDES, K.</w:t>
      </w:r>
      <w:r>
        <w:rPr>
          <w:sz w:val="24"/>
          <w:szCs w:val="24"/>
        </w:rPr>
        <w:t xml:space="preserve"> </w:t>
      </w:r>
      <w:r w:rsidRPr="006A0871">
        <w:rPr>
          <w:sz w:val="24"/>
          <w:szCs w:val="24"/>
        </w:rPr>
        <w:t>G.; MÜLLER, R</w:t>
      </w:r>
      <w:r>
        <w:rPr>
          <w:sz w:val="24"/>
          <w:szCs w:val="24"/>
        </w:rPr>
        <w:t xml:space="preserve">. </w:t>
      </w:r>
      <w:r w:rsidRPr="006A0871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6A0871">
        <w:rPr>
          <w:sz w:val="24"/>
          <w:szCs w:val="24"/>
        </w:rPr>
        <w:t xml:space="preserve">S. Determinação direta de Ca, Mg, Mn e Zn em amostras de leite de búfala da Ilha de Marajó por espectrometria de absorção atômica com chama (FAAS). </w:t>
      </w:r>
      <w:r w:rsidRPr="006A0871">
        <w:rPr>
          <w:b/>
          <w:bCs/>
          <w:sz w:val="24"/>
          <w:szCs w:val="24"/>
        </w:rPr>
        <w:t xml:space="preserve">Química Nova, </w:t>
      </w:r>
      <w:r w:rsidRPr="006A0871">
        <w:rPr>
          <w:sz w:val="24"/>
          <w:szCs w:val="24"/>
        </w:rPr>
        <w:t>v. 32, n.9, p. 2333-2335, 2009.</w:t>
      </w:r>
    </w:p>
    <w:p w14:paraId="2C37F454" w14:textId="77777777" w:rsidR="00B363A7" w:rsidRPr="00443239" w:rsidRDefault="00B363A7" w:rsidP="007A77CD">
      <w:pPr>
        <w:tabs>
          <w:tab w:val="left" w:pos="5850"/>
        </w:tabs>
        <w:jc w:val="both"/>
        <w:rPr>
          <w:sz w:val="24"/>
          <w:szCs w:val="24"/>
        </w:rPr>
      </w:pPr>
    </w:p>
    <w:p w14:paraId="5ADD5BD9" w14:textId="77777777" w:rsidR="00B363A7" w:rsidRPr="006A0871" w:rsidRDefault="00B363A7" w:rsidP="007A77CD">
      <w:pPr>
        <w:tabs>
          <w:tab w:val="left" w:pos="5850"/>
        </w:tabs>
        <w:jc w:val="both"/>
      </w:pPr>
      <w:r w:rsidRPr="006A0871">
        <w:rPr>
          <w:sz w:val="23"/>
          <w:szCs w:val="23"/>
        </w:rPr>
        <w:t xml:space="preserve">PINTO, F. A. </w:t>
      </w:r>
      <w:r w:rsidRPr="006A0871">
        <w:rPr>
          <w:b/>
          <w:bCs/>
          <w:sz w:val="23"/>
          <w:szCs w:val="23"/>
        </w:rPr>
        <w:t xml:space="preserve">Metodologia da espectroscopia no infravermelho para análise dos soros provenientes da fabricação de queijos Minas padrão e prato. </w:t>
      </w:r>
      <w:r w:rsidRPr="006A0871">
        <w:rPr>
          <w:sz w:val="23"/>
          <w:szCs w:val="23"/>
        </w:rPr>
        <w:t xml:space="preserve">45 f. Dissertação (Mestrado em Medicina Veterinária) - Universidade Federal de Minas Gerais, Belo </w:t>
      </w:r>
      <w:r>
        <w:rPr>
          <w:sz w:val="23"/>
          <w:szCs w:val="23"/>
        </w:rPr>
        <w:t>Horizontes, 2010.</w:t>
      </w:r>
    </w:p>
    <w:sectPr w:rsidR="00B363A7" w:rsidRPr="006A0871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29D0C" w14:textId="77777777" w:rsidR="00FE30A7" w:rsidRDefault="00FE30A7" w:rsidP="00392012">
      <w:r>
        <w:separator/>
      </w:r>
    </w:p>
  </w:endnote>
  <w:endnote w:type="continuationSeparator" w:id="0">
    <w:p w14:paraId="5ACF89A9" w14:textId="77777777" w:rsidR="00FE30A7" w:rsidRDefault="00FE30A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C1E4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49E5D736" wp14:editId="117E0677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0BA92" w14:textId="77777777" w:rsidR="00FE30A7" w:rsidRDefault="00FE30A7" w:rsidP="00392012">
      <w:r>
        <w:separator/>
      </w:r>
    </w:p>
  </w:footnote>
  <w:footnote w:type="continuationSeparator" w:id="0">
    <w:p w14:paraId="26712876" w14:textId="77777777" w:rsidR="00FE30A7" w:rsidRDefault="00FE30A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C47B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EDFECC" wp14:editId="0654AFA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89E7C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5FF4D1AA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4E1C3FB2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DFE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3F489E7C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5FF4D1AA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4E1C3FB2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9E26CF4" wp14:editId="7E7AD90E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4352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4926FBC6" wp14:editId="7795A555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E26CF4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098E4352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4926FBC6" wp14:editId="7795A555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4CAE7388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5B9301DF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958"/>
    <w:multiLevelType w:val="hybridMultilevel"/>
    <w:tmpl w:val="A0C087BA"/>
    <w:lvl w:ilvl="0" w:tplc="6AB41D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6CAF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1EB6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7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FEA9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C62C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6C14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DA66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18FA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91732"/>
    <w:multiLevelType w:val="multilevel"/>
    <w:tmpl w:val="D40C90E4"/>
    <w:lvl w:ilvl="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2">
    <w:nsid w:val="14E30B19"/>
    <w:multiLevelType w:val="multilevel"/>
    <w:tmpl w:val="EAF8A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16059"/>
    <w:multiLevelType w:val="hybridMultilevel"/>
    <w:tmpl w:val="167AB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249A"/>
    <w:rsid w:val="00025F50"/>
    <w:rsid w:val="00027D99"/>
    <w:rsid w:val="00046262"/>
    <w:rsid w:val="00076CED"/>
    <w:rsid w:val="00094A6D"/>
    <w:rsid w:val="000B0814"/>
    <w:rsid w:val="000B1D3B"/>
    <w:rsid w:val="000F7B8F"/>
    <w:rsid w:val="00103411"/>
    <w:rsid w:val="00105BC9"/>
    <w:rsid w:val="001179C2"/>
    <w:rsid w:val="00121F29"/>
    <w:rsid w:val="0012462E"/>
    <w:rsid w:val="00151973"/>
    <w:rsid w:val="00160D2E"/>
    <w:rsid w:val="00195E0E"/>
    <w:rsid w:val="001B1308"/>
    <w:rsid w:val="001B3370"/>
    <w:rsid w:val="001B6E63"/>
    <w:rsid w:val="001C7011"/>
    <w:rsid w:val="001C79FB"/>
    <w:rsid w:val="001E4481"/>
    <w:rsid w:val="00202A94"/>
    <w:rsid w:val="00206969"/>
    <w:rsid w:val="002076EF"/>
    <w:rsid w:val="00221130"/>
    <w:rsid w:val="00233B97"/>
    <w:rsid w:val="0024156F"/>
    <w:rsid w:val="0024285C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D33CA"/>
    <w:rsid w:val="002F114A"/>
    <w:rsid w:val="002F37D6"/>
    <w:rsid w:val="00314A42"/>
    <w:rsid w:val="00325544"/>
    <w:rsid w:val="00330AA8"/>
    <w:rsid w:val="00334ABB"/>
    <w:rsid w:val="00353EEF"/>
    <w:rsid w:val="00381D43"/>
    <w:rsid w:val="00392012"/>
    <w:rsid w:val="003A4B26"/>
    <w:rsid w:val="003B02AD"/>
    <w:rsid w:val="003B090B"/>
    <w:rsid w:val="003D0994"/>
    <w:rsid w:val="003E1ADB"/>
    <w:rsid w:val="003E671F"/>
    <w:rsid w:val="004006AC"/>
    <w:rsid w:val="00400D61"/>
    <w:rsid w:val="004138E2"/>
    <w:rsid w:val="0042057D"/>
    <w:rsid w:val="00422D99"/>
    <w:rsid w:val="00423B4A"/>
    <w:rsid w:val="00424341"/>
    <w:rsid w:val="00426873"/>
    <w:rsid w:val="00436326"/>
    <w:rsid w:val="004365F3"/>
    <w:rsid w:val="00441CF1"/>
    <w:rsid w:val="00444E52"/>
    <w:rsid w:val="00460FA0"/>
    <w:rsid w:val="004709D3"/>
    <w:rsid w:val="004777CC"/>
    <w:rsid w:val="00497F38"/>
    <w:rsid w:val="004B03F7"/>
    <w:rsid w:val="004C52D5"/>
    <w:rsid w:val="004C746A"/>
    <w:rsid w:val="004F20D6"/>
    <w:rsid w:val="004F3394"/>
    <w:rsid w:val="004F6258"/>
    <w:rsid w:val="00511E8F"/>
    <w:rsid w:val="005159DA"/>
    <w:rsid w:val="005225D5"/>
    <w:rsid w:val="00527203"/>
    <w:rsid w:val="00537215"/>
    <w:rsid w:val="00555769"/>
    <w:rsid w:val="0057154D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37ABD"/>
    <w:rsid w:val="0066022A"/>
    <w:rsid w:val="0068555A"/>
    <w:rsid w:val="006D43B5"/>
    <w:rsid w:val="006F28C6"/>
    <w:rsid w:val="00707D9F"/>
    <w:rsid w:val="00714CFC"/>
    <w:rsid w:val="00715A5D"/>
    <w:rsid w:val="007218EB"/>
    <w:rsid w:val="007422FB"/>
    <w:rsid w:val="007452FD"/>
    <w:rsid w:val="00747059"/>
    <w:rsid w:val="00760822"/>
    <w:rsid w:val="0076407B"/>
    <w:rsid w:val="00776407"/>
    <w:rsid w:val="007A6D71"/>
    <w:rsid w:val="007A77CD"/>
    <w:rsid w:val="007B1EDB"/>
    <w:rsid w:val="007D15C8"/>
    <w:rsid w:val="007D58F5"/>
    <w:rsid w:val="007E40D8"/>
    <w:rsid w:val="00802659"/>
    <w:rsid w:val="008030DD"/>
    <w:rsid w:val="00810630"/>
    <w:rsid w:val="00811FDD"/>
    <w:rsid w:val="00814223"/>
    <w:rsid w:val="00814F02"/>
    <w:rsid w:val="0083077E"/>
    <w:rsid w:val="00834BE9"/>
    <w:rsid w:val="00852788"/>
    <w:rsid w:val="00856747"/>
    <w:rsid w:val="00863A0D"/>
    <w:rsid w:val="008644EF"/>
    <w:rsid w:val="008678F0"/>
    <w:rsid w:val="00873DB1"/>
    <w:rsid w:val="008922FD"/>
    <w:rsid w:val="008D6CCB"/>
    <w:rsid w:val="008E416E"/>
    <w:rsid w:val="008F146A"/>
    <w:rsid w:val="008F58F3"/>
    <w:rsid w:val="009331C3"/>
    <w:rsid w:val="0095437F"/>
    <w:rsid w:val="00961709"/>
    <w:rsid w:val="0096369E"/>
    <w:rsid w:val="0097264E"/>
    <w:rsid w:val="009962E6"/>
    <w:rsid w:val="009965FA"/>
    <w:rsid w:val="009A25FC"/>
    <w:rsid w:val="009A2701"/>
    <w:rsid w:val="009B0125"/>
    <w:rsid w:val="009C407A"/>
    <w:rsid w:val="009C6354"/>
    <w:rsid w:val="009D1A3E"/>
    <w:rsid w:val="009D4A3B"/>
    <w:rsid w:val="009D5F95"/>
    <w:rsid w:val="009D6FE6"/>
    <w:rsid w:val="009F7670"/>
    <w:rsid w:val="009F7D33"/>
    <w:rsid w:val="00A05E01"/>
    <w:rsid w:val="00A126BC"/>
    <w:rsid w:val="00A14A7B"/>
    <w:rsid w:val="00A20095"/>
    <w:rsid w:val="00A22AF6"/>
    <w:rsid w:val="00A26486"/>
    <w:rsid w:val="00A33319"/>
    <w:rsid w:val="00A34D28"/>
    <w:rsid w:val="00A3575E"/>
    <w:rsid w:val="00A432DE"/>
    <w:rsid w:val="00A4792D"/>
    <w:rsid w:val="00A522B1"/>
    <w:rsid w:val="00A57710"/>
    <w:rsid w:val="00A77CA4"/>
    <w:rsid w:val="00A84519"/>
    <w:rsid w:val="00A85AEE"/>
    <w:rsid w:val="00A92240"/>
    <w:rsid w:val="00A94499"/>
    <w:rsid w:val="00A9494E"/>
    <w:rsid w:val="00AB0176"/>
    <w:rsid w:val="00B03F68"/>
    <w:rsid w:val="00B259FE"/>
    <w:rsid w:val="00B363A7"/>
    <w:rsid w:val="00B40020"/>
    <w:rsid w:val="00B45547"/>
    <w:rsid w:val="00B47E66"/>
    <w:rsid w:val="00B55587"/>
    <w:rsid w:val="00B55AB2"/>
    <w:rsid w:val="00B64760"/>
    <w:rsid w:val="00B7165F"/>
    <w:rsid w:val="00B7434C"/>
    <w:rsid w:val="00B84589"/>
    <w:rsid w:val="00B864F5"/>
    <w:rsid w:val="00BA5304"/>
    <w:rsid w:val="00BB2377"/>
    <w:rsid w:val="00BB5D54"/>
    <w:rsid w:val="00BC29A4"/>
    <w:rsid w:val="00BD3FDA"/>
    <w:rsid w:val="00BD7EAD"/>
    <w:rsid w:val="00BE10B2"/>
    <w:rsid w:val="00BE7647"/>
    <w:rsid w:val="00BF08DF"/>
    <w:rsid w:val="00BF5246"/>
    <w:rsid w:val="00BF7AD6"/>
    <w:rsid w:val="00C100B9"/>
    <w:rsid w:val="00C15CD1"/>
    <w:rsid w:val="00C41918"/>
    <w:rsid w:val="00C46A3C"/>
    <w:rsid w:val="00C60DA4"/>
    <w:rsid w:val="00C6203C"/>
    <w:rsid w:val="00C70228"/>
    <w:rsid w:val="00C71504"/>
    <w:rsid w:val="00C71785"/>
    <w:rsid w:val="00CA71A9"/>
    <w:rsid w:val="00CB7D10"/>
    <w:rsid w:val="00CC4978"/>
    <w:rsid w:val="00CC5C92"/>
    <w:rsid w:val="00CD3E3D"/>
    <w:rsid w:val="00CE45A6"/>
    <w:rsid w:val="00CE4F5C"/>
    <w:rsid w:val="00CE581B"/>
    <w:rsid w:val="00D0394C"/>
    <w:rsid w:val="00D048E7"/>
    <w:rsid w:val="00D121CB"/>
    <w:rsid w:val="00D13969"/>
    <w:rsid w:val="00D34D39"/>
    <w:rsid w:val="00D40455"/>
    <w:rsid w:val="00D507CA"/>
    <w:rsid w:val="00D512E3"/>
    <w:rsid w:val="00D66D9D"/>
    <w:rsid w:val="00DA0B68"/>
    <w:rsid w:val="00DB67E5"/>
    <w:rsid w:val="00DB6FAB"/>
    <w:rsid w:val="00DC31F5"/>
    <w:rsid w:val="00DC5032"/>
    <w:rsid w:val="00E05E73"/>
    <w:rsid w:val="00E0707A"/>
    <w:rsid w:val="00E25725"/>
    <w:rsid w:val="00E34F91"/>
    <w:rsid w:val="00E753BE"/>
    <w:rsid w:val="00E76DCA"/>
    <w:rsid w:val="00E85C97"/>
    <w:rsid w:val="00EA6802"/>
    <w:rsid w:val="00EB1F26"/>
    <w:rsid w:val="00EE4602"/>
    <w:rsid w:val="00EF1C09"/>
    <w:rsid w:val="00EF273F"/>
    <w:rsid w:val="00EF69A4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A68F7"/>
    <w:rsid w:val="00FB6399"/>
    <w:rsid w:val="00FE12AD"/>
    <w:rsid w:val="00FE2CCA"/>
    <w:rsid w:val="00FE30A7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E8A6B50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7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A47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A4792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479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92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92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5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5725"/>
    <w:rPr>
      <w:rFonts w:ascii="Times New Roman" w:eastAsia="Times New Roman" w:hAnsi="Times New Roman"/>
      <w:b/>
      <w:bCs/>
    </w:rPr>
  </w:style>
  <w:style w:type="character" w:customStyle="1" w:styleId="st">
    <w:name w:val="st"/>
    <w:basedOn w:val="Fontepargpadro"/>
    <w:rsid w:val="00FA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lopeslopes485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desto.ufpa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ane1995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silva.uep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02DA-8404-474E-9217-AD4F8C81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2034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HP</cp:lastModifiedBy>
  <cp:revision>3</cp:revision>
  <cp:lastPrinted>2015-06-04T18:07:00Z</cp:lastPrinted>
  <dcterms:created xsi:type="dcterms:W3CDTF">2018-11-09T20:10:00Z</dcterms:created>
  <dcterms:modified xsi:type="dcterms:W3CDTF">2018-11-09T20:11:00Z</dcterms:modified>
</cp:coreProperties>
</file>