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8E0C" w14:textId="46A28EEF" w:rsidR="00AD43BA" w:rsidRDefault="009315A4" w:rsidP="00A62F3F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CARACTERIZAÇÃO PRELIMINAR</w:t>
      </w:r>
      <w:r w:rsidR="00903EF4">
        <w:rPr>
          <w:rFonts w:ascii="Times New Roman" w:hAnsi="Times New Roman" w:cs="Times New Roman"/>
          <w:b/>
          <w:sz w:val="24"/>
        </w:rPr>
        <w:t xml:space="preserve"> DA PESCA E </w:t>
      </w:r>
      <w:r w:rsidR="006A7E67" w:rsidRPr="00752E8C">
        <w:rPr>
          <w:rFonts w:ascii="Times New Roman" w:hAnsi="Times New Roman" w:cs="Times New Roman"/>
          <w:b/>
          <w:sz w:val="24"/>
        </w:rPr>
        <w:t>DESEMBARQUE DA PESCADA</w:t>
      </w:r>
      <w:r w:rsidR="00A261BA">
        <w:rPr>
          <w:rFonts w:ascii="Times New Roman" w:hAnsi="Times New Roman" w:cs="Times New Roman"/>
          <w:b/>
          <w:sz w:val="24"/>
        </w:rPr>
        <w:t>-</w:t>
      </w:r>
      <w:r w:rsidR="006A7E67" w:rsidRPr="00752E8C">
        <w:rPr>
          <w:rFonts w:ascii="Times New Roman" w:hAnsi="Times New Roman" w:cs="Times New Roman"/>
          <w:b/>
          <w:sz w:val="24"/>
        </w:rPr>
        <w:t>AMARELA (</w:t>
      </w:r>
      <w:proofErr w:type="spellStart"/>
      <w:r w:rsidR="00752E8C" w:rsidRPr="00752E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Cynoscion</w:t>
      </w:r>
      <w:proofErr w:type="spellEnd"/>
      <w:r w:rsidR="00752E8C" w:rsidRPr="00752E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52E8C" w:rsidRPr="00752E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acoupa</w:t>
      </w:r>
      <w:proofErr w:type="spellEnd"/>
      <w:r w:rsidR="006A7E67" w:rsidRPr="00752E8C">
        <w:rPr>
          <w:rFonts w:ascii="Times New Roman" w:hAnsi="Times New Roman" w:cs="Times New Roman"/>
          <w:b/>
          <w:sz w:val="24"/>
        </w:rPr>
        <w:t>) NA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7E67" w:rsidRPr="00752E8C">
        <w:rPr>
          <w:rFonts w:ascii="Times New Roman" w:hAnsi="Times New Roman" w:cs="Times New Roman"/>
          <w:b/>
          <w:sz w:val="24"/>
        </w:rPr>
        <w:t>RESERVA EXTRATIVISTA MARINHA ARAPIRANGA-</w:t>
      </w:r>
      <w:r w:rsidR="00752E8C" w:rsidRPr="00752E8C">
        <w:rPr>
          <w:rFonts w:ascii="Times New Roman" w:hAnsi="Times New Roman" w:cs="Times New Roman"/>
          <w:b/>
          <w:sz w:val="24"/>
        </w:rPr>
        <w:t xml:space="preserve">TROMAÍ, </w:t>
      </w:r>
      <w:r w:rsidR="006A7E67" w:rsidRPr="00752E8C">
        <w:rPr>
          <w:rStyle w:val="fontstyle01"/>
          <w:rFonts w:ascii="Times New Roman" w:hAnsi="Times New Roman" w:cs="Times New Roman"/>
        </w:rPr>
        <w:t>MARANHÃO, BRASIL</w:t>
      </w:r>
    </w:p>
    <w:p w14:paraId="055B27F9" w14:textId="77777777" w:rsidR="00B47E06" w:rsidRPr="00752E8C" w:rsidRDefault="00B47E06" w:rsidP="00A6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74B5188" w14:textId="58B6FC72" w:rsidR="0077231A" w:rsidRDefault="00275EF8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82">
        <w:rPr>
          <w:rFonts w:ascii="Times New Roman" w:hAnsi="Times New Roman" w:cs="Times New Roman"/>
          <w:sz w:val="24"/>
          <w:szCs w:val="24"/>
        </w:rPr>
        <w:t>Calebe</w:t>
      </w:r>
      <w:r w:rsidR="00B63D2A">
        <w:rPr>
          <w:rFonts w:ascii="Times New Roman" w:hAnsi="Times New Roman" w:cs="Times New Roman"/>
          <w:sz w:val="24"/>
          <w:szCs w:val="24"/>
        </w:rPr>
        <w:t xml:space="preserve"> Maia </w:t>
      </w:r>
      <w:r w:rsidRPr="00425782">
        <w:rPr>
          <w:rFonts w:ascii="Times New Roman" w:hAnsi="Times New Roman" w:cs="Times New Roman"/>
          <w:sz w:val="24"/>
          <w:szCs w:val="24"/>
        </w:rPr>
        <w:t>¹; Mayra</w:t>
      </w:r>
      <w:r w:rsidR="00B63D2A">
        <w:rPr>
          <w:rFonts w:ascii="Times New Roman" w:hAnsi="Times New Roman" w:cs="Times New Roman"/>
          <w:sz w:val="24"/>
          <w:szCs w:val="24"/>
        </w:rPr>
        <w:t xml:space="preserve"> N</w:t>
      </w:r>
      <w:r w:rsidR="00B63D2A" w:rsidRPr="00222068">
        <w:rPr>
          <w:rFonts w:ascii="Times New Roman" w:hAnsi="Times New Roman" w:cs="Times New Roman"/>
          <w:sz w:val="24"/>
          <w:szCs w:val="24"/>
        </w:rPr>
        <w:t>ascimento</w:t>
      </w:r>
      <w:r w:rsidR="00B63D2A" w:rsidRPr="00B63D2A">
        <w:rPr>
          <w:rFonts w:ascii="Times New Roman" w:hAnsi="Times New Roman" w:cs="Times New Roman"/>
          <w:sz w:val="24"/>
          <w:szCs w:val="24"/>
        </w:rPr>
        <w:t xml:space="preserve"> </w:t>
      </w:r>
      <w:r w:rsidRPr="00425782">
        <w:rPr>
          <w:rFonts w:ascii="Times New Roman" w:hAnsi="Times New Roman" w:cs="Times New Roman"/>
          <w:sz w:val="24"/>
          <w:szCs w:val="24"/>
        </w:rPr>
        <w:t>²; Marcone</w:t>
      </w:r>
      <w:r w:rsidR="00B63D2A">
        <w:rPr>
          <w:rFonts w:ascii="Times New Roman" w:hAnsi="Times New Roman" w:cs="Times New Roman"/>
          <w:sz w:val="24"/>
          <w:szCs w:val="24"/>
        </w:rPr>
        <w:t xml:space="preserve"> </w:t>
      </w:r>
      <w:r w:rsidR="00B63D2A" w:rsidRPr="00222068">
        <w:rPr>
          <w:rFonts w:ascii="Times New Roman" w:hAnsi="Times New Roman" w:cs="Times New Roman"/>
          <w:sz w:val="24"/>
          <w:szCs w:val="24"/>
        </w:rPr>
        <w:t>Vale</w:t>
      </w:r>
      <w:r w:rsidR="00B63D2A">
        <w:rPr>
          <w:rFonts w:ascii="Times New Roman" w:hAnsi="Times New Roman" w:cs="Times New Roman"/>
          <w:sz w:val="24"/>
          <w:szCs w:val="24"/>
        </w:rPr>
        <w:t xml:space="preserve"> </w:t>
      </w:r>
      <w:r w:rsidRPr="00425782">
        <w:rPr>
          <w:rFonts w:ascii="Times New Roman" w:hAnsi="Times New Roman" w:cs="Times New Roman"/>
          <w:sz w:val="24"/>
          <w:szCs w:val="24"/>
        </w:rPr>
        <w:t>³; Gabriel</w:t>
      </w:r>
      <w:r w:rsidR="00B63D2A">
        <w:rPr>
          <w:rFonts w:ascii="Times New Roman" w:hAnsi="Times New Roman" w:cs="Times New Roman"/>
          <w:sz w:val="24"/>
          <w:szCs w:val="24"/>
        </w:rPr>
        <w:t xml:space="preserve"> Vianna</w:t>
      </w:r>
      <w:r w:rsidR="00B63D2A" w:rsidRPr="00222068">
        <w:rPr>
          <w:rFonts w:ascii="Times New Roman" w:hAnsi="Times New Roman" w:cs="Times New Roman"/>
          <w:sz w:val="24"/>
          <w:szCs w:val="24"/>
        </w:rPr>
        <w:t xml:space="preserve"> </w:t>
      </w:r>
      <w:r w:rsidR="00F82258" w:rsidRPr="00425782">
        <w:rPr>
          <w:rFonts w:ascii="Times New Roman" w:hAnsi="Times New Roman" w:cs="Times New Roman"/>
          <w:sz w:val="24"/>
          <w:szCs w:val="24"/>
        </w:rPr>
        <w:t>⁴</w:t>
      </w:r>
      <w:r w:rsidRPr="00425782">
        <w:rPr>
          <w:rFonts w:ascii="Times New Roman" w:hAnsi="Times New Roman" w:cs="Times New Roman"/>
          <w:sz w:val="24"/>
          <w:szCs w:val="24"/>
        </w:rPr>
        <w:t xml:space="preserve"> &amp; Mauro</w:t>
      </w:r>
    </w:p>
    <w:p w14:paraId="59403C75" w14:textId="77777777" w:rsidR="0077231A" w:rsidRDefault="00B63D2A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068">
        <w:rPr>
          <w:rFonts w:ascii="Times New Roman" w:hAnsi="Times New Roman" w:cs="Times New Roman"/>
          <w:sz w:val="24"/>
          <w:szCs w:val="24"/>
        </w:rPr>
        <w:t>Tavares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7B6" w:rsidRPr="00425782">
        <w:rPr>
          <w:rFonts w:ascii="Times New Roman" w:hAnsi="Times New Roman" w:cs="Times New Roman"/>
          <w:sz w:val="24"/>
          <w:szCs w:val="24"/>
        </w:rPr>
        <w:t>⁵</w:t>
      </w:r>
    </w:p>
    <w:p w14:paraId="648E9D16" w14:textId="7EFF952D" w:rsidR="00275EF8" w:rsidRPr="00425782" w:rsidRDefault="00275EF8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38F75" w14:textId="0E792617" w:rsidR="00837566" w:rsidRDefault="001F2D17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37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37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161F" w:rsidRPr="003337B6">
        <w:rPr>
          <w:rFonts w:ascii="Times New Roman" w:hAnsi="Times New Roman" w:cs="Times New Roman"/>
          <w:sz w:val="24"/>
          <w:szCs w:val="24"/>
        </w:rPr>
        <w:t>Mestrando no P</w:t>
      </w:r>
      <w:r w:rsidR="00B47E06" w:rsidRPr="003337B6">
        <w:rPr>
          <w:rFonts w:ascii="Times New Roman" w:hAnsi="Times New Roman" w:cs="Times New Roman"/>
          <w:sz w:val="24"/>
          <w:szCs w:val="24"/>
        </w:rPr>
        <w:t>rograma de Pós-graduação em Ecologia Aquática e Pesca, Instituto de Ciências Biológicas, Universidade Federal do Pará</w:t>
      </w:r>
      <w:r w:rsidR="00FC7F62" w:rsidRPr="003337B6">
        <w:rPr>
          <w:rFonts w:ascii="Times New Roman" w:hAnsi="Times New Roman" w:cs="Times New Roman"/>
          <w:sz w:val="24"/>
          <w:szCs w:val="24"/>
        </w:rPr>
        <w:t>. Rua Augusto Corrêa, 01, Guamá, Belém, Pará - CEP: 66075-110, Brasil</w:t>
      </w:r>
      <w:r w:rsidR="00B47E06" w:rsidRPr="003337B6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5" w:history="1">
        <w:r w:rsidR="00A62F3F" w:rsidRPr="00B92C0B">
          <w:rPr>
            <w:rStyle w:val="Hyperlink"/>
            <w:rFonts w:ascii="Times New Roman" w:hAnsi="Times New Roman" w:cs="Times New Roman"/>
            <w:sz w:val="24"/>
            <w:szCs w:val="24"/>
          </w:rPr>
          <w:t>calebe.maia@yahoo.com.br</w:t>
        </w:r>
      </w:hyperlink>
    </w:p>
    <w:p w14:paraId="005B2C2A" w14:textId="77777777" w:rsidR="00A62F3F" w:rsidRPr="003337B6" w:rsidRDefault="00A62F3F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F5318" w14:textId="099F57BB" w:rsidR="003337B6" w:rsidRPr="003337B6" w:rsidRDefault="001F2D17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7B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95766" w:rsidRPr="003337B6">
        <w:rPr>
          <w:rFonts w:ascii="Times New Roman" w:hAnsi="Times New Roman" w:cs="Times New Roman"/>
          <w:sz w:val="24"/>
          <w:szCs w:val="24"/>
        </w:rPr>
        <w:t xml:space="preserve">Pesquisadora do Laboratório de </w:t>
      </w:r>
      <w:proofErr w:type="spellStart"/>
      <w:r w:rsidR="00495766" w:rsidRPr="003337B6">
        <w:rPr>
          <w:rFonts w:ascii="Times New Roman" w:hAnsi="Times New Roman" w:cs="Times New Roman"/>
          <w:sz w:val="24"/>
          <w:szCs w:val="24"/>
        </w:rPr>
        <w:t>Bioecologia</w:t>
      </w:r>
      <w:proofErr w:type="spellEnd"/>
      <w:r w:rsidR="00495766" w:rsidRPr="003337B6">
        <w:rPr>
          <w:rFonts w:ascii="Times New Roman" w:hAnsi="Times New Roman" w:cs="Times New Roman"/>
          <w:sz w:val="24"/>
          <w:szCs w:val="24"/>
        </w:rPr>
        <w:t xml:space="preserve"> Pesqueira. Universidade Federal do Pará – campus Bragança. Rua Leandro Ribeiro, Aldeia, </w:t>
      </w:r>
      <w:proofErr w:type="spellStart"/>
      <w:r w:rsidR="00495766" w:rsidRPr="003337B6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="00495766" w:rsidRPr="003337B6">
        <w:rPr>
          <w:rFonts w:ascii="Times New Roman" w:hAnsi="Times New Roman" w:cs="Times New Roman"/>
          <w:sz w:val="24"/>
          <w:szCs w:val="24"/>
        </w:rPr>
        <w:t>. CEP: 68600-000, Brasil</w:t>
      </w:r>
      <w:r w:rsidR="00F53CDD" w:rsidRPr="003337B6">
        <w:rPr>
          <w:rFonts w:ascii="Times New Roman" w:hAnsi="Times New Roman" w:cs="Times New Roman"/>
          <w:sz w:val="24"/>
          <w:szCs w:val="24"/>
        </w:rPr>
        <w:t>.</w:t>
      </w:r>
    </w:p>
    <w:p w14:paraId="4C065577" w14:textId="7B53DFEC" w:rsidR="00F53CDD" w:rsidRPr="003337B6" w:rsidRDefault="00F53CDD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8AF94" w14:textId="40F559F4" w:rsidR="003337B6" w:rsidRDefault="00F53CDD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7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37B6">
        <w:rPr>
          <w:rFonts w:ascii="Times New Roman" w:hAnsi="Times New Roman" w:cs="Times New Roman"/>
          <w:sz w:val="24"/>
          <w:szCs w:val="24"/>
        </w:rPr>
        <w:t xml:space="preserve"> Graduado em Ciências Biológicas pela Universidade Federal do Pará.</w:t>
      </w:r>
    </w:p>
    <w:p w14:paraId="1CF19805" w14:textId="4AF94669" w:rsidR="00F53CDD" w:rsidRPr="003337B6" w:rsidRDefault="00F53CDD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C63CE" w14:textId="1F88C840" w:rsidR="003337B6" w:rsidRDefault="003337B6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0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53CDD" w:rsidRPr="003337B6">
        <w:rPr>
          <w:rFonts w:ascii="Times New Roman" w:hAnsi="Times New Roman" w:cs="Times New Roman"/>
          <w:sz w:val="24"/>
          <w:szCs w:val="24"/>
        </w:rPr>
        <w:t xml:space="preserve"> </w:t>
      </w:r>
      <w:r w:rsidR="00063DE1" w:rsidRPr="003337B6">
        <w:rPr>
          <w:rFonts w:ascii="Times New Roman" w:hAnsi="Times New Roman" w:cs="Times New Roman"/>
          <w:sz w:val="24"/>
          <w:szCs w:val="24"/>
        </w:rPr>
        <w:t xml:space="preserve">Doutor e </w:t>
      </w:r>
      <w:r w:rsidR="00F53CDD" w:rsidRPr="003337B6">
        <w:rPr>
          <w:rFonts w:ascii="Times New Roman" w:hAnsi="Times New Roman" w:cs="Times New Roman"/>
          <w:sz w:val="24"/>
          <w:szCs w:val="24"/>
        </w:rPr>
        <w:t>Gerente de Pesca e Ciências Marinhas da RARE-Brasil, Rua Visconde de Pirajá, 177-sala 801, CEP: 22.410-001, Ipanema, Rio de Janeiro, Brasil.</w:t>
      </w:r>
    </w:p>
    <w:p w14:paraId="738897B4" w14:textId="580F0987" w:rsidR="001F2D17" w:rsidRPr="003337B6" w:rsidRDefault="001F2D17" w:rsidP="00A6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EAB82" w14:textId="378418A8" w:rsidR="00F53CDD" w:rsidRPr="00532C28" w:rsidRDefault="003337B6" w:rsidP="00A62F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20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53CDD" w:rsidRPr="003337B6">
        <w:rPr>
          <w:rFonts w:ascii="Times New Roman" w:hAnsi="Times New Roman" w:cs="Times New Roman"/>
          <w:sz w:val="24"/>
          <w:szCs w:val="24"/>
        </w:rPr>
        <w:t xml:space="preserve"> </w:t>
      </w:r>
      <w:r w:rsidR="00063DE1" w:rsidRPr="003337B6">
        <w:rPr>
          <w:rFonts w:ascii="Times New Roman" w:hAnsi="Times New Roman" w:cs="Times New Roman"/>
          <w:sz w:val="24"/>
          <w:szCs w:val="24"/>
        </w:rPr>
        <w:t xml:space="preserve">Doutor e </w:t>
      </w:r>
      <w:r w:rsidR="00F53CDD" w:rsidRPr="003337B6">
        <w:rPr>
          <w:rFonts w:ascii="Times New Roman" w:hAnsi="Times New Roman" w:cs="Times New Roman"/>
          <w:sz w:val="24"/>
          <w:szCs w:val="24"/>
        </w:rPr>
        <w:t>Professor do Curso de Licenciatura em Ciências Biológicas da Universidade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DD" w:rsidRPr="003337B6">
        <w:rPr>
          <w:rFonts w:ascii="Times New Roman" w:hAnsi="Times New Roman" w:cs="Times New Roman"/>
          <w:sz w:val="24"/>
          <w:szCs w:val="24"/>
        </w:rPr>
        <w:t>Amazônia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DD" w:rsidRPr="003337B6">
        <w:rPr>
          <w:rFonts w:ascii="Times New Roman" w:hAnsi="Times New Roman" w:cs="Times New Roman"/>
          <w:sz w:val="24"/>
          <w:szCs w:val="24"/>
        </w:rPr>
        <w:t xml:space="preserve">(UNAMA), Belém, Pará, Brasil. Av. Alcindo </w:t>
      </w:r>
      <w:proofErr w:type="spellStart"/>
      <w:r w:rsidR="00F53CDD" w:rsidRPr="003337B6">
        <w:rPr>
          <w:rFonts w:ascii="Times New Roman" w:hAnsi="Times New Roman" w:cs="Times New Roman"/>
          <w:sz w:val="24"/>
          <w:szCs w:val="24"/>
        </w:rPr>
        <w:t>Cacela</w:t>
      </w:r>
      <w:proofErr w:type="spellEnd"/>
      <w:r w:rsidR="00F53CDD" w:rsidRPr="003337B6">
        <w:rPr>
          <w:rFonts w:ascii="Times New Roman" w:hAnsi="Times New Roman" w:cs="Times New Roman"/>
          <w:sz w:val="24"/>
          <w:szCs w:val="24"/>
        </w:rPr>
        <w:t>, 287 - Umarizal, Belém - Pará, 66035-190, Brasil.</w:t>
      </w:r>
      <w:bookmarkEnd w:id="0"/>
    </w:p>
    <w:p w14:paraId="1287803C" w14:textId="77777777" w:rsidR="001F2D17" w:rsidRPr="003C1543" w:rsidRDefault="001F2D17" w:rsidP="00A104E6">
      <w:pPr>
        <w:spacing w:line="240" w:lineRule="auto"/>
        <w:rPr>
          <w:rFonts w:ascii="Times New Roman" w:hAnsi="Times New Roman"/>
          <w:b/>
        </w:rPr>
      </w:pPr>
    </w:p>
    <w:p w14:paraId="28933A2F" w14:textId="2F45EF97" w:rsidR="00AD43BA" w:rsidRDefault="003337B6" w:rsidP="00B47E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D43BA">
        <w:rPr>
          <w:rFonts w:ascii="Times New Roman" w:hAnsi="Times New Roman"/>
          <w:b/>
          <w:sz w:val="24"/>
        </w:rPr>
        <w:t>RESUMO</w:t>
      </w:r>
    </w:p>
    <w:p w14:paraId="332BF09F" w14:textId="77777777" w:rsidR="00B47E06" w:rsidRPr="00937EB7" w:rsidRDefault="00B47E06" w:rsidP="00B47E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1F6DCA" w14:textId="47B9C2EB" w:rsidR="00AD43BA" w:rsidRDefault="00AD43BA" w:rsidP="00A104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D94">
        <w:rPr>
          <w:rFonts w:ascii="Times New Roman" w:hAnsi="Times New Roman"/>
          <w:sz w:val="24"/>
        </w:rPr>
        <w:t xml:space="preserve">O litoral amazônico </w:t>
      </w:r>
      <w:r w:rsidR="00921051">
        <w:rPr>
          <w:rFonts w:ascii="Times New Roman" w:hAnsi="Times New Roman"/>
          <w:sz w:val="24"/>
        </w:rPr>
        <w:t>é detentor de</w:t>
      </w:r>
      <w:r w:rsidR="00921051" w:rsidRPr="00242D94">
        <w:rPr>
          <w:rFonts w:ascii="Times New Roman" w:hAnsi="Times New Roman"/>
          <w:sz w:val="24"/>
        </w:rPr>
        <w:t xml:space="preserve"> </w:t>
      </w:r>
      <w:r w:rsidR="003C1543">
        <w:rPr>
          <w:rFonts w:ascii="Times New Roman" w:hAnsi="Times New Roman"/>
          <w:sz w:val="24"/>
        </w:rPr>
        <w:t>alta diversidade de recursos pesqueiros, sendo explorados por diferentes sistemas de pesca</w:t>
      </w:r>
      <w:r w:rsidR="00921051">
        <w:rPr>
          <w:rFonts w:ascii="Times New Roman" w:hAnsi="Times New Roman"/>
          <w:sz w:val="24"/>
        </w:rPr>
        <w:t>, onde,</w:t>
      </w:r>
      <w:r w:rsidR="003C1543">
        <w:rPr>
          <w:rFonts w:ascii="Times New Roman" w:hAnsi="Times New Roman"/>
          <w:sz w:val="24"/>
        </w:rPr>
        <w:t xml:space="preserve"> o sistema artesanal é </w:t>
      </w:r>
      <w:r w:rsidR="00520565">
        <w:rPr>
          <w:rFonts w:ascii="Times New Roman" w:hAnsi="Times New Roman"/>
          <w:sz w:val="24"/>
        </w:rPr>
        <w:t xml:space="preserve">o tipo mais peculiar e predominante na região. </w:t>
      </w:r>
      <w:r w:rsidR="00107C0C">
        <w:rPr>
          <w:rFonts w:ascii="Times New Roman" w:hAnsi="Times New Roman"/>
          <w:sz w:val="24"/>
        </w:rPr>
        <w:t>Entre as principais espécies explo</w:t>
      </w:r>
      <w:r w:rsidR="00921051">
        <w:rPr>
          <w:rFonts w:ascii="Times New Roman" w:hAnsi="Times New Roman"/>
          <w:sz w:val="24"/>
        </w:rPr>
        <w:t>r</w:t>
      </w:r>
      <w:r w:rsidR="00107C0C">
        <w:rPr>
          <w:rFonts w:ascii="Times New Roman" w:hAnsi="Times New Roman"/>
          <w:sz w:val="24"/>
        </w:rPr>
        <w:t xml:space="preserve">adas </w:t>
      </w:r>
      <w:r w:rsidR="00520565">
        <w:rPr>
          <w:rFonts w:ascii="Times New Roman" w:hAnsi="Times New Roman"/>
          <w:sz w:val="24"/>
        </w:rPr>
        <w:t>pelas comunidades tradicionais</w:t>
      </w:r>
      <w:r w:rsidR="00EF4DD5">
        <w:rPr>
          <w:rFonts w:ascii="Times New Roman" w:hAnsi="Times New Roman"/>
          <w:sz w:val="24"/>
        </w:rPr>
        <w:t xml:space="preserve"> do litoral</w:t>
      </w:r>
      <w:r w:rsidR="00B47E06">
        <w:rPr>
          <w:rFonts w:ascii="Times New Roman" w:hAnsi="Times New Roman"/>
          <w:sz w:val="24"/>
        </w:rPr>
        <w:t xml:space="preserve"> amazônico maranhense</w:t>
      </w:r>
      <w:r w:rsidR="00107C0C">
        <w:rPr>
          <w:rFonts w:ascii="Times New Roman" w:hAnsi="Times New Roman"/>
          <w:sz w:val="24"/>
        </w:rPr>
        <w:t>,</w:t>
      </w:r>
      <w:r w:rsidR="00520565">
        <w:rPr>
          <w:rFonts w:ascii="Times New Roman" w:hAnsi="Times New Roman"/>
          <w:sz w:val="24"/>
        </w:rPr>
        <w:t xml:space="preserve"> </w:t>
      </w:r>
      <w:r w:rsidR="00107C0C">
        <w:rPr>
          <w:rFonts w:ascii="Times New Roman" w:hAnsi="Times New Roman"/>
          <w:sz w:val="24"/>
        </w:rPr>
        <w:t>a pescada-amarela</w:t>
      </w:r>
      <w:r w:rsidR="00107C0C" w:rsidRPr="00DE745D">
        <w:rPr>
          <w:rFonts w:ascii="Times New Roman" w:hAnsi="Times New Roman"/>
          <w:sz w:val="24"/>
        </w:rPr>
        <w:t xml:space="preserve"> </w:t>
      </w:r>
      <w:r w:rsidR="00107C0C" w:rsidRPr="00B92442">
        <w:rPr>
          <w:rFonts w:ascii="Times New Roman" w:hAnsi="Times New Roman" w:cs="Times New Roman"/>
          <w:sz w:val="24"/>
        </w:rPr>
        <w:t>(</w:t>
      </w:r>
      <w:proofErr w:type="spellStart"/>
      <w:r w:rsidR="00107C0C" w:rsidRPr="00B47E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Cynoscion</w:t>
      </w:r>
      <w:proofErr w:type="spellEnd"/>
      <w:r w:rsidR="00107C0C" w:rsidRPr="00B47E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07C0C" w:rsidRPr="00B47E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acoupa</w:t>
      </w:r>
      <w:proofErr w:type="spellEnd"/>
      <w:r w:rsidR="00107C0C" w:rsidRPr="00B47E06">
        <w:rPr>
          <w:rFonts w:ascii="Times New Roman" w:hAnsi="Times New Roman"/>
          <w:sz w:val="24"/>
        </w:rPr>
        <w:t>)</w:t>
      </w:r>
      <w:r w:rsidR="00107C0C">
        <w:rPr>
          <w:rFonts w:ascii="Times New Roman" w:hAnsi="Times New Roman"/>
          <w:sz w:val="24"/>
        </w:rPr>
        <w:t xml:space="preserve"> </w:t>
      </w:r>
      <w:r w:rsidR="00065F76">
        <w:rPr>
          <w:rFonts w:ascii="Times New Roman" w:hAnsi="Times New Roman"/>
          <w:sz w:val="24"/>
        </w:rPr>
        <w:t xml:space="preserve">apresenta extrema importância social e econômica, devido a qualidade de sua carne </w:t>
      </w:r>
      <w:r w:rsidR="00E74AAB">
        <w:rPr>
          <w:rFonts w:ascii="Times New Roman" w:hAnsi="Times New Roman"/>
          <w:sz w:val="24"/>
        </w:rPr>
        <w:t xml:space="preserve">para consumo </w:t>
      </w:r>
      <w:r w:rsidR="00065F76">
        <w:rPr>
          <w:rFonts w:ascii="Times New Roman" w:hAnsi="Times New Roman"/>
          <w:sz w:val="24"/>
        </w:rPr>
        <w:t>e</w:t>
      </w:r>
      <w:r w:rsidR="00107C0C">
        <w:rPr>
          <w:rFonts w:ascii="Times New Roman" w:hAnsi="Times New Roman"/>
          <w:sz w:val="24"/>
        </w:rPr>
        <w:t xml:space="preserve"> alto valor </w:t>
      </w:r>
      <w:r w:rsidR="003F1EC1">
        <w:rPr>
          <w:rFonts w:ascii="Times New Roman" w:hAnsi="Times New Roman"/>
          <w:sz w:val="24"/>
        </w:rPr>
        <w:t xml:space="preserve">monetário </w:t>
      </w:r>
      <w:r w:rsidR="00107C0C">
        <w:rPr>
          <w:rFonts w:ascii="Times New Roman" w:hAnsi="Times New Roman"/>
          <w:sz w:val="24"/>
        </w:rPr>
        <w:t xml:space="preserve">de sua bexiga </w:t>
      </w:r>
      <w:r w:rsidR="00B92442">
        <w:rPr>
          <w:rFonts w:ascii="Times New Roman" w:hAnsi="Times New Roman"/>
          <w:sz w:val="24"/>
        </w:rPr>
        <w:t>natatória para</w:t>
      </w:r>
      <w:r w:rsidR="00E74AAB">
        <w:rPr>
          <w:rFonts w:ascii="Times New Roman" w:hAnsi="Times New Roman"/>
          <w:sz w:val="24"/>
        </w:rPr>
        <w:t xml:space="preserve"> a</w:t>
      </w:r>
      <w:r w:rsidR="002F5054">
        <w:rPr>
          <w:rFonts w:ascii="Times New Roman" w:hAnsi="Times New Roman"/>
          <w:sz w:val="24"/>
        </w:rPr>
        <w:t>s</w:t>
      </w:r>
      <w:r w:rsidR="00065F76">
        <w:rPr>
          <w:rFonts w:ascii="Times New Roman" w:hAnsi="Times New Roman"/>
          <w:sz w:val="24"/>
        </w:rPr>
        <w:t xml:space="preserve"> indústria</w:t>
      </w:r>
      <w:r w:rsidR="002F5054">
        <w:rPr>
          <w:rFonts w:ascii="Times New Roman" w:hAnsi="Times New Roman"/>
          <w:sz w:val="24"/>
        </w:rPr>
        <w:t>s</w:t>
      </w:r>
      <w:r w:rsidR="00065F76">
        <w:rPr>
          <w:rFonts w:ascii="Times New Roman" w:hAnsi="Times New Roman"/>
          <w:sz w:val="24"/>
        </w:rPr>
        <w:t xml:space="preserve"> de cosméticos</w:t>
      </w:r>
      <w:r w:rsidR="002F5054">
        <w:rPr>
          <w:rFonts w:ascii="Times New Roman" w:hAnsi="Times New Roman"/>
          <w:sz w:val="24"/>
        </w:rPr>
        <w:t xml:space="preserve"> e alimentícias</w:t>
      </w:r>
      <w:r w:rsidR="00065F76">
        <w:rPr>
          <w:rFonts w:ascii="Times New Roman" w:hAnsi="Times New Roman"/>
          <w:sz w:val="24"/>
        </w:rPr>
        <w:t xml:space="preserve">. </w:t>
      </w:r>
      <w:r w:rsidR="00091502">
        <w:rPr>
          <w:rFonts w:ascii="Times New Roman" w:hAnsi="Times New Roman"/>
          <w:sz w:val="24"/>
        </w:rPr>
        <w:t xml:space="preserve">Nesse contexto, este trabalho tem como objetivo </w:t>
      </w:r>
      <w:r w:rsidR="00495766">
        <w:rPr>
          <w:rFonts w:ascii="Times New Roman" w:hAnsi="Times New Roman"/>
          <w:sz w:val="24"/>
        </w:rPr>
        <w:t xml:space="preserve">avaliar de forma preliminar </w:t>
      </w:r>
      <w:r w:rsidR="00DD3C7B">
        <w:rPr>
          <w:rFonts w:ascii="Times New Roman" w:hAnsi="Times New Roman"/>
          <w:sz w:val="24"/>
        </w:rPr>
        <w:t>as</w:t>
      </w:r>
      <w:r w:rsidR="00EF4DD5" w:rsidRPr="00EF4DD5">
        <w:rPr>
          <w:rFonts w:ascii="Times New Roman" w:hAnsi="Times New Roman"/>
          <w:sz w:val="24"/>
        </w:rPr>
        <w:t xml:space="preserve"> </w:t>
      </w:r>
      <w:r w:rsidR="00EF4DD5">
        <w:rPr>
          <w:rFonts w:ascii="Times New Roman" w:hAnsi="Times New Roman"/>
          <w:sz w:val="24"/>
        </w:rPr>
        <w:t xml:space="preserve">informações </w:t>
      </w:r>
      <w:r w:rsidR="00955304">
        <w:rPr>
          <w:rFonts w:ascii="Times New Roman" w:hAnsi="Times New Roman"/>
          <w:sz w:val="24"/>
        </w:rPr>
        <w:t>geradas pelo programa de monitoramento comunitário d</w:t>
      </w:r>
      <w:r w:rsidR="00091502">
        <w:rPr>
          <w:rFonts w:ascii="Times New Roman" w:hAnsi="Times New Roman"/>
          <w:sz w:val="24"/>
        </w:rPr>
        <w:t>o desembarq</w:t>
      </w:r>
      <w:r w:rsidR="00731218">
        <w:rPr>
          <w:rFonts w:ascii="Times New Roman" w:hAnsi="Times New Roman"/>
          <w:sz w:val="24"/>
        </w:rPr>
        <w:t>ue da pescada</w:t>
      </w:r>
      <w:r w:rsidR="00DD3C7B">
        <w:rPr>
          <w:rFonts w:ascii="Times New Roman" w:hAnsi="Times New Roman"/>
          <w:sz w:val="24"/>
        </w:rPr>
        <w:t>-</w:t>
      </w:r>
      <w:r w:rsidR="00731218">
        <w:rPr>
          <w:rFonts w:ascii="Times New Roman" w:hAnsi="Times New Roman"/>
          <w:sz w:val="24"/>
        </w:rPr>
        <w:t xml:space="preserve">amarela na RESEX de </w:t>
      </w:r>
      <w:proofErr w:type="spellStart"/>
      <w:r w:rsidR="00EF4DD5" w:rsidRPr="00EF4DD5">
        <w:rPr>
          <w:rFonts w:ascii="Times New Roman" w:hAnsi="Times New Roman"/>
          <w:sz w:val="24"/>
        </w:rPr>
        <w:t>Arapiranga-Tromaí</w:t>
      </w:r>
      <w:r w:rsidR="00EF4DD5">
        <w:rPr>
          <w:rFonts w:ascii="Times New Roman" w:hAnsi="Times New Roman"/>
          <w:sz w:val="24"/>
        </w:rPr>
        <w:t>-Carutapera-MA</w:t>
      </w:r>
      <w:proofErr w:type="spellEnd"/>
      <w:r w:rsidR="00955304">
        <w:rPr>
          <w:rFonts w:ascii="Times New Roman" w:hAnsi="Times New Roman"/>
          <w:sz w:val="24"/>
        </w:rPr>
        <w:t>. Desde</w:t>
      </w:r>
      <w:r w:rsidR="000814C9">
        <w:rPr>
          <w:rFonts w:ascii="Times New Roman" w:hAnsi="Times New Roman"/>
          <w:sz w:val="24"/>
        </w:rPr>
        <w:t xml:space="preserve"> a </w:t>
      </w:r>
      <w:r w:rsidR="00955304">
        <w:rPr>
          <w:rFonts w:ascii="Times New Roman" w:hAnsi="Times New Roman"/>
          <w:sz w:val="24"/>
        </w:rPr>
        <w:t xml:space="preserve">implementação </w:t>
      </w:r>
      <w:r w:rsidR="00DD3C7B">
        <w:rPr>
          <w:rFonts w:ascii="Times New Roman" w:hAnsi="Times New Roman"/>
          <w:sz w:val="24"/>
        </w:rPr>
        <w:t>em abril de 2018</w:t>
      </w:r>
      <w:r w:rsidR="00955304">
        <w:rPr>
          <w:rFonts w:ascii="Times New Roman" w:hAnsi="Times New Roman"/>
          <w:sz w:val="24"/>
        </w:rPr>
        <w:t>, o monitoramento realizado</w:t>
      </w:r>
      <w:r w:rsidR="00C14DCA">
        <w:rPr>
          <w:rFonts w:ascii="Times New Roman" w:hAnsi="Times New Roman"/>
          <w:sz w:val="24"/>
        </w:rPr>
        <w:t xml:space="preserve"> através de formulários </w:t>
      </w:r>
      <w:proofErr w:type="spellStart"/>
      <w:r w:rsidR="00C14DCA">
        <w:rPr>
          <w:rFonts w:ascii="Times New Roman" w:hAnsi="Times New Roman"/>
          <w:sz w:val="24"/>
        </w:rPr>
        <w:t>semi-estruturados</w:t>
      </w:r>
      <w:proofErr w:type="spellEnd"/>
      <w:r w:rsidR="00C14DCA">
        <w:rPr>
          <w:rFonts w:ascii="Times New Roman" w:hAnsi="Times New Roman"/>
          <w:sz w:val="24"/>
        </w:rPr>
        <w:t xml:space="preserve"> aplicados</w:t>
      </w:r>
      <w:r w:rsidR="00955304">
        <w:rPr>
          <w:rFonts w:ascii="Times New Roman" w:hAnsi="Times New Roman"/>
          <w:sz w:val="24"/>
        </w:rPr>
        <w:t xml:space="preserve"> por membros da comunidade previamente treinados</w:t>
      </w:r>
      <w:r w:rsidR="00C14DCA">
        <w:rPr>
          <w:rFonts w:ascii="Times New Roman" w:hAnsi="Times New Roman"/>
          <w:sz w:val="24"/>
        </w:rPr>
        <w:t>,</w:t>
      </w:r>
      <w:r w:rsidR="00B92442">
        <w:rPr>
          <w:rFonts w:ascii="Times New Roman" w:hAnsi="Times New Roman"/>
          <w:sz w:val="24"/>
        </w:rPr>
        <w:t xml:space="preserve"> </w:t>
      </w:r>
      <w:r w:rsidR="00B81F88">
        <w:rPr>
          <w:rFonts w:ascii="Times New Roman" w:hAnsi="Times New Roman"/>
          <w:sz w:val="24"/>
        </w:rPr>
        <w:t>já</w:t>
      </w:r>
      <w:r w:rsidR="00955304">
        <w:rPr>
          <w:rFonts w:ascii="Times New Roman" w:hAnsi="Times New Roman"/>
          <w:sz w:val="24"/>
        </w:rPr>
        <w:t xml:space="preserve"> efetuou</w:t>
      </w:r>
      <w:r w:rsidR="00B81F88">
        <w:rPr>
          <w:rFonts w:ascii="Times New Roman" w:hAnsi="Times New Roman"/>
          <w:sz w:val="24"/>
        </w:rPr>
        <w:t xml:space="preserve"> </w:t>
      </w:r>
      <w:r w:rsidR="003F1EC1">
        <w:rPr>
          <w:rFonts w:ascii="Times New Roman" w:hAnsi="Times New Roman"/>
          <w:sz w:val="24"/>
        </w:rPr>
        <w:t>9</w:t>
      </w:r>
      <w:r w:rsidR="00293EFA">
        <w:rPr>
          <w:rFonts w:ascii="Times New Roman" w:hAnsi="Times New Roman"/>
          <w:sz w:val="24"/>
        </w:rPr>
        <w:t>5</w:t>
      </w:r>
      <w:r w:rsidR="00225DCE">
        <w:rPr>
          <w:rFonts w:ascii="Times New Roman" w:hAnsi="Times New Roman"/>
          <w:sz w:val="24"/>
        </w:rPr>
        <w:t xml:space="preserve"> </w:t>
      </w:r>
      <w:r w:rsidR="00955304">
        <w:rPr>
          <w:rFonts w:ascii="Times New Roman" w:hAnsi="Times New Roman"/>
          <w:sz w:val="24"/>
        </w:rPr>
        <w:t xml:space="preserve">registros de </w:t>
      </w:r>
      <w:r w:rsidR="00225DCE">
        <w:rPr>
          <w:rFonts w:ascii="Times New Roman" w:hAnsi="Times New Roman"/>
          <w:sz w:val="24"/>
        </w:rPr>
        <w:t>desembarque</w:t>
      </w:r>
      <w:r w:rsidR="00B81F88">
        <w:rPr>
          <w:rFonts w:ascii="Times New Roman" w:hAnsi="Times New Roman"/>
          <w:sz w:val="24"/>
        </w:rPr>
        <w:t xml:space="preserve"> d</w:t>
      </w:r>
      <w:r w:rsidR="0017302F">
        <w:rPr>
          <w:rFonts w:ascii="Times New Roman" w:hAnsi="Times New Roman"/>
          <w:sz w:val="24"/>
        </w:rPr>
        <w:t xml:space="preserve">a </w:t>
      </w:r>
      <w:r w:rsidR="00B81F88">
        <w:rPr>
          <w:rFonts w:ascii="Times New Roman" w:hAnsi="Times New Roman"/>
          <w:sz w:val="24"/>
        </w:rPr>
        <w:t>pescada</w:t>
      </w:r>
      <w:r w:rsidR="00955304">
        <w:rPr>
          <w:rFonts w:ascii="Times New Roman" w:hAnsi="Times New Roman"/>
          <w:sz w:val="24"/>
        </w:rPr>
        <w:t>-</w:t>
      </w:r>
      <w:r w:rsidR="00B81F88">
        <w:rPr>
          <w:rFonts w:ascii="Times New Roman" w:hAnsi="Times New Roman"/>
          <w:sz w:val="24"/>
        </w:rPr>
        <w:t xml:space="preserve">amarela, sendo </w:t>
      </w:r>
      <w:r w:rsidR="00955304">
        <w:rPr>
          <w:rFonts w:ascii="Times New Roman" w:hAnsi="Times New Roman"/>
          <w:sz w:val="24"/>
        </w:rPr>
        <w:t xml:space="preserve">a rede de emalhar (comumente conhecida como malhão) </w:t>
      </w:r>
      <w:r w:rsidR="00B81F88">
        <w:rPr>
          <w:rFonts w:ascii="Times New Roman" w:hAnsi="Times New Roman"/>
          <w:sz w:val="24"/>
        </w:rPr>
        <w:t xml:space="preserve">a </w:t>
      </w:r>
      <w:r w:rsidR="005F63BF">
        <w:rPr>
          <w:rFonts w:ascii="Times New Roman" w:hAnsi="Times New Roman"/>
          <w:sz w:val="24"/>
        </w:rPr>
        <w:t>principal arte de pesca empregada na captura</w:t>
      </w:r>
      <w:r w:rsidR="00B81F88">
        <w:rPr>
          <w:rFonts w:ascii="Times New Roman" w:hAnsi="Times New Roman"/>
          <w:sz w:val="24"/>
        </w:rPr>
        <w:t xml:space="preserve">. </w:t>
      </w:r>
      <w:r w:rsidR="00C03307">
        <w:rPr>
          <w:rFonts w:ascii="Times New Roman" w:hAnsi="Times New Roman"/>
          <w:sz w:val="24"/>
        </w:rPr>
        <w:t xml:space="preserve">Um total de </w:t>
      </w:r>
      <w:r w:rsidR="00293EFA">
        <w:rPr>
          <w:rFonts w:ascii="Times New Roman" w:hAnsi="Times New Roman"/>
          <w:sz w:val="24"/>
        </w:rPr>
        <w:t>10</w:t>
      </w:r>
      <w:r w:rsidR="00C03307">
        <w:rPr>
          <w:rFonts w:ascii="Times New Roman" w:hAnsi="Times New Roman"/>
          <w:sz w:val="24"/>
        </w:rPr>
        <w:t>,</w:t>
      </w:r>
      <w:r w:rsidR="00293EFA">
        <w:rPr>
          <w:rFonts w:ascii="Times New Roman" w:hAnsi="Times New Roman"/>
          <w:sz w:val="24"/>
        </w:rPr>
        <w:t>6</w:t>
      </w:r>
      <w:r w:rsidR="00C03307">
        <w:rPr>
          <w:rFonts w:ascii="Times New Roman" w:hAnsi="Times New Roman"/>
          <w:sz w:val="24"/>
        </w:rPr>
        <w:t xml:space="preserve"> toneladas de pesca-amarela (1</w:t>
      </w:r>
      <w:r w:rsidR="00293EFA">
        <w:rPr>
          <w:rFonts w:ascii="Times New Roman" w:hAnsi="Times New Roman"/>
          <w:sz w:val="24"/>
        </w:rPr>
        <w:t>8</w:t>
      </w:r>
      <w:r w:rsidR="000B39F5">
        <w:rPr>
          <w:rFonts w:ascii="Times New Roman" w:hAnsi="Times New Roman"/>
          <w:sz w:val="24"/>
        </w:rPr>
        <w:t>08</w:t>
      </w:r>
      <w:r w:rsidR="00C03307">
        <w:rPr>
          <w:rFonts w:ascii="Times New Roman" w:hAnsi="Times New Roman"/>
          <w:sz w:val="24"/>
        </w:rPr>
        <w:t xml:space="preserve"> indivíduos) foi </w:t>
      </w:r>
      <w:r w:rsidR="00C14DCA">
        <w:rPr>
          <w:rFonts w:ascii="Times New Roman" w:hAnsi="Times New Roman"/>
          <w:sz w:val="24"/>
        </w:rPr>
        <w:t>catalogado</w:t>
      </w:r>
      <w:r w:rsidR="00356F66">
        <w:rPr>
          <w:rFonts w:ascii="Times New Roman" w:hAnsi="Times New Roman"/>
          <w:sz w:val="24"/>
        </w:rPr>
        <w:t xml:space="preserve"> </w:t>
      </w:r>
      <w:r w:rsidR="00C03307">
        <w:rPr>
          <w:rFonts w:ascii="Times New Roman" w:hAnsi="Times New Roman"/>
          <w:sz w:val="24"/>
        </w:rPr>
        <w:t>até o momento</w:t>
      </w:r>
      <w:r w:rsidR="00495766">
        <w:rPr>
          <w:rFonts w:ascii="Times New Roman" w:hAnsi="Times New Roman"/>
          <w:sz w:val="24"/>
        </w:rPr>
        <w:t xml:space="preserve">. Adicionalmente, </w:t>
      </w:r>
      <w:r w:rsidR="00E87BDE">
        <w:rPr>
          <w:rFonts w:ascii="Times New Roman" w:hAnsi="Times New Roman"/>
          <w:sz w:val="24"/>
        </w:rPr>
        <w:t>47</w:t>
      </w:r>
      <w:r w:rsidR="00495766">
        <w:rPr>
          <w:rFonts w:ascii="Times New Roman" w:hAnsi="Times New Roman"/>
          <w:sz w:val="24"/>
        </w:rPr>
        <w:t xml:space="preserve">% destes indivíduos tiveram os dados biométricos registrados pelos </w:t>
      </w:r>
      <w:r w:rsidR="00356F66">
        <w:rPr>
          <w:rFonts w:ascii="Times New Roman" w:hAnsi="Times New Roman"/>
          <w:sz w:val="24"/>
        </w:rPr>
        <w:t>comunitários.</w:t>
      </w:r>
      <w:r w:rsidR="00C03307">
        <w:rPr>
          <w:rFonts w:ascii="Times New Roman" w:hAnsi="Times New Roman"/>
          <w:sz w:val="24"/>
        </w:rPr>
        <w:t xml:space="preserve"> </w:t>
      </w:r>
      <w:r w:rsidR="00B81F88">
        <w:rPr>
          <w:rFonts w:ascii="Times New Roman" w:hAnsi="Times New Roman"/>
          <w:sz w:val="24"/>
        </w:rPr>
        <w:t>O número de viage</w:t>
      </w:r>
      <w:r w:rsidR="00BA1AAB">
        <w:rPr>
          <w:rFonts w:ascii="Times New Roman" w:hAnsi="Times New Roman"/>
          <w:sz w:val="24"/>
        </w:rPr>
        <w:t>ns</w:t>
      </w:r>
      <w:r w:rsidR="00B81F88">
        <w:rPr>
          <w:rFonts w:ascii="Times New Roman" w:hAnsi="Times New Roman"/>
          <w:sz w:val="24"/>
        </w:rPr>
        <w:t xml:space="preserve"> varia de duas a três </w:t>
      </w:r>
      <w:r w:rsidR="00D541A1">
        <w:rPr>
          <w:rFonts w:ascii="Times New Roman" w:hAnsi="Times New Roman"/>
          <w:sz w:val="24"/>
        </w:rPr>
        <w:t xml:space="preserve">ao </w:t>
      </w:r>
      <w:r w:rsidR="00B81F88">
        <w:rPr>
          <w:rFonts w:ascii="Times New Roman" w:hAnsi="Times New Roman"/>
          <w:sz w:val="24"/>
        </w:rPr>
        <w:t xml:space="preserve">mês, com média de </w:t>
      </w:r>
      <w:r w:rsidR="00FC43B9">
        <w:rPr>
          <w:rFonts w:ascii="Times New Roman" w:hAnsi="Times New Roman"/>
          <w:sz w:val="24"/>
        </w:rPr>
        <w:t>cinco</w:t>
      </w:r>
      <w:r w:rsidR="00B81F88">
        <w:rPr>
          <w:rFonts w:ascii="Times New Roman" w:hAnsi="Times New Roman"/>
          <w:sz w:val="24"/>
        </w:rPr>
        <w:t xml:space="preserve"> dias </w:t>
      </w:r>
      <w:r w:rsidR="00BA1AAB">
        <w:rPr>
          <w:rFonts w:ascii="Times New Roman" w:hAnsi="Times New Roman"/>
          <w:sz w:val="24"/>
        </w:rPr>
        <w:t xml:space="preserve">de </w:t>
      </w:r>
      <w:r w:rsidR="00B81F88">
        <w:rPr>
          <w:rFonts w:ascii="Times New Roman" w:hAnsi="Times New Roman"/>
          <w:sz w:val="24"/>
        </w:rPr>
        <w:t xml:space="preserve">pesca </w:t>
      </w:r>
      <w:r w:rsidR="00937EB7">
        <w:rPr>
          <w:rFonts w:ascii="Times New Roman" w:hAnsi="Times New Roman"/>
          <w:sz w:val="24"/>
        </w:rPr>
        <w:t>e</w:t>
      </w:r>
      <w:r w:rsidR="00C14DCA">
        <w:rPr>
          <w:rFonts w:ascii="Times New Roman" w:hAnsi="Times New Roman"/>
          <w:sz w:val="24"/>
        </w:rPr>
        <w:t>,</w:t>
      </w:r>
      <w:r w:rsidR="00937EB7">
        <w:rPr>
          <w:rFonts w:ascii="Times New Roman" w:hAnsi="Times New Roman"/>
          <w:sz w:val="24"/>
        </w:rPr>
        <w:t xml:space="preserve"> </w:t>
      </w:r>
      <w:r w:rsidR="005B283D">
        <w:rPr>
          <w:rFonts w:ascii="Times New Roman" w:hAnsi="Times New Roman"/>
          <w:sz w:val="24"/>
        </w:rPr>
        <w:t>geralmente</w:t>
      </w:r>
      <w:r w:rsidR="00C14DCA">
        <w:rPr>
          <w:rFonts w:ascii="Times New Roman" w:hAnsi="Times New Roman"/>
          <w:sz w:val="24"/>
        </w:rPr>
        <w:t>,</w:t>
      </w:r>
      <w:r w:rsidR="005B283D">
        <w:rPr>
          <w:rFonts w:ascii="Times New Roman" w:hAnsi="Times New Roman"/>
          <w:sz w:val="24"/>
        </w:rPr>
        <w:t xml:space="preserve"> o tempo </w:t>
      </w:r>
      <w:r w:rsidR="00473E5F">
        <w:rPr>
          <w:rFonts w:ascii="Times New Roman" w:hAnsi="Times New Roman"/>
          <w:sz w:val="24"/>
        </w:rPr>
        <w:t xml:space="preserve">do lance é </w:t>
      </w:r>
      <w:r w:rsidR="00347A0D">
        <w:rPr>
          <w:rFonts w:ascii="Times New Roman" w:hAnsi="Times New Roman"/>
          <w:sz w:val="24"/>
        </w:rPr>
        <w:t>entorno</w:t>
      </w:r>
      <w:r w:rsidR="00136D79">
        <w:rPr>
          <w:rFonts w:ascii="Times New Roman" w:hAnsi="Times New Roman"/>
          <w:sz w:val="24"/>
        </w:rPr>
        <w:t xml:space="preserve"> de 3 horas</w:t>
      </w:r>
      <w:r w:rsidR="00731218">
        <w:rPr>
          <w:rFonts w:ascii="Times New Roman" w:hAnsi="Times New Roman"/>
          <w:sz w:val="24"/>
        </w:rPr>
        <w:t xml:space="preserve">. Os custos das viagens </w:t>
      </w:r>
      <w:r w:rsidR="00937EB7">
        <w:rPr>
          <w:rFonts w:ascii="Times New Roman" w:hAnsi="Times New Roman"/>
          <w:sz w:val="24"/>
        </w:rPr>
        <w:t>depende</w:t>
      </w:r>
      <w:r w:rsidR="007F3158">
        <w:rPr>
          <w:rFonts w:ascii="Times New Roman" w:hAnsi="Times New Roman"/>
          <w:sz w:val="24"/>
        </w:rPr>
        <w:t>m</w:t>
      </w:r>
      <w:r w:rsidR="00937EB7">
        <w:rPr>
          <w:rFonts w:ascii="Times New Roman" w:hAnsi="Times New Roman"/>
          <w:sz w:val="24"/>
        </w:rPr>
        <w:t xml:space="preserve"> da autonomia</w:t>
      </w:r>
      <w:r w:rsidR="002C2DE4">
        <w:rPr>
          <w:rFonts w:ascii="Times New Roman" w:hAnsi="Times New Roman"/>
          <w:sz w:val="24"/>
        </w:rPr>
        <w:t xml:space="preserve"> do motor </w:t>
      </w:r>
      <w:r w:rsidR="00B81F88">
        <w:rPr>
          <w:rFonts w:ascii="Times New Roman" w:hAnsi="Times New Roman"/>
          <w:sz w:val="24"/>
        </w:rPr>
        <w:t>e</w:t>
      </w:r>
      <w:r w:rsidR="00937EB7">
        <w:rPr>
          <w:rFonts w:ascii="Times New Roman" w:hAnsi="Times New Roman"/>
          <w:sz w:val="24"/>
        </w:rPr>
        <w:t xml:space="preserve"> capacidade </w:t>
      </w:r>
      <w:r w:rsidR="002C2DE4">
        <w:rPr>
          <w:rFonts w:ascii="Times New Roman" w:hAnsi="Times New Roman"/>
          <w:sz w:val="24"/>
        </w:rPr>
        <w:t xml:space="preserve">de estocagem </w:t>
      </w:r>
      <w:r w:rsidR="00937EB7">
        <w:rPr>
          <w:rFonts w:ascii="Times New Roman" w:hAnsi="Times New Roman"/>
          <w:sz w:val="24"/>
        </w:rPr>
        <w:t>das embarcações</w:t>
      </w:r>
      <w:r w:rsidR="002C2DE4">
        <w:rPr>
          <w:rFonts w:ascii="Times New Roman" w:hAnsi="Times New Roman"/>
          <w:sz w:val="24"/>
        </w:rPr>
        <w:t>.</w:t>
      </w:r>
      <w:r w:rsidR="00752E8C">
        <w:rPr>
          <w:rFonts w:ascii="Times New Roman" w:hAnsi="Times New Roman"/>
          <w:sz w:val="24"/>
        </w:rPr>
        <w:t xml:space="preserve"> </w:t>
      </w:r>
      <w:r w:rsidR="00266338">
        <w:rPr>
          <w:rFonts w:ascii="Times New Roman" w:hAnsi="Times New Roman"/>
          <w:sz w:val="24"/>
        </w:rPr>
        <w:t>Os</w:t>
      </w:r>
      <w:r w:rsidR="00752E8C">
        <w:rPr>
          <w:rFonts w:ascii="Times New Roman" w:hAnsi="Times New Roman"/>
          <w:sz w:val="24"/>
        </w:rPr>
        <w:t xml:space="preserve"> </w:t>
      </w:r>
      <w:r w:rsidR="00842495">
        <w:rPr>
          <w:rFonts w:ascii="Times New Roman" w:hAnsi="Times New Roman"/>
          <w:sz w:val="24"/>
        </w:rPr>
        <w:t xml:space="preserve">resultados gerados </w:t>
      </w:r>
      <w:r w:rsidR="00C03307">
        <w:rPr>
          <w:rFonts w:ascii="Times New Roman" w:hAnsi="Times New Roman"/>
          <w:sz w:val="24"/>
        </w:rPr>
        <w:t>pelo projeto de monitoramento comunitário</w:t>
      </w:r>
      <w:r w:rsidR="00842495">
        <w:rPr>
          <w:rFonts w:ascii="Times New Roman" w:hAnsi="Times New Roman"/>
          <w:sz w:val="24"/>
        </w:rPr>
        <w:t xml:space="preserve">, </w:t>
      </w:r>
      <w:r w:rsidR="00EE790C">
        <w:rPr>
          <w:rFonts w:ascii="Times New Roman" w:hAnsi="Times New Roman"/>
          <w:sz w:val="24"/>
        </w:rPr>
        <w:t xml:space="preserve">são de grande importância para </w:t>
      </w:r>
      <w:r w:rsidR="00B92442">
        <w:rPr>
          <w:rFonts w:ascii="Times New Roman" w:hAnsi="Times New Roman"/>
          <w:sz w:val="24"/>
        </w:rPr>
        <w:t>fornecer subsídios</w:t>
      </w:r>
      <w:r w:rsidR="00BE160A">
        <w:rPr>
          <w:rFonts w:ascii="Times New Roman" w:hAnsi="Times New Roman"/>
          <w:sz w:val="24"/>
        </w:rPr>
        <w:t xml:space="preserve"> ao</w:t>
      </w:r>
      <w:r w:rsidR="00842495">
        <w:rPr>
          <w:rFonts w:ascii="Times New Roman" w:hAnsi="Times New Roman"/>
          <w:sz w:val="24"/>
        </w:rPr>
        <w:t xml:space="preserve"> plano de manejo </w:t>
      </w:r>
      <w:r w:rsidR="0017302F">
        <w:rPr>
          <w:rFonts w:ascii="Times New Roman" w:hAnsi="Times New Roman"/>
          <w:sz w:val="24"/>
        </w:rPr>
        <w:t xml:space="preserve">da </w:t>
      </w:r>
      <w:r w:rsidR="00B60E97">
        <w:rPr>
          <w:rFonts w:ascii="Times New Roman" w:hAnsi="Times New Roman"/>
          <w:sz w:val="24"/>
        </w:rPr>
        <w:t>recente</w:t>
      </w:r>
      <w:r w:rsidR="00136D79">
        <w:rPr>
          <w:rFonts w:ascii="Times New Roman" w:hAnsi="Times New Roman"/>
          <w:sz w:val="24"/>
        </w:rPr>
        <w:t xml:space="preserve"> </w:t>
      </w:r>
      <w:r w:rsidR="00B60E97">
        <w:rPr>
          <w:rFonts w:ascii="Times New Roman" w:hAnsi="Times New Roman"/>
          <w:sz w:val="24"/>
        </w:rPr>
        <w:t>decretada</w:t>
      </w:r>
      <w:r w:rsidR="00B92442">
        <w:rPr>
          <w:rFonts w:ascii="Times New Roman" w:hAnsi="Times New Roman"/>
          <w:sz w:val="24"/>
        </w:rPr>
        <w:t xml:space="preserve"> RESEX</w:t>
      </w:r>
      <w:r w:rsidR="00B60E97">
        <w:rPr>
          <w:rFonts w:ascii="Times New Roman" w:hAnsi="Times New Roman"/>
          <w:sz w:val="24"/>
        </w:rPr>
        <w:t>.</w:t>
      </w:r>
      <w:r w:rsidR="00842495">
        <w:rPr>
          <w:rFonts w:ascii="Times New Roman" w:hAnsi="Times New Roman"/>
          <w:sz w:val="24"/>
        </w:rPr>
        <w:t xml:space="preserve"> </w:t>
      </w:r>
      <w:r w:rsidR="001A26E2">
        <w:rPr>
          <w:rFonts w:ascii="Times New Roman" w:hAnsi="Times New Roman"/>
          <w:sz w:val="24"/>
        </w:rPr>
        <w:t xml:space="preserve">Além disso, </w:t>
      </w:r>
      <w:r w:rsidR="00EE790C">
        <w:rPr>
          <w:rFonts w:ascii="Times New Roman" w:hAnsi="Times New Roman"/>
          <w:sz w:val="24"/>
        </w:rPr>
        <w:t>a capacitação d</w:t>
      </w:r>
      <w:r w:rsidR="001A26E2">
        <w:rPr>
          <w:rFonts w:ascii="Times New Roman" w:hAnsi="Times New Roman"/>
          <w:sz w:val="24"/>
        </w:rPr>
        <w:t xml:space="preserve">os </w:t>
      </w:r>
      <w:r w:rsidR="007108DF">
        <w:rPr>
          <w:rFonts w:ascii="Times New Roman" w:hAnsi="Times New Roman"/>
          <w:sz w:val="24"/>
        </w:rPr>
        <w:t>comunitários</w:t>
      </w:r>
      <w:r w:rsidR="001A26E2">
        <w:rPr>
          <w:rFonts w:ascii="Times New Roman" w:hAnsi="Times New Roman"/>
          <w:sz w:val="24"/>
        </w:rPr>
        <w:t xml:space="preserve"> envolvidos no projeto </w:t>
      </w:r>
      <w:r w:rsidR="00EE790C">
        <w:rPr>
          <w:rFonts w:ascii="Times New Roman" w:hAnsi="Times New Roman"/>
          <w:sz w:val="24"/>
        </w:rPr>
        <w:t>e a mudança de comportamento da comunidade pesqueira, promovida pelo monitoramento regular de desembarque na RESEX</w:t>
      </w:r>
      <w:r w:rsidR="001559FA">
        <w:rPr>
          <w:rFonts w:ascii="Times New Roman" w:hAnsi="Times New Roman"/>
          <w:sz w:val="24"/>
        </w:rPr>
        <w:t>,</w:t>
      </w:r>
      <w:r w:rsidR="00EE790C">
        <w:rPr>
          <w:rFonts w:ascii="Times New Roman" w:hAnsi="Times New Roman"/>
          <w:sz w:val="24"/>
        </w:rPr>
        <w:t xml:space="preserve"> são instrumentos importantes para</w:t>
      </w:r>
      <w:r w:rsidR="0017302F">
        <w:rPr>
          <w:rFonts w:ascii="Times New Roman" w:hAnsi="Times New Roman"/>
          <w:sz w:val="24"/>
        </w:rPr>
        <w:t xml:space="preserve"> que </w:t>
      </w:r>
      <w:r w:rsidR="00EE790C">
        <w:rPr>
          <w:rFonts w:ascii="Times New Roman" w:hAnsi="Times New Roman"/>
          <w:sz w:val="24"/>
        </w:rPr>
        <w:t xml:space="preserve">a gestão </w:t>
      </w:r>
      <w:r w:rsidR="001559FA">
        <w:rPr>
          <w:rFonts w:ascii="Times New Roman" w:hAnsi="Times New Roman"/>
          <w:sz w:val="24"/>
        </w:rPr>
        <w:t>da</w:t>
      </w:r>
      <w:r w:rsidR="0017302F">
        <w:rPr>
          <w:rFonts w:ascii="Times New Roman" w:hAnsi="Times New Roman"/>
          <w:sz w:val="24"/>
        </w:rPr>
        <w:t xml:space="preserve"> </w:t>
      </w:r>
      <w:r w:rsidR="00EE790C">
        <w:rPr>
          <w:rFonts w:ascii="Times New Roman" w:hAnsi="Times New Roman"/>
          <w:sz w:val="24"/>
        </w:rPr>
        <w:t xml:space="preserve">unidade de conservação </w:t>
      </w:r>
      <w:r w:rsidR="001559FA">
        <w:rPr>
          <w:rFonts w:ascii="Times New Roman" w:hAnsi="Times New Roman"/>
          <w:sz w:val="24"/>
        </w:rPr>
        <w:t xml:space="preserve">promova </w:t>
      </w:r>
      <w:r w:rsidR="00EE790C">
        <w:rPr>
          <w:rFonts w:ascii="Times New Roman" w:hAnsi="Times New Roman"/>
          <w:sz w:val="24"/>
        </w:rPr>
        <w:t xml:space="preserve">o </w:t>
      </w:r>
      <w:r w:rsidR="00BD0664">
        <w:rPr>
          <w:rFonts w:ascii="Times New Roman" w:hAnsi="Times New Roman"/>
          <w:sz w:val="24"/>
        </w:rPr>
        <w:t xml:space="preserve">uso </w:t>
      </w:r>
      <w:r w:rsidR="00EE790C">
        <w:rPr>
          <w:rFonts w:ascii="Times New Roman" w:hAnsi="Times New Roman"/>
          <w:sz w:val="24"/>
        </w:rPr>
        <w:t>sustentável dos recursos</w:t>
      </w:r>
      <w:r w:rsidR="00496A95">
        <w:rPr>
          <w:rFonts w:ascii="Times New Roman" w:hAnsi="Times New Roman"/>
          <w:sz w:val="24"/>
        </w:rPr>
        <w:t xml:space="preserve"> pesqueiros</w:t>
      </w:r>
      <w:r w:rsidR="00921051">
        <w:rPr>
          <w:rFonts w:ascii="Times New Roman" w:hAnsi="Times New Roman"/>
          <w:sz w:val="24"/>
        </w:rPr>
        <w:t xml:space="preserve"> almejado </w:t>
      </w:r>
      <w:r w:rsidR="00495766">
        <w:rPr>
          <w:rFonts w:ascii="Times New Roman" w:hAnsi="Times New Roman"/>
          <w:sz w:val="24"/>
        </w:rPr>
        <w:t>pela comunidade</w:t>
      </w:r>
      <w:r w:rsidR="006C7C40">
        <w:rPr>
          <w:rFonts w:ascii="Times New Roman" w:hAnsi="Times New Roman"/>
          <w:sz w:val="24"/>
        </w:rPr>
        <w:t>.</w:t>
      </w:r>
    </w:p>
    <w:p w14:paraId="14C38D24" w14:textId="21837C3E" w:rsidR="009E5129" w:rsidRDefault="009E5129" w:rsidP="00A104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EB6">
        <w:rPr>
          <w:rFonts w:ascii="Times New Roman" w:hAnsi="Times New Roman" w:cs="Times New Roman"/>
          <w:b/>
          <w:sz w:val="24"/>
        </w:rPr>
        <w:lastRenderedPageBreak/>
        <w:t>Palavras-chave:</w:t>
      </w:r>
      <w:r>
        <w:rPr>
          <w:rFonts w:ascii="Times New Roman" w:hAnsi="Times New Roman" w:cs="Times New Roman"/>
          <w:sz w:val="24"/>
        </w:rPr>
        <w:t xml:space="preserve"> Atividade pesqueira</w:t>
      </w:r>
      <w:r w:rsidR="0077231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75930">
        <w:rPr>
          <w:rFonts w:ascii="Times New Roman" w:hAnsi="Times New Roman" w:cs="Times New Roman"/>
          <w:sz w:val="24"/>
        </w:rPr>
        <w:t>P</w:t>
      </w:r>
      <w:r w:rsidR="00495766">
        <w:rPr>
          <w:rFonts w:ascii="Times New Roman" w:hAnsi="Times New Roman" w:cs="Times New Roman"/>
          <w:sz w:val="24"/>
        </w:rPr>
        <w:t>esca artesanal</w:t>
      </w:r>
      <w:r w:rsidR="0077231A">
        <w:rPr>
          <w:rFonts w:ascii="Times New Roman" w:hAnsi="Times New Roman" w:cs="Times New Roman"/>
          <w:sz w:val="24"/>
        </w:rPr>
        <w:t>.</w:t>
      </w:r>
      <w:r w:rsidR="00875930">
        <w:rPr>
          <w:rFonts w:ascii="Times New Roman" w:hAnsi="Times New Roman" w:cs="Times New Roman"/>
          <w:sz w:val="24"/>
        </w:rPr>
        <w:t xml:space="preserve"> RESEX.</w:t>
      </w:r>
    </w:p>
    <w:p w14:paraId="2D0A5EBE" w14:textId="6E0412F5" w:rsidR="009E5129" w:rsidRDefault="00F83FE9" w:rsidP="00A104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82258">
        <w:rPr>
          <w:rFonts w:ascii="Times New Roman" w:hAnsi="Times New Roman" w:cs="Times New Roman"/>
          <w:b/>
          <w:sz w:val="24"/>
        </w:rPr>
        <w:t>Área de Interesse do Simpósio: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82258">
        <w:rPr>
          <w:rFonts w:ascii="Times New Roman" w:hAnsi="Times New Roman" w:cs="Times New Roman"/>
          <w:sz w:val="24"/>
        </w:rPr>
        <w:t>Unidades de Conservação.</w:t>
      </w:r>
    </w:p>
    <w:p w14:paraId="2D584567" w14:textId="34A4BC10" w:rsidR="0077231A" w:rsidRPr="00A104E6" w:rsidRDefault="0077231A" w:rsidP="00242D94">
      <w:pPr>
        <w:jc w:val="both"/>
        <w:rPr>
          <w:rFonts w:ascii="Times New Roman" w:hAnsi="Times New Roman"/>
          <w:color w:val="FF0000"/>
          <w:sz w:val="24"/>
        </w:rPr>
      </w:pPr>
    </w:p>
    <w:sectPr w:rsidR="0077231A" w:rsidRPr="00A1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BA"/>
    <w:rsid w:val="000005C1"/>
    <w:rsid w:val="00005F22"/>
    <w:rsid w:val="00027264"/>
    <w:rsid w:val="00047292"/>
    <w:rsid w:val="00052932"/>
    <w:rsid w:val="00057854"/>
    <w:rsid w:val="00063DE1"/>
    <w:rsid w:val="00065F76"/>
    <w:rsid w:val="00071AE0"/>
    <w:rsid w:val="00076C3C"/>
    <w:rsid w:val="000814C9"/>
    <w:rsid w:val="00085A04"/>
    <w:rsid w:val="00091502"/>
    <w:rsid w:val="00097080"/>
    <w:rsid w:val="000A0C5A"/>
    <w:rsid w:val="000B39F5"/>
    <w:rsid w:val="000C4440"/>
    <w:rsid w:val="00107C0C"/>
    <w:rsid w:val="00136D79"/>
    <w:rsid w:val="001511AB"/>
    <w:rsid w:val="00151E7C"/>
    <w:rsid w:val="001559FA"/>
    <w:rsid w:val="00162AD6"/>
    <w:rsid w:val="00162E8B"/>
    <w:rsid w:val="0017302F"/>
    <w:rsid w:val="001A26E2"/>
    <w:rsid w:val="001A6C6D"/>
    <w:rsid w:val="001E2EA4"/>
    <w:rsid w:val="001F2D17"/>
    <w:rsid w:val="00225DCE"/>
    <w:rsid w:val="00234A45"/>
    <w:rsid w:val="002367C0"/>
    <w:rsid w:val="00242D94"/>
    <w:rsid w:val="00266338"/>
    <w:rsid w:val="00275228"/>
    <w:rsid w:val="00275EF8"/>
    <w:rsid w:val="00293EFA"/>
    <w:rsid w:val="002B4798"/>
    <w:rsid w:val="002C2DE4"/>
    <w:rsid w:val="002D12E4"/>
    <w:rsid w:val="002F5054"/>
    <w:rsid w:val="003337B6"/>
    <w:rsid w:val="003373D9"/>
    <w:rsid w:val="00347A0D"/>
    <w:rsid w:val="003550E3"/>
    <w:rsid w:val="00356F66"/>
    <w:rsid w:val="00366440"/>
    <w:rsid w:val="0039710D"/>
    <w:rsid w:val="003C0E77"/>
    <w:rsid w:val="003C1543"/>
    <w:rsid w:val="003C6F1A"/>
    <w:rsid w:val="003D1506"/>
    <w:rsid w:val="003F1EC1"/>
    <w:rsid w:val="003F436A"/>
    <w:rsid w:val="00425782"/>
    <w:rsid w:val="00434036"/>
    <w:rsid w:val="00457FC7"/>
    <w:rsid w:val="00473E5F"/>
    <w:rsid w:val="00495766"/>
    <w:rsid w:val="00496A95"/>
    <w:rsid w:val="004E0629"/>
    <w:rsid w:val="00520565"/>
    <w:rsid w:val="00532C28"/>
    <w:rsid w:val="00541EEF"/>
    <w:rsid w:val="0054745B"/>
    <w:rsid w:val="005B283D"/>
    <w:rsid w:val="005F63BF"/>
    <w:rsid w:val="00603C89"/>
    <w:rsid w:val="00694767"/>
    <w:rsid w:val="006A7E67"/>
    <w:rsid w:val="006C4045"/>
    <w:rsid w:val="006C7C40"/>
    <w:rsid w:val="00700C10"/>
    <w:rsid w:val="007108DF"/>
    <w:rsid w:val="0071574C"/>
    <w:rsid w:val="007157EE"/>
    <w:rsid w:val="00731218"/>
    <w:rsid w:val="00751644"/>
    <w:rsid w:val="00752E8C"/>
    <w:rsid w:val="0077231A"/>
    <w:rsid w:val="00786A03"/>
    <w:rsid w:val="007F3158"/>
    <w:rsid w:val="00837566"/>
    <w:rsid w:val="00842495"/>
    <w:rsid w:val="00852AEF"/>
    <w:rsid w:val="008719F3"/>
    <w:rsid w:val="00875930"/>
    <w:rsid w:val="008867EC"/>
    <w:rsid w:val="008B7C54"/>
    <w:rsid w:val="008C1376"/>
    <w:rsid w:val="008F4DC3"/>
    <w:rsid w:val="00903EF4"/>
    <w:rsid w:val="009104A9"/>
    <w:rsid w:val="00921051"/>
    <w:rsid w:val="009315A4"/>
    <w:rsid w:val="00937EB7"/>
    <w:rsid w:val="0094684B"/>
    <w:rsid w:val="00955304"/>
    <w:rsid w:val="009E5129"/>
    <w:rsid w:val="009F37EA"/>
    <w:rsid w:val="00A104E6"/>
    <w:rsid w:val="00A261BA"/>
    <w:rsid w:val="00A6161F"/>
    <w:rsid w:val="00A62F3F"/>
    <w:rsid w:val="00A8122F"/>
    <w:rsid w:val="00A8700D"/>
    <w:rsid w:val="00AC01AF"/>
    <w:rsid w:val="00AD43BA"/>
    <w:rsid w:val="00B218F2"/>
    <w:rsid w:val="00B25497"/>
    <w:rsid w:val="00B47E06"/>
    <w:rsid w:val="00B53355"/>
    <w:rsid w:val="00B60E97"/>
    <w:rsid w:val="00B63D2A"/>
    <w:rsid w:val="00B81F88"/>
    <w:rsid w:val="00B85C33"/>
    <w:rsid w:val="00B92442"/>
    <w:rsid w:val="00BA1AAB"/>
    <w:rsid w:val="00BB5D33"/>
    <w:rsid w:val="00BD0664"/>
    <w:rsid w:val="00BE160A"/>
    <w:rsid w:val="00BE6E86"/>
    <w:rsid w:val="00C03307"/>
    <w:rsid w:val="00C14DCA"/>
    <w:rsid w:val="00C45CCF"/>
    <w:rsid w:val="00C8387A"/>
    <w:rsid w:val="00C95B00"/>
    <w:rsid w:val="00CB3F33"/>
    <w:rsid w:val="00CF6685"/>
    <w:rsid w:val="00D06125"/>
    <w:rsid w:val="00D541A1"/>
    <w:rsid w:val="00DD3C7B"/>
    <w:rsid w:val="00DE745D"/>
    <w:rsid w:val="00E16B4F"/>
    <w:rsid w:val="00E74AAB"/>
    <w:rsid w:val="00E87BDE"/>
    <w:rsid w:val="00E94D7A"/>
    <w:rsid w:val="00EA2E7C"/>
    <w:rsid w:val="00EC2988"/>
    <w:rsid w:val="00EE790C"/>
    <w:rsid w:val="00EF4DD5"/>
    <w:rsid w:val="00F53CDD"/>
    <w:rsid w:val="00F6316C"/>
    <w:rsid w:val="00F6435D"/>
    <w:rsid w:val="00F74DD5"/>
    <w:rsid w:val="00F82258"/>
    <w:rsid w:val="00F83FE9"/>
    <w:rsid w:val="00F95673"/>
    <w:rsid w:val="00FC18E8"/>
    <w:rsid w:val="00FC43B9"/>
    <w:rsid w:val="00FC7F62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88D00"/>
  <w15:chartTrackingRefBased/>
  <w15:docId w15:val="{56D6C976-2357-4DE0-8CE5-B8348C6D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A7E6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47E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4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005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5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5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5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5C1"/>
    <w:rPr>
      <w:b/>
      <w:bCs/>
      <w:sz w:val="20"/>
      <w:szCs w:val="20"/>
    </w:rPr>
  </w:style>
  <w:style w:type="character" w:customStyle="1" w:styleId="lrzxr">
    <w:name w:val="lrzxr"/>
    <w:basedOn w:val="Fontepargpadro"/>
    <w:rsid w:val="00F53CDD"/>
  </w:style>
  <w:style w:type="character" w:styleId="MenoPendente">
    <w:name w:val="Unresolved Mention"/>
    <w:basedOn w:val="Fontepargpadro"/>
    <w:uiPriority w:val="99"/>
    <w:semiHidden/>
    <w:unhideWhenUsed/>
    <w:rsid w:val="00A62F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lebe.mai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255C-3090-475F-8D5A-665AD9F5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</dc:creator>
  <cp:keywords/>
  <dc:description/>
  <cp:lastModifiedBy>kalleb</cp:lastModifiedBy>
  <cp:revision>2</cp:revision>
  <dcterms:created xsi:type="dcterms:W3CDTF">2018-11-09T17:51:00Z</dcterms:created>
  <dcterms:modified xsi:type="dcterms:W3CDTF">2018-11-09T17:51:00Z</dcterms:modified>
</cp:coreProperties>
</file>