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ED" w:rsidRPr="00601DED" w:rsidRDefault="00601DED" w:rsidP="00547504">
      <w:pPr>
        <w:rPr>
          <w:i/>
        </w:rPr>
      </w:pPr>
      <w:bookmarkStart w:id="0" w:name="_GoBack"/>
      <w:bookmarkEnd w:id="0"/>
      <w:r>
        <w:t xml:space="preserve">CONTROLE DE QUALIDADE MICROBIOLÓGICA DE MARSHMALLOW COM ADIÇÃO DE </w:t>
      </w:r>
      <w:proofErr w:type="spellStart"/>
      <w:r w:rsidRPr="00601DED">
        <w:rPr>
          <w:i/>
        </w:rPr>
        <w:t>Spirulina</w:t>
      </w:r>
      <w:proofErr w:type="spellEnd"/>
      <w:r w:rsidRPr="00601DED">
        <w:rPr>
          <w:i/>
        </w:rPr>
        <w:t xml:space="preserve"> </w:t>
      </w:r>
      <w:proofErr w:type="spellStart"/>
      <w:r w:rsidRPr="00601DED">
        <w:rPr>
          <w:i/>
        </w:rPr>
        <w:t>platensis</w:t>
      </w:r>
      <w:proofErr w:type="spellEnd"/>
    </w:p>
    <w:p w:rsidR="00601DED" w:rsidRDefault="00601DED" w:rsidP="00601DED">
      <w:pPr>
        <w:jc w:val="both"/>
      </w:pPr>
    </w:p>
    <w:p w:rsidR="00601DED" w:rsidRDefault="007536D3" w:rsidP="00601DED">
      <w:pPr>
        <w:jc w:val="both"/>
      </w:pPr>
      <w:r w:rsidRPr="007536D3">
        <w:rPr>
          <w:b/>
        </w:rPr>
        <w:t>Palavras-chave</w:t>
      </w:r>
      <w:r>
        <w:t>: Higiene. Microrganismo.</w:t>
      </w:r>
      <w:r w:rsidR="00601DED">
        <w:t xml:space="preserve"> </w:t>
      </w:r>
      <w:r>
        <w:t>C</w:t>
      </w:r>
      <w:r w:rsidR="00601DED">
        <w:t>oliformes totais</w:t>
      </w:r>
      <w:r>
        <w:t>.</w:t>
      </w:r>
      <w:r w:rsidR="00601DED">
        <w:t xml:space="preserve"> </w:t>
      </w:r>
      <w:proofErr w:type="gramStart"/>
      <w:r>
        <w:t>C</w:t>
      </w:r>
      <w:r w:rsidR="00601DED">
        <w:t>oliformes termo</w:t>
      </w:r>
      <w:proofErr w:type="gramEnd"/>
      <w:r w:rsidR="00601DED">
        <w:t xml:space="preserve"> tolerantes.</w:t>
      </w:r>
    </w:p>
    <w:p w:rsidR="00601DED" w:rsidRDefault="00601DED" w:rsidP="00601DED">
      <w:pPr>
        <w:jc w:val="both"/>
      </w:pPr>
    </w:p>
    <w:p w:rsidR="00601DED" w:rsidRDefault="00601DED" w:rsidP="00601DED">
      <w:pPr>
        <w:jc w:val="both"/>
      </w:pPr>
      <w:r>
        <w:t>RESUMO</w:t>
      </w:r>
    </w:p>
    <w:p w:rsidR="00601DED" w:rsidRDefault="007536D3" w:rsidP="007536D3">
      <w:pPr>
        <w:spacing w:line="240" w:lineRule="auto"/>
        <w:jc w:val="both"/>
      </w:pPr>
      <w:r w:rsidRPr="007536D3">
        <w:rPr>
          <w:iCs/>
        </w:rPr>
        <w:t>Durante a</w:t>
      </w:r>
      <w:r w:rsidRPr="007536D3">
        <w:t xml:space="preserve"> manipulação dos</w:t>
      </w:r>
      <w:r w:rsidR="00F60162" w:rsidRPr="007536D3">
        <w:t xml:space="preserve"> alimento</w:t>
      </w:r>
      <w:r w:rsidRPr="007536D3">
        <w:t>s</w:t>
      </w:r>
      <w:r w:rsidR="00F60162" w:rsidRPr="007536D3">
        <w:t xml:space="preserve"> é essenci</w:t>
      </w:r>
      <w:r w:rsidR="00A915FF" w:rsidRPr="007536D3">
        <w:t>al que exista um controle dos processos de fabricação, com a finalidade de se</w:t>
      </w:r>
      <w:r w:rsidR="00F60162" w:rsidRPr="007536D3">
        <w:t xml:space="preserve"> evitar possíveis contaminantes</w:t>
      </w:r>
      <w:r w:rsidR="00CF796E" w:rsidRPr="007536D3">
        <w:t xml:space="preserve"> no produto final</w:t>
      </w:r>
      <w:r w:rsidR="00F60162" w:rsidRPr="007536D3">
        <w:t xml:space="preserve">. Uma das formas de se </w:t>
      </w:r>
      <w:r w:rsidR="00F60162">
        <w:t>averiguar a presença de contaminantes microbiológicos e controlar a qualidade do produto</w:t>
      </w:r>
      <w:r w:rsidR="00A75400">
        <w:t xml:space="preserve"> é</w:t>
      </w:r>
      <w:r w:rsidR="00F60162">
        <w:t xml:space="preserve"> através da realização de </w:t>
      </w:r>
      <w:r w:rsidR="00CF796E">
        <w:t>ensaios microbiológico</w:t>
      </w:r>
      <w:r w:rsidR="00A915FF">
        <w:t>s. Os ensaios irão indicar</w:t>
      </w:r>
      <w:r w:rsidR="00CF796E">
        <w:t xml:space="preserve"> o crescimento </w:t>
      </w:r>
      <w:r w:rsidR="00A915FF">
        <w:t xml:space="preserve">de </w:t>
      </w:r>
      <w:r>
        <w:t>microrganismos</w:t>
      </w:r>
      <w:r w:rsidR="00A915FF">
        <w:t xml:space="preserve"> que podem</w:t>
      </w:r>
      <w:r w:rsidR="00CF796E">
        <w:t xml:space="preserve"> </w:t>
      </w:r>
      <w:r>
        <w:t xml:space="preserve">causar a </w:t>
      </w:r>
      <w:r w:rsidR="00F60162">
        <w:t>deteriora</w:t>
      </w:r>
      <w:r>
        <w:t>ção d</w:t>
      </w:r>
      <w:r w:rsidR="00F60162">
        <w:t>o alimento</w:t>
      </w:r>
      <w:r>
        <w:t xml:space="preserve"> ou possuir </w:t>
      </w:r>
      <w:r w:rsidR="00CF796E">
        <w:t xml:space="preserve">potencial </w:t>
      </w:r>
      <w:r w:rsidR="00CF796E" w:rsidRPr="00CF796E">
        <w:t>patogênico, causando ri</w:t>
      </w:r>
      <w:r w:rsidR="00982051">
        <w:t>s</w:t>
      </w:r>
      <w:r w:rsidR="00C30B75">
        <w:t xml:space="preserve">cos à saúde de quem os consome. </w:t>
      </w:r>
      <w:r w:rsidRPr="00583B2B">
        <w:t xml:space="preserve">Em decorrência da importância da </w:t>
      </w:r>
      <w:proofErr w:type="spellStart"/>
      <w:r w:rsidRPr="00583B2B">
        <w:rPr>
          <w:i/>
        </w:rPr>
        <w:t>Spirulina</w:t>
      </w:r>
      <w:proofErr w:type="spellEnd"/>
      <w:r w:rsidRPr="00583B2B">
        <w:t xml:space="preserve"> como fonte nutricional e terapêutica, e em detrimento dos baixos índices proteicos em doces nas dietas alimentares, o presente estudo teve como objetivo </w:t>
      </w:r>
      <w:r w:rsidR="00C30B75">
        <w:t>analisar a qualidade microbiológica dos</w:t>
      </w:r>
      <w:r w:rsidRPr="00583B2B">
        <w:rPr>
          <w:szCs w:val="24"/>
        </w:rPr>
        <w:t xml:space="preserve"> </w:t>
      </w:r>
      <w:proofErr w:type="spellStart"/>
      <w:r w:rsidRPr="00583B2B">
        <w:rPr>
          <w:i/>
          <w:szCs w:val="24"/>
        </w:rPr>
        <w:t>marshmallow</w:t>
      </w:r>
      <w:r w:rsidR="00C30B75">
        <w:rPr>
          <w:i/>
          <w:szCs w:val="24"/>
        </w:rPr>
        <w:t>s</w:t>
      </w:r>
      <w:proofErr w:type="spellEnd"/>
      <w:r w:rsidRPr="00583B2B">
        <w:rPr>
          <w:szCs w:val="24"/>
        </w:rPr>
        <w:t xml:space="preserve"> </w:t>
      </w:r>
      <w:r w:rsidR="00C30B75" w:rsidRPr="00583B2B">
        <w:rPr>
          <w:szCs w:val="24"/>
        </w:rPr>
        <w:t xml:space="preserve">cobertos por chocolate </w:t>
      </w:r>
      <w:r w:rsidRPr="00583B2B">
        <w:rPr>
          <w:szCs w:val="24"/>
        </w:rPr>
        <w:t xml:space="preserve">com a </w:t>
      </w:r>
      <w:r w:rsidR="00C30B75">
        <w:rPr>
          <w:szCs w:val="24"/>
        </w:rPr>
        <w:t>adição</w:t>
      </w:r>
      <w:r w:rsidRPr="00583B2B">
        <w:rPr>
          <w:szCs w:val="24"/>
        </w:rPr>
        <w:t xml:space="preserve"> d</w:t>
      </w:r>
      <w:r w:rsidR="00C30B75">
        <w:rPr>
          <w:szCs w:val="24"/>
        </w:rPr>
        <w:t>a</w:t>
      </w:r>
      <w:r w:rsidRPr="00583B2B">
        <w:rPr>
          <w:szCs w:val="24"/>
        </w:rPr>
        <w:t xml:space="preserve"> microalga </w:t>
      </w:r>
      <w:proofErr w:type="spellStart"/>
      <w:r w:rsidRPr="00583B2B">
        <w:rPr>
          <w:i/>
          <w:szCs w:val="24"/>
        </w:rPr>
        <w:t>Spirulina</w:t>
      </w:r>
      <w:proofErr w:type="spellEnd"/>
      <w:r w:rsidRPr="00583B2B">
        <w:rPr>
          <w:i/>
          <w:szCs w:val="24"/>
        </w:rPr>
        <w:t xml:space="preserve"> </w:t>
      </w:r>
      <w:proofErr w:type="spellStart"/>
      <w:r w:rsidRPr="00583B2B">
        <w:rPr>
          <w:i/>
          <w:szCs w:val="24"/>
        </w:rPr>
        <w:t>platensis</w:t>
      </w:r>
      <w:proofErr w:type="spellEnd"/>
      <w:r w:rsidR="00C30B75">
        <w:rPr>
          <w:szCs w:val="24"/>
        </w:rPr>
        <w:t>.</w:t>
      </w:r>
      <w:r w:rsidR="00C30B75">
        <w:t xml:space="preserve"> Os confeitos foram </w:t>
      </w:r>
      <w:r w:rsidR="00CF796E">
        <w:t xml:space="preserve">elaborados </w:t>
      </w:r>
      <w:r w:rsidR="00C30B75">
        <w:t xml:space="preserve">no </w:t>
      </w:r>
      <w:r w:rsidR="00CF796E">
        <w:t>laboratório de tecnologia e processamento de alimentos da UERGS na unidade de Cruz Alta</w:t>
      </w:r>
      <w:r w:rsidR="00F60162">
        <w:t xml:space="preserve">.  </w:t>
      </w:r>
      <w:r w:rsidR="00601DED" w:rsidRPr="00C30B75">
        <w:rPr>
          <w:iCs/>
        </w:rPr>
        <w:t>Para tanto,</w:t>
      </w:r>
      <w:r w:rsidR="00601DED" w:rsidRPr="00C30B75">
        <w:rPr>
          <w:i/>
          <w:iCs/>
        </w:rPr>
        <w:t xml:space="preserve"> </w:t>
      </w:r>
      <w:r w:rsidR="00C30B75">
        <w:rPr>
          <w:iCs/>
        </w:rPr>
        <w:t>foi utilizado o</w:t>
      </w:r>
      <w:r w:rsidR="00F60162">
        <w:t xml:space="preserve"> método de Número Mais Provável (NMP), </w:t>
      </w:r>
      <w:r w:rsidR="00C30B75">
        <w:t xml:space="preserve">descrito por Silva (2010), para detectar a presença </w:t>
      </w:r>
      <w:proofErr w:type="gramStart"/>
      <w:r w:rsidR="00C30B75">
        <w:t>de</w:t>
      </w:r>
      <w:proofErr w:type="gramEnd"/>
      <w:r w:rsidR="00C30B75">
        <w:t xml:space="preserve"> coliformes totais e coliformes termo tolerantes</w:t>
      </w:r>
      <w:r w:rsidR="00F60162">
        <w:t>.</w:t>
      </w:r>
      <w:r w:rsidR="00CF796E">
        <w:t xml:space="preserve"> </w:t>
      </w:r>
      <w:r w:rsidR="00A75400">
        <w:t xml:space="preserve">Foram </w:t>
      </w:r>
      <w:r w:rsidR="00601DED">
        <w:t>desenvolvido</w:t>
      </w:r>
      <w:r w:rsidR="00A75400">
        <w:t>s</w:t>
      </w:r>
      <w:r w:rsidR="00601DED">
        <w:t xml:space="preserve"> </w:t>
      </w:r>
      <w:r w:rsidR="00A75400">
        <w:t>três</w:t>
      </w:r>
      <w:r w:rsidR="00601DED">
        <w:t xml:space="preserve"> </w:t>
      </w:r>
      <w:proofErr w:type="spellStart"/>
      <w:r w:rsidR="00601DED" w:rsidRPr="00A75400">
        <w:rPr>
          <w:i/>
        </w:rPr>
        <w:t>marshmallow</w:t>
      </w:r>
      <w:r w:rsidR="00A75400" w:rsidRPr="00A75400">
        <w:rPr>
          <w:i/>
        </w:rPr>
        <w:t>s</w:t>
      </w:r>
      <w:proofErr w:type="spellEnd"/>
      <w:r w:rsidR="00601DED">
        <w:t xml:space="preserve"> </w:t>
      </w:r>
      <w:r>
        <w:t xml:space="preserve">cobertos por chocolate, </w:t>
      </w:r>
      <w:r w:rsidR="00601DED">
        <w:t xml:space="preserve">com </w:t>
      </w:r>
      <w:r w:rsidR="00A75400">
        <w:t xml:space="preserve">diferentes </w:t>
      </w:r>
      <w:r w:rsidR="00601DED">
        <w:t xml:space="preserve">concentrações da microalga </w:t>
      </w:r>
      <w:proofErr w:type="spellStart"/>
      <w:r w:rsidR="00601DED" w:rsidRPr="00A75400">
        <w:rPr>
          <w:i/>
        </w:rPr>
        <w:t>Spirulina</w:t>
      </w:r>
      <w:proofErr w:type="spellEnd"/>
      <w:r w:rsidR="00601DED">
        <w:t xml:space="preserve"> </w:t>
      </w:r>
      <w:proofErr w:type="spellStart"/>
      <w:r w:rsidR="00601DED" w:rsidRPr="00A75400">
        <w:rPr>
          <w:i/>
        </w:rPr>
        <w:t>platensis</w:t>
      </w:r>
      <w:proofErr w:type="spellEnd"/>
      <w:r>
        <w:t>,</w:t>
      </w:r>
      <w:r w:rsidR="00601DED">
        <w:t xml:space="preserve"> onde uma amostra representativa foi cole</w:t>
      </w:r>
      <w:r w:rsidR="00CF796E">
        <w:t>tada e submetida em triplicatas</w:t>
      </w:r>
      <w:r w:rsidR="00A75400">
        <w:t xml:space="preserve"> ao NMP</w:t>
      </w:r>
      <w:r w:rsidR="00CF796E">
        <w:t xml:space="preserve">. </w:t>
      </w:r>
      <w:r w:rsidR="00601DED" w:rsidRPr="00C30B75">
        <w:rPr>
          <w:iCs/>
        </w:rPr>
        <w:t>Desse modo, observa-se que</w:t>
      </w:r>
      <w:r w:rsidR="00601DED" w:rsidRPr="00C30B75">
        <w:rPr>
          <w:i/>
          <w:iCs/>
        </w:rPr>
        <w:t xml:space="preserve"> </w:t>
      </w:r>
      <w:r w:rsidR="00601DED" w:rsidRPr="00C30B75">
        <w:t xml:space="preserve">nenhuma amostra do </w:t>
      </w:r>
      <w:proofErr w:type="spellStart"/>
      <w:r w:rsidR="00601DED" w:rsidRPr="00C30B75">
        <w:rPr>
          <w:i/>
        </w:rPr>
        <w:t>marshmallow</w:t>
      </w:r>
      <w:proofErr w:type="spellEnd"/>
      <w:r w:rsidR="00601DED" w:rsidRPr="00C30B75">
        <w:t xml:space="preserve"> desenvolvido apresentou crescimento presuntivo ou confirmativo para coliformes totais e termo tolerantes</w:t>
      </w:r>
      <w:r w:rsidR="00601DED" w:rsidRPr="00C30B75">
        <w:rPr>
          <w:i/>
          <w:iCs/>
        </w:rPr>
        <w:t xml:space="preserve">, </w:t>
      </w:r>
      <w:r w:rsidRPr="00C30B75">
        <w:rPr>
          <w:iCs/>
        </w:rPr>
        <w:t>concluindo-se</w:t>
      </w:r>
      <w:r w:rsidR="00601DED" w:rsidRPr="00C30B75">
        <w:rPr>
          <w:i/>
          <w:iCs/>
        </w:rPr>
        <w:t xml:space="preserve"> </w:t>
      </w:r>
      <w:r w:rsidR="00601DED" w:rsidRPr="00C30B75">
        <w:t xml:space="preserve">a ausência desses contaminantes e consequentemente </w:t>
      </w:r>
      <w:r w:rsidR="00C30B75">
        <w:t xml:space="preserve">a </w:t>
      </w:r>
      <w:r w:rsidR="00601DED" w:rsidRPr="00C30B75">
        <w:t xml:space="preserve">qualidade durante elaboração do confeito.  </w:t>
      </w:r>
    </w:p>
    <w:sectPr w:rsidR="00601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ED"/>
    <w:rsid w:val="00547504"/>
    <w:rsid w:val="00601DED"/>
    <w:rsid w:val="007536D3"/>
    <w:rsid w:val="00755FD3"/>
    <w:rsid w:val="009439A6"/>
    <w:rsid w:val="00973DFB"/>
    <w:rsid w:val="00982051"/>
    <w:rsid w:val="00A75400"/>
    <w:rsid w:val="00A915FF"/>
    <w:rsid w:val="00C30B75"/>
    <w:rsid w:val="00CF796E"/>
    <w:rsid w:val="00F60162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7EDE"/>
  <w15:docId w15:val="{1C9CA263-68AD-4921-8CEE-B4C08C07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redil</dc:creator>
  <cp:lastModifiedBy>User</cp:lastModifiedBy>
  <cp:revision>2</cp:revision>
  <dcterms:created xsi:type="dcterms:W3CDTF">2018-09-01T01:46:00Z</dcterms:created>
  <dcterms:modified xsi:type="dcterms:W3CDTF">2018-09-01T01:46:00Z</dcterms:modified>
</cp:coreProperties>
</file>