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2B" w:rsidRPr="00D4152B" w:rsidRDefault="00D4152B" w:rsidP="007C1655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4152B">
        <w:rPr>
          <w:rFonts w:ascii="Arial" w:hAnsi="Arial" w:cs="Arial"/>
          <w:b/>
          <w:sz w:val="24"/>
          <w:szCs w:val="24"/>
          <w:shd w:val="clear" w:color="auto" w:fill="FFFFFF"/>
        </w:rPr>
        <w:t xml:space="preserve">Classificação trófica funcional das comunidades de </w:t>
      </w:r>
      <w:proofErr w:type="spellStart"/>
      <w:r w:rsidRPr="00D4152B">
        <w:rPr>
          <w:rFonts w:ascii="Arial" w:hAnsi="Arial" w:cs="Arial"/>
          <w:b/>
          <w:sz w:val="24"/>
          <w:szCs w:val="24"/>
          <w:shd w:val="clear" w:color="auto" w:fill="FFFFFF"/>
        </w:rPr>
        <w:t>macroinvertebrados</w:t>
      </w:r>
      <w:proofErr w:type="spellEnd"/>
      <w:r w:rsidRPr="00D4152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bentônicos e diagnóstico ambiental de trechos do Arroio Sananduva</w:t>
      </w:r>
    </w:p>
    <w:p w:rsidR="00D4152B" w:rsidRPr="00D4152B" w:rsidRDefault="00D4152B" w:rsidP="007C1655">
      <w:pPr>
        <w:spacing w:line="36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D4152B">
        <w:rPr>
          <w:rFonts w:ascii="Arial" w:hAnsi="Arial" w:cs="Arial"/>
          <w:sz w:val="24"/>
          <w:szCs w:val="24"/>
          <w:shd w:val="clear" w:color="auto" w:fill="FFFFFF"/>
        </w:rPr>
        <w:t xml:space="preserve">Elias Pedro </w:t>
      </w:r>
      <w:proofErr w:type="spellStart"/>
      <w:r w:rsidRPr="00D4152B">
        <w:rPr>
          <w:rFonts w:ascii="Arial" w:hAnsi="Arial" w:cs="Arial"/>
          <w:sz w:val="24"/>
          <w:szCs w:val="24"/>
          <w:shd w:val="clear" w:color="auto" w:fill="FFFFFF"/>
        </w:rPr>
        <w:t>Rutkoski</w:t>
      </w:r>
      <w:proofErr w:type="spellEnd"/>
      <w:r w:rsidRPr="00D4152B">
        <w:rPr>
          <w:rFonts w:ascii="Arial" w:hAnsi="Arial" w:cs="Arial"/>
          <w:sz w:val="24"/>
          <w:szCs w:val="24"/>
          <w:shd w:val="clear" w:color="auto" w:fill="FFFFFF"/>
        </w:rPr>
        <w:t xml:space="preserve">, Camila Fatima </w:t>
      </w:r>
      <w:proofErr w:type="spellStart"/>
      <w:r w:rsidRPr="00D4152B">
        <w:rPr>
          <w:rFonts w:ascii="Arial" w:hAnsi="Arial" w:cs="Arial"/>
          <w:sz w:val="24"/>
          <w:szCs w:val="24"/>
          <w:shd w:val="clear" w:color="auto" w:fill="FFFFFF"/>
        </w:rPr>
        <w:t>Rutkoski</w:t>
      </w:r>
      <w:proofErr w:type="spellEnd"/>
      <w:r w:rsidRPr="00D4152B">
        <w:rPr>
          <w:rFonts w:ascii="Arial" w:hAnsi="Arial" w:cs="Arial"/>
          <w:sz w:val="24"/>
          <w:szCs w:val="24"/>
          <w:shd w:val="clear" w:color="auto" w:fill="FFFFFF"/>
        </w:rPr>
        <w:t xml:space="preserve">, Felipe de Melo </w:t>
      </w:r>
      <w:proofErr w:type="spellStart"/>
      <w:r w:rsidRPr="00D4152B">
        <w:rPr>
          <w:rFonts w:ascii="Arial" w:hAnsi="Arial" w:cs="Arial"/>
          <w:sz w:val="24"/>
          <w:szCs w:val="24"/>
          <w:shd w:val="clear" w:color="auto" w:fill="FFFFFF"/>
        </w:rPr>
        <w:t>Malengo</w:t>
      </w:r>
      <w:proofErr w:type="spellEnd"/>
      <w:r w:rsidRPr="00D4152B">
        <w:rPr>
          <w:rFonts w:ascii="Arial" w:hAnsi="Arial" w:cs="Arial"/>
          <w:sz w:val="24"/>
          <w:szCs w:val="24"/>
          <w:shd w:val="clear" w:color="auto" w:fill="FFFFFF"/>
        </w:rPr>
        <w:t xml:space="preserve">, Gerônimo Rodrigues Prado, Márcia Regina </w:t>
      </w:r>
      <w:proofErr w:type="spellStart"/>
      <w:r w:rsidRPr="00D4152B">
        <w:rPr>
          <w:rFonts w:ascii="Arial" w:hAnsi="Arial" w:cs="Arial"/>
          <w:sz w:val="24"/>
          <w:szCs w:val="24"/>
          <w:shd w:val="clear" w:color="auto" w:fill="FFFFFF"/>
        </w:rPr>
        <w:t>Maboni</w:t>
      </w:r>
      <w:proofErr w:type="spellEnd"/>
      <w:r w:rsidRPr="00D4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4152B">
        <w:rPr>
          <w:rFonts w:ascii="Arial" w:hAnsi="Arial" w:cs="Arial"/>
          <w:sz w:val="24"/>
          <w:szCs w:val="24"/>
          <w:shd w:val="clear" w:color="auto" w:fill="FFFFFF"/>
        </w:rPr>
        <w:t>Hoppen</w:t>
      </w:r>
      <w:proofErr w:type="spellEnd"/>
      <w:r w:rsidRPr="00D415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4152B">
        <w:rPr>
          <w:rFonts w:ascii="Arial" w:hAnsi="Arial" w:cs="Arial"/>
          <w:sz w:val="24"/>
          <w:szCs w:val="24"/>
          <w:shd w:val="clear" w:color="auto" w:fill="FFFFFF"/>
        </w:rPr>
        <w:t>Porsch</w:t>
      </w:r>
      <w:bookmarkStart w:id="0" w:name="_GoBack"/>
      <w:bookmarkEnd w:id="0"/>
      <w:proofErr w:type="spellEnd"/>
      <w:proofErr w:type="gramEnd"/>
    </w:p>
    <w:p w:rsidR="005738F0" w:rsidRPr="00D4152B" w:rsidRDefault="00543942" w:rsidP="007C16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52B">
        <w:rPr>
          <w:rFonts w:ascii="Arial" w:hAnsi="Arial" w:cs="Arial"/>
          <w:spacing w:val="-1"/>
          <w:sz w:val="24"/>
          <w:szCs w:val="24"/>
        </w:rPr>
        <w:t>Modificações</w:t>
      </w:r>
      <w:r w:rsidR="001E5783" w:rsidRPr="00D4152B">
        <w:rPr>
          <w:rFonts w:ascii="Arial" w:hAnsi="Arial" w:cs="Arial"/>
          <w:spacing w:val="57"/>
          <w:sz w:val="24"/>
          <w:szCs w:val="24"/>
        </w:rPr>
        <w:t xml:space="preserve"> </w:t>
      </w:r>
      <w:r w:rsidR="001E5783" w:rsidRPr="00D4152B">
        <w:rPr>
          <w:rFonts w:ascii="Arial" w:hAnsi="Arial" w:cs="Arial"/>
          <w:spacing w:val="-1"/>
          <w:sz w:val="24"/>
          <w:szCs w:val="24"/>
        </w:rPr>
        <w:t>na</w:t>
      </w:r>
      <w:r w:rsidR="001E5783" w:rsidRPr="00D4152B">
        <w:rPr>
          <w:rFonts w:ascii="Arial" w:hAnsi="Arial" w:cs="Arial"/>
          <w:spacing w:val="56"/>
          <w:sz w:val="24"/>
          <w:szCs w:val="24"/>
        </w:rPr>
        <w:t xml:space="preserve"> </w:t>
      </w:r>
      <w:r w:rsidR="001E5783" w:rsidRPr="00D4152B">
        <w:rPr>
          <w:rFonts w:ascii="Arial" w:hAnsi="Arial" w:cs="Arial"/>
          <w:spacing w:val="-1"/>
          <w:sz w:val="24"/>
          <w:szCs w:val="24"/>
        </w:rPr>
        <w:t>paisagem</w:t>
      </w:r>
      <w:r w:rsidR="001E5783" w:rsidRPr="00D4152B">
        <w:rPr>
          <w:rFonts w:ascii="Arial" w:hAnsi="Arial" w:cs="Arial"/>
          <w:spacing w:val="57"/>
          <w:sz w:val="24"/>
          <w:szCs w:val="24"/>
        </w:rPr>
        <w:t xml:space="preserve"> </w:t>
      </w:r>
      <w:r w:rsidR="001E5783" w:rsidRPr="00D4152B">
        <w:rPr>
          <w:rFonts w:ascii="Arial" w:hAnsi="Arial" w:cs="Arial"/>
          <w:spacing w:val="-1"/>
          <w:sz w:val="24"/>
          <w:szCs w:val="24"/>
        </w:rPr>
        <w:t>ocasionam</w:t>
      </w:r>
      <w:r w:rsidR="001E5783" w:rsidRPr="00D4152B">
        <w:rPr>
          <w:rFonts w:ascii="Arial" w:hAnsi="Arial" w:cs="Arial"/>
          <w:spacing w:val="85"/>
          <w:sz w:val="24"/>
          <w:szCs w:val="24"/>
        </w:rPr>
        <w:t xml:space="preserve"> </w:t>
      </w:r>
      <w:r w:rsidR="001E5783" w:rsidRPr="00D4152B">
        <w:rPr>
          <w:rFonts w:ascii="Arial" w:hAnsi="Arial" w:cs="Arial"/>
          <w:spacing w:val="-1"/>
          <w:sz w:val="24"/>
          <w:szCs w:val="24"/>
        </w:rPr>
        <w:t>alterações</w:t>
      </w:r>
      <w:r w:rsidR="001E5783" w:rsidRPr="00D4152B">
        <w:rPr>
          <w:rFonts w:ascii="Arial" w:hAnsi="Arial" w:cs="Arial"/>
          <w:spacing w:val="35"/>
          <w:sz w:val="24"/>
          <w:szCs w:val="24"/>
        </w:rPr>
        <w:t xml:space="preserve"> </w:t>
      </w:r>
      <w:r w:rsidR="001E5783" w:rsidRPr="00D4152B">
        <w:rPr>
          <w:rFonts w:ascii="Arial" w:hAnsi="Arial" w:cs="Arial"/>
          <w:sz w:val="24"/>
          <w:szCs w:val="24"/>
        </w:rPr>
        <w:t>na</w:t>
      </w:r>
      <w:r w:rsidR="001E5783" w:rsidRPr="00D4152B">
        <w:rPr>
          <w:rFonts w:ascii="Arial" w:hAnsi="Arial" w:cs="Arial"/>
          <w:spacing w:val="37"/>
          <w:sz w:val="24"/>
          <w:szCs w:val="24"/>
        </w:rPr>
        <w:t xml:space="preserve"> </w:t>
      </w:r>
      <w:r w:rsidR="001E5783" w:rsidRPr="00D4152B">
        <w:rPr>
          <w:rFonts w:ascii="Arial" w:hAnsi="Arial" w:cs="Arial"/>
          <w:spacing w:val="-1"/>
          <w:sz w:val="24"/>
          <w:szCs w:val="24"/>
        </w:rPr>
        <w:t>qualidade</w:t>
      </w:r>
      <w:r w:rsidR="001E5783" w:rsidRPr="00D4152B">
        <w:rPr>
          <w:rFonts w:ascii="Arial" w:hAnsi="Arial" w:cs="Arial"/>
          <w:spacing w:val="37"/>
          <w:sz w:val="24"/>
          <w:szCs w:val="24"/>
        </w:rPr>
        <w:t xml:space="preserve"> </w:t>
      </w:r>
      <w:r w:rsidRPr="00D4152B">
        <w:rPr>
          <w:rFonts w:ascii="Arial" w:hAnsi="Arial" w:cs="Arial"/>
          <w:spacing w:val="-1"/>
          <w:sz w:val="24"/>
          <w:szCs w:val="24"/>
        </w:rPr>
        <w:t xml:space="preserve">d’água </w:t>
      </w:r>
      <w:r w:rsidR="005B22B2" w:rsidRPr="00D4152B">
        <w:rPr>
          <w:rFonts w:ascii="Arial" w:hAnsi="Arial" w:cs="Arial"/>
          <w:spacing w:val="-1"/>
          <w:sz w:val="24"/>
          <w:szCs w:val="24"/>
        </w:rPr>
        <w:t>e n</w:t>
      </w:r>
      <w:r w:rsidR="00626E4C" w:rsidRPr="00D4152B">
        <w:rPr>
          <w:rFonts w:ascii="Arial" w:hAnsi="Arial" w:cs="Arial"/>
          <w:sz w:val="24"/>
          <w:szCs w:val="24"/>
        </w:rPr>
        <w:t>as</w:t>
      </w:r>
      <w:r w:rsidR="001E5783" w:rsidRPr="00D4152B">
        <w:rPr>
          <w:rFonts w:ascii="Arial" w:hAnsi="Arial" w:cs="Arial"/>
          <w:spacing w:val="85"/>
          <w:sz w:val="24"/>
          <w:szCs w:val="24"/>
        </w:rPr>
        <w:t xml:space="preserve"> </w:t>
      </w:r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comunidades de </w:t>
      </w:r>
      <w:proofErr w:type="spellStart"/>
      <w:r w:rsidR="001E5783" w:rsidRPr="00D4152B">
        <w:rPr>
          <w:rFonts w:ascii="Arial" w:hAnsi="Arial" w:cs="Arial"/>
          <w:spacing w:val="-1"/>
          <w:sz w:val="24"/>
          <w:szCs w:val="24"/>
        </w:rPr>
        <w:t>macroinvertebrados</w:t>
      </w:r>
      <w:proofErr w:type="spellEnd"/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 bentônicos. </w:t>
      </w:r>
      <w:proofErr w:type="spellStart"/>
      <w:r w:rsidR="005B22B2" w:rsidRPr="00D4152B">
        <w:rPr>
          <w:rFonts w:ascii="Arial" w:hAnsi="Arial" w:cs="Arial"/>
          <w:spacing w:val="-1"/>
          <w:sz w:val="24"/>
          <w:szCs w:val="24"/>
        </w:rPr>
        <w:t>M</w:t>
      </w:r>
      <w:r w:rsidR="005F7220" w:rsidRPr="00D4152B">
        <w:rPr>
          <w:rFonts w:ascii="Arial" w:hAnsi="Arial" w:cs="Arial"/>
          <w:spacing w:val="-1"/>
          <w:sz w:val="24"/>
          <w:szCs w:val="24"/>
        </w:rPr>
        <w:t>acroinvertebrados</w:t>
      </w:r>
      <w:proofErr w:type="spellEnd"/>
      <w:r w:rsidR="005B22B2" w:rsidRPr="00D4152B">
        <w:rPr>
          <w:rFonts w:ascii="Arial" w:hAnsi="Arial" w:cs="Arial"/>
          <w:spacing w:val="-1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 xml:space="preserve">são </w:t>
      </w:r>
      <w:r w:rsidR="005B22B2" w:rsidRPr="00D4152B">
        <w:rPr>
          <w:rFonts w:ascii="Arial" w:hAnsi="Arial" w:cs="Arial"/>
          <w:spacing w:val="-1"/>
          <w:sz w:val="24"/>
          <w:szCs w:val="24"/>
        </w:rPr>
        <w:t xml:space="preserve">organismos </w:t>
      </w:r>
      <w:proofErr w:type="spellStart"/>
      <w:r w:rsidR="005F7220" w:rsidRPr="00D4152B">
        <w:rPr>
          <w:rFonts w:ascii="Arial" w:hAnsi="Arial" w:cs="Arial"/>
          <w:spacing w:val="-1"/>
          <w:sz w:val="24"/>
          <w:szCs w:val="24"/>
        </w:rPr>
        <w:t>bioindicadores</w:t>
      </w:r>
      <w:proofErr w:type="spellEnd"/>
      <w:r w:rsidR="005F7220" w:rsidRPr="00D4152B">
        <w:rPr>
          <w:rFonts w:ascii="Arial" w:hAnsi="Arial" w:cs="Arial"/>
          <w:spacing w:val="-1"/>
          <w:sz w:val="24"/>
          <w:szCs w:val="24"/>
        </w:rPr>
        <w:t xml:space="preserve"> que</w:t>
      </w:r>
      <w:r w:rsidR="005F7220" w:rsidRPr="00D4152B">
        <w:rPr>
          <w:rFonts w:ascii="Arial" w:hAnsi="Arial" w:cs="Arial"/>
          <w:spacing w:val="77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registram</w:t>
      </w:r>
      <w:r w:rsidR="005F7220" w:rsidRPr="00D4152B">
        <w:rPr>
          <w:rFonts w:ascii="Arial" w:hAnsi="Arial" w:cs="Arial"/>
          <w:spacing w:val="31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z w:val="24"/>
          <w:szCs w:val="24"/>
        </w:rPr>
        <w:t>o</w:t>
      </w:r>
      <w:r w:rsidR="005F7220" w:rsidRPr="00D4152B">
        <w:rPr>
          <w:rFonts w:ascii="Arial" w:hAnsi="Arial" w:cs="Arial"/>
          <w:spacing w:val="28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acúmulo</w:t>
      </w:r>
      <w:r w:rsidR="005F7220" w:rsidRPr="00D4152B">
        <w:rPr>
          <w:rFonts w:ascii="Arial" w:hAnsi="Arial" w:cs="Arial"/>
          <w:spacing w:val="30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z w:val="24"/>
          <w:szCs w:val="24"/>
        </w:rPr>
        <w:t>de</w:t>
      </w:r>
      <w:r w:rsidR="005F7220" w:rsidRPr="00D4152B">
        <w:rPr>
          <w:rFonts w:ascii="Arial" w:hAnsi="Arial" w:cs="Arial"/>
          <w:spacing w:val="28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eventos</w:t>
      </w:r>
      <w:r w:rsidR="007703EB" w:rsidRPr="00D4152B">
        <w:rPr>
          <w:rFonts w:ascii="Arial" w:hAnsi="Arial" w:cs="Arial"/>
          <w:spacing w:val="-1"/>
          <w:sz w:val="24"/>
          <w:szCs w:val="24"/>
        </w:rPr>
        <w:t>,</w:t>
      </w:r>
      <w:r w:rsidR="005B22B2" w:rsidRPr="00D4152B">
        <w:rPr>
          <w:rFonts w:ascii="Arial" w:hAnsi="Arial" w:cs="Arial"/>
          <w:spacing w:val="29"/>
          <w:sz w:val="24"/>
          <w:szCs w:val="24"/>
        </w:rPr>
        <w:t xml:space="preserve"> </w:t>
      </w:r>
      <w:r w:rsidR="00626E4C" w:rsidRPr="00D4152B">
        <w:rPr>
          <w:rFonts w:ascii="Arial" w:hAnsi="Arial" w:cs="Arial"/>
          <w:spacing w:val="-1"/>
          <w:sz w:val="24"/>
          <w:szCs w:val="24"/>
        </w:rPr>
        <w:t>demonstrando</w:t>
      </w:r>
      <w:r w:rsidR="005F7220" w:rsidRPr="00D4152B">
        <w:rPr>
          <w:rFonts w:ascii="Arial" w:hAnsi="Arial" w:cs="Arial"/>
          <w:spacing w:val="29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condições</w:t>
      </w:r>
      <w:r w:rsidR="005F7220" w:rsidRPr="00D4152B">
        <w:rPr>
          <w:rFonts w:ascii="Arial" w:hAnsi="Arial" w:cs="Arial"/>
          <w:spacing w:val="29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do</w:t>
      </w:r>
      <w:r w:rsidR="005F7220" w:rsidRPr="00D4152B">
        <w:rPr>
          <w:rFonts w:ascii="Arial" w:hAnsi="Arial" w:cs="Arial"/>
          <w:spacing w:val="71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ambiente</w:t>
      </w:r>
      <w:r w:rsidR="005B22B2" w:rsidRPr="00D4152B">
        <w:rPr>
          <w:rFonts w:ascii="Arial" w:hAnsi="Arial" w:cs="Arial"/>
          <w:spacing w:val="-1"/>
          <w:sz w:val="24"/>
          <w:szCs w:val="24"/>
        </w:rPr>
        <w:t xml:space="preserve">. </w:t>
      </w:r>
      <w:r w:rsidR="005F7220" w:rsidRPr="00D4152B">
        <w:rPr>
          <w:rFonts w:ascii="Arial" w:hAnsi="Arial" w:cs="Arial"/>
          <w:spacing w:val="-1"/>
          <w:sz w:val="24"/>
          <w:szCs w:val="24"/>
        </w:rPr>
        <w:t xml:space="preserve"> E</w:t>
      </w:r>
      <w:r w:rsidR="007C1655" w:rsidRPr="00D4152B">
        <w:rPr>
          <w:rFonts w:ascii="Arial" w:hAnsi="Arial" w:cs="Arial"/>
          <w:spacing w:val="-1"/>
          <w:sz w:val="24"/>
          <w:szCs w:val="24"/>
        </w:rPr>
        <w:t>ste estudo objetivou</w:t>
      </w:r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 avaliar</w:t>
      </w:r>
      <w:r w:rsidR="001E5783" w:rsidRPr="00D4152B">
        <w:rPr>
          <w:rFonts w:ascii="Arial" w:hAnsi="Arial" w:cs="Arial"/>
          <w:spacing w:val="38"/>
          <w:sz w:val="24"/>
          <w:szCs w:val="24"/>
        </w:rPr>
        <w:t xml:space="preserve"> </w:t>
      </w:r>
      <w:r w:rsidR="001E5783" w:rsidRPr="00D4152B">
        <w:rPr>
          <w:rFonts w:ascii="Arial" w:hAnsi="Arial" w:cs="Arial"/>
          <w:sz w:val="24"/>
          <w:szCs w:val="24"/>
        </w:rPr>
        <w:t>as condições ambientais do ar</w:t>
      </w:r>
      <w:r w:rsidR="001E5783" w:rsidRPr="00D4152B">
        <w:rPr>
          <w:rFonts w:ascii="Arial" w:hAnsi="Arial" w:cs="Arial"/>
          <w:spacing w:val="-1"/>
          <w:sz w:val="24"/>
          <w:szCs w:val="24"/>
        </w:rPr>
        <w:t>roio</w:t>
      </w:r>
      <w:r w:rsidR="007C1655" w:rsidRPr="00D4152B">
        <w:rPr>
          <w:rFonts w:ascii="Arial" w:hAnsi="Arial" w:cs="Arial"/>
          <w:spacing w:val="-1"/>
          <w:sz w:val="24"/>
          <w:szCs w:val="24"/>
        </w:rPr>
        <w:t xml:space="preserve"> </w:t>
      </w:r>
      <w:r w:rsidR="007703EB" w:rsidRPr="00D4152B">
        <w:rPr>
          <w:rFonts w:ascii="Arial" w:hAnsi="Arial" w:cs="Arial"/>
          <w:spacing w:val="-1"/>
          <w:sz w:val="24"/>
          <w:szCs w:val="24"/>
        </w:rPr>
        <w:t xml:space="preserve">que corta a cidade de </w:t>
      </w:r>
      <w:r w:rsidR="007C1655" w:rsidRPr="00D4152B">
        <w:rPr>
          <w:rFonts w:ascii="Arial" w:hAnsi="Arial" w:cs="Arial"/>
          <w:spacing w:val="-1"/>
          <w:sz w:val="24"/>
          <w:szCs w:val="24"/>
        </w:rPr>
        <w:t>Sananduva</w:t>
      </w:r>
      <w:r w:rsidR="001E5783" w:rsidRPr="00D4152B">
        <w:rPr>
          <w:rFonts w:ascii="Arial" w:hAnsi="Arial" w:cs="Arial"/>
          <w:spacing w:val="37"/>
          <w:sz w:val="24"/>
          <w:szCs w:val="24"/>
        </w:rPr>
        <w:t xml:space="preserve"> </w:t>
      </w:r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e a estrutura trófica da comunidade </w:t>
      </w:r>
      <w:r w:rsidR="007C1655" w:rsidRPr="00D4152B">
        <w:rPr>
          <w:rFonts w:ascii="Arial" w:hAnsi="Arial" w:cs="Arial"/>
          <w:spacing w:val="-1"/>
          <w:sz w:val="24"/>
          <w:szCs w:val="24"/>
        </w:rPr>
        <w:t xml:space="preserve">de </w:t>
      </w:r>
      <w:proofErr w:type="spellStart"/>
      <w:r w:rsidR="007C1655" w:rsidRPr="00D4152B">
        <w:rPr>
          <w:rFonts w:ascii="Arial" w:hAnsi="Arial" w:cs="Arial"/>
          <w:spacing w:val="-1"/>
          <w:sz w:val="24"/>
          <w:szCs w:val="24"/>
        </w:rPr>
        <w:t>macroinvertebrados</w:t>
      </w:r>
      <w:proofErr w:type="spellEnd"/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.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Aplicou-se o protocolo de avaliação rápida</w:t>
      </w:r>
      <w:r w:rsidR="007703EB" w:rsidRPr="00D4152B">
        <w:rPr>
          <w:rFonts w:ascii="Arial" w:hAnsi="Arial" w:cs="Arial"/>
          <w:spacing w:val="-1"/>
          <w:sz w:val="24"/>
          <w:szCs w:val="24"/>
        </w:rPr>
        <w:t xml:space="preserve"> de rios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p</w:t>
      </w:r>
      <w:r w:rsidR="001E5783" w:rsidRPr="00D4152B">
        <w:rPr>
          <w:rFonts w:ascii="Arial" w:hAnsi="Arial" w:cs="Arial"/>
          <w:spacing w:val="-1"/>
          <w:sz w:val="24"/>
          <w:szCs w:val="24"/>
        </w:rPr>
        <w:t>ara avaliar as condições ambientais em três pontos</w:t>
      </w:r>
      <w:r w:rsidR="005B22B2" w:rsidRPr="00D4152B">
        <w:rPr>
          <w:rFonts w:ascii="Arial" w:hAnsi="Arial" w:cs="Arial"/>
          <w:spacing w:val="-1"/>
          <w:sz w:val="24"/>
          <w:szCs w:val="24"/>
        </w:rPr>
        <w:t xml:space="preserve"> do arroio: nascente (ponto </w:t>
      </w:r>
      <w:proofErr w:type="gramStart"/>
      <w:r w:rsidR="005B22B2" w:rsidRPr="00D4152B">
        <w:rPr>
          <w:rFonts w:ascii="Arial" w:hAnsi="Arial" w:cs="Arial"/>
          <w:spacing w:val="-1"/>
          <w:sz w:val="24"/>
          <w:szCs w:val="24"/>
        </w:rPr>
        <w:t>1</w:t>
      </w:r>
      <w:proofErr w:type="gramEnd"/>
      <w:r w:rsidR="005B22B2" w:rsidRPr="00D4152B">
        <w:rPr>
          <w:rFonts w:ascii="Arial" w:hAnsi="Arial" w:cs="Arial"/>
          <w:spacing w:val="-1"/>
          <w:sz w:val="24"/>
          <w:szCs w:val="24"/>
        </w:rPr>
        <w:t>)</w:t>
      </w:r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, </w:t>
      </w:r>
      <w:r w:rsidR="005B22B2" w:rsidRPr="00D4152B">
        <w:rPr>
          <w:rFonts w:ascii="Arial" w:hAnsi="Arial" w:cs="Arial"/>
          <w:spacing w:val="-1"/>
          <w:sz w:val="24"/>
          <w:szCs w:val="24"/>
        </w:rPr>
        <w:t>meio</w:t>
      </w:r>
      <w:r w:rsidR="006C7F92" w:rsidRPr="00D4152B">
        <w:rPr>
          <w:rFonts w:ascii="Arial" w:hAnsi="Arial" w:cs="Arial"/>
          <w:spacing w:val="-1"/>
          <w:sz w:val="24"/>
          <w:szCs w:val="24"/>
        </w:rPr>
        <w:t xml:space="preserve"> do arroio</w:t>
      </w:r>
      <w:r w:rsidR="005B22B2" w:rsidRPr="00D4152B">
        <w:rPr>
          <w:rFonts w:ascii="Arial" w:hAnsi="Arial" w:cs="Arial"/>
          <w:spacing w:val="-1"/>
          <w:sz w:val="24"/>
          <w:szCs w:val="24"/>
        </w:rPr>
        <w:t xml:space="preserve"> (</w:t>
      </w:r>
      <w:r w:rsidR="001E5783" w:rsidRPr="00D4152B">
        <w:rPr>
          <w:rFonts w:ascii="Arial" w:hAnsi="Arial" w:cs="Arial"/>
          <w:spacing w:val="-1"/>
          <w:sz w:val="24"/>
          <w:szCs w:val="24"/>
        </w:rPr>
        <w:t>ponto 2</w:t>
      </w:r>
      <w:r w:rsidR="005B22B2" w:rsidRPr="00D4152B">
        <w:rPr>
          <w:rFonts w:ascii="Arial" w:hAnsi="Arial" w:cs="Arial"/>
          <w:spacing w:val="-1"/>
          <w:sz w:val="24"/>
          <w:szCs w:val="24"/>
        </w:rPr>
        <w:t>) e final do arroio</w:t>
      </w:r>
      <w:r w:rsidR="0012590B" w:rsidRPr="00D4152B">
        <w:rPr>
          <w:rFonts w:ascii="Arial" w:hAnsi="Arial" w:cs="Arial"/>
          <w:spacing w:val="-1"/>
          <w:sz w:val="24"/>
          <w:szCs w:val="24"/>
        </w:rPr>
        <w:t xml:space="preserve"> </w:t>
      </w:r>
      <w:r w:rsidR="005B22B2" w:rsidRPr="00D4152B">
        <w:rPr>
          <w:rFonts w:ascii="Arial" w:hAnsi="Arial" w:cs="Arial"/>
          <w:spacing w:val="-1"/>
          <w:sz w:val="24"/>
          <w:szCs w:val="24"/>
        </w:rPr>
        <w:t>(</w:t>
      </w:r>
      <w:r w:rsidR="001E5783" w:rsidRPr="00D4152B">
        <w:rPr>
          <w:rFonts w:ascii="Arial" w:hAnsi="Arial" w:cs="Arial"/>
          <w:spacing w:val="-1"/>
          <w:sz w:val="24"/>
          <w:szCs w:val="24"/>
        </w:rPr>
        <w:t>ponto 3</w:t>
      </w:r>
      <w:r w:rsidR="005B22B2" w:rsidRPr="00D4152B">
        <w:rPr>
          <w:rFonts w:ascii="Arial" w:hAnsi="Arial" w:cs="Arial"/>
          <w:spacing w:val="-1"/>
          <w:sz w:val="24"/>
          <w:szCs w:val="24"/>
        </w:rPr>
        <w:t>)</w:t>
      </w:r>
      <w:r w:rsidR="007703EB" w:rsidRPr="00D4152B">
        <w:rPr>
          <w:rFonts w:ascii="Arial" w:hAnsi="Arial" w:cs="Arial"/>
          <w:spacing w:val="-1"/>
          <w:sz w:val="24"/>
          <w:szCs w:val="24"/>
        </w:rPr>
        <w:t xml:space="preserve"> tendo a cidade como referência</w:t>
      </w:r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. </w:t>
      </w:r>
      <w:r w:rsidR="006C7F92" w:rsidRPr="00D4152B">
        <w:rPr>
          <w:rFonts w:ascii="Arial" w:hAnsi="Arial" w:cs="Arial"/>
          <w:spacing w:val="-1"/>
          <w:sz w:val="24"/>
          <w:szCs w:val="24"/>
        </w:rPr>
        <w:t>Realizaram-se</w:t>
      </w:r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 duas coletas</w:t>
      </w:r>
      <w:r w:rsidRPr="00D4152B">
        <w:rPr>
          <w:rFonts w:ascii="Arial" w:hAnsi="Arial" w:cs="Arial"/>
          <w:spacing w:val="-1"/>
          <w:sz w:val="24"/>
          <w:szCs w:val="24"/>
        </w:rPr>
        <w:t xml:space="preserve"> de </w:t>
      </w:r>
      <w:proofErr w:type="spellStart"/>
      <w:r w:rsidRPr="00D4152B">
        <w:rPr>
          <w:rFonts w:ascii="Arial" w:hAnsi="Arial" w:cs="Arial"/>
          <w:spacing w:val="-1"/>
          <w:sz w:val="24"/>
          <w:szCs w:val="24"/>
        </w:rPr>
        <w:t>macroinvertebrados</w:t>
      </w:r>
      <w:proofErr w:type="spellEnd"/>
      <w:r w:rsidRPr="00D4152B">
        <w:rPr>
          <w:rFonts w:ascii="Arial" w:hAnsi="Arial" w:cs="Arial"/>
          <w:spacing w:val="-1"/>
          <w:sz w:val="24"/>
          <w:szCs w:val="24"/>
        </w:rPr>
        <w:t xml:space="preserve"> por semana</w:t>
      </w:r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, </w:t>
      </w:r>
      <w:r w:rsidR="007703EB" w:rsidRPr="00D4152B">
        <w:rPr>
          <w:rFonts w:ascii="Arial" w:hAnsi="Arial" w:cs="Arial"/>
          <w:spacing w:val="-1"/>
          <w:sz w:val="24"/>
          <w:szCs w:val="24"/>
        </w:rPr>
        <w:t>n</w:t>
      </w:r>
      <w:r w:rsidR="006C7F92" w:rsidRPr="00D4152B">
        <w:rPr>
          <w:rFonts w:ascii="Arial" w:hAnsi="Arial" w:cs="Arial"/>
          <w:spacing w:val="-1"/>
          <w:sz w:val="24"/>
          <w:szCs w:val="24"/>
        </w:rPr>
        <w:t>o</w:t>
      </w:r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 mês de abril, utilizando-se um </w:t>
      </w:r>
      <w:proofErr w:type="spellStart"/>
      <w:r w:rsidR="001E5783" w:rsidRPr="00D4152B">
        <w:rPr>
          <w:rFonts w:ascii="Arial" w:hAnsi="Arial" w:cs="Arial"/>
          <w:spacing w:val="-1"/>
          <w:sz w:val="24"/>
          <w:szCs w:val="24"/>
        </w:rPr>
        <w:t>amostrador</w:t>
      </w:r>
      <w:proofErr w:type="spellEnd"/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1E5783" w:rsidRPr="00D4152B">
        <w:rPr>
          <w:rFonts w:ascii="Arial" w:hAnsi="Arial" w:cs="Arial"/>
          <w:spacing w:val="-1"/>
          <w:sz w:val="24"/>
          <w:szCs w:val="24"/>
        </w:rPr>
        <w:t>surber</w:t>
      </w:r>
      <w:proofErr w:type="spellEnd"/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. Em cada ponto, </w:t>
      </w:r>
      <w:r w:rsidR="00626E4C" w:rsidRPr="00D4152B">
        <w:rPr>
          <w:rFonts w:ascii="Arial" w:hAnsi="Arial" w:cs="Arial"/>
          <w:spacing w:val="-1"/>
          <w:sz w:val="24"/>
          <w:szCs w:val="24"/>
        </w:rPr>
        <w:t xml:space="preserve">realizaram-se </w:t>
      </w:r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as amostragens </w:t>
      </w:r>
      <w:r w:rsidR="00626E4C" w:rsidRPr="00D4152B">
        <w:rPr>
          <w:rFonts w:ascii="Arial" w:hAnsi="Arial" w:cs="Arial"/>
          <w:spacing w:val="-1"/>
          <w:sz w:val="24"/>
          <w:szCs w:val="24"/>
        </w:rPr>
        <w:t>em triplicata e os</w:t>
      </w:r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 organismos </w:t>
      </w:r>
      <w:r w:rsidR="00626E4C" w:rsidRPr="00D4152B">
        <w:rPr>
          <w:rFonts w:ascii="Arial" w:hAnsi="Arial" w:cs="Arial"/>
          <w:spacing w:val="-1"/>
          <w:sz w:val="24"/>
          <w:szCs w:val="24"/>
        </w:rPr>
        <w:t xml:space="preserve">foram </w:t>
      </w:r>
      <w:r w:rsidR="001E5783" w:rsidRPr="00D4152B">
        <w:rPr>
          <w:rFonts w:ascii="Arial" w:hAnsi="Arial" w:cs="Arial"/>
          <w:spacing w:val="-1"/>
          <w:sz w:val="24"/>
          <w:szCs w:val="24"/>
        </w:rPr>
        <w:t>armazenados em frascos contendo álcool 70%. Após, foram identificados ao nível de família</w:t>
      </w:r>
      <w:r w:rsidR="005F7220" w:rsidRPr="00D4152B">
        <w:rPr>
          <w:rFonts w:ascii="Arial" w:hAnsi="Arial" w:cs="Arial"/>
          <w:spacing w:val="-1"/>
          <w:sz w:val="24"/>
          <w:szCs w:val="24"/>
        </w:rPr>
        <w:t xml:space="preserve"> de acordo com </w:t>
      </w:r>
      <w:r w:rsidR="005F7220" w:rsidRPr="00D4152B">
        <w:rPr>
          <w:rFonts w:ascii="Arial" w:hAnsi="Arial" w:cs="Arial"/>
          <w:sz w:val="24"/>
          <w:szCs w:val="24"/>
        </w:rPr>
        <w:t>o</w:t>
      </w:r>
      <w:r w:rsidR="005F7220" w:rsidRPr="00D4152B">
        <w:rPr>
          <w:rFonts w:ascii="Arial" w:hAnsi="Arial" w:cs="Arial"/>
          <w:spacing w:val="29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Manual</w:t>
      </w:r>
      <w:r w:rsidR="005F7220" w:rsidRPr="00D4152B">
        <w:rPr>
          <w:rFonts w:ascii="Arial" w:hAnsi="Arial" w:cs="Arial"/>
          <w:spacing w:val="28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de</w:t>
      </w:r>
      <w:r w:rsidR="005F7220" w:rsidRPr="00D4152B">
        <w:rPr>
          <w:rFonts w:ascii="Arial" w:hAnsi="Arial" w:cs="Arial"/>
          <w:spacing w:val="29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Identificação</w:t>
      </w:r>
      <w:r w:rsidR="005F7220" w:rsidRPr="00D4152B">
        <w:rPr>
          <w:rFonts w:ascii="Arial" w:hAnsi="Arial" w:cs="Arial"/>
          <w:spacing w:val="29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de</w:t>
      </w:r>
      <w:r w:rsidR="005F7220" w:rsidRPr="00D4152B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="005F7220" w:rsidRPr="00D4152B">
        <w:rPr>
          <w:rFonts w:ascii="Arial" w:hAnsi="Arial" w:cs="Arial"/>
          <w:spacing w:val="-1"/>
          <w:sz w:val="24"/>
          <w:szCs w:val="24"/>
        </w:rPr>
        <w:t>Macroinvertebrados</w:t>
      </w:r>
      <w:proofErr w:type="spellEnd"/>
      <w:r w:rsidR="005F7220" w:rsidRPr="00D4152B">
        <w:rPr>
          <w:rFonts w:ascii="Arial" w:hAnsi="Arial" w:cs="Arial"/>
          <w:spacing w:val="29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Aquáticos</w:t>
      </w:r>
      <w:r w:rsidR="005F7220" w:rsidRPr="00D4152B">
        <w:rPr>
          <w:rFonts w:ascii="Arial" w:hAnsi="Arial" w:cs="Arial"/>
          <w:spacing w:val="29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do</w:t>
      </w:r>
      <w:r w:rsidR="005F7220" w:rsidRPr="00D4152B">
        <w:rPr>
          <w:rFonts w:ascii="Arial" w:hAnsi="Arial" w:cs="Arial"/>
          <w:spacing w:val="97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Estado</w:t>
      </w:r>
      <w:r w:rsidR="005F7220" w:rsidRPr="00D4152B">
        <w:rPr>
          <w:rFonts w:ascii="Arial" w:hAnsi="Arial" w:cs="Arial"/>
          <w:spacing w:val="24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z w:val="24"/>
          <w:szCs w:val="24"/>
        </w:rPr>
        <w:t>do</w:t>
      </w:r>
      <w:r w:rsidR="005F7220" w:rsidRPr="00D4152B">
        <w:rPr>
          <w:rFonts w:ascii="Arial" w:hAnsi="Arial" w:cs="Arial"/>
          <w:spacing w:val="24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Rio</w:t>
      </w:r>
      <w:r w:rsidR="005F7220" w:rsidRPr="00D4152B">
        <w:rPr>
          <w:rFonts w:ascii="Arial" w:hAnsi="Arial" w:cs="Arial"/>
          <w:spacing w:val="24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z w:val="24"/>
          <w:szCs w:val="24"/>
        </w:rPr>
        <w:t>de</w:t>
      </w:r>
      <w:r w:rsidR="005F7220" w:rsidRPr="00D4152B">
        <w:rPr>
          <w:rFonts w:ascii="Arial" w:hAnsi="Arial" w:cs="Arial"/>
          <w:spacing w:val="24"/>
          <w:sz w:val="24"/>
          <w:szCs w:val="24"/>
        </w:rPr>
        <w:t xml:space="preserve"> </w:t>
      </w:r>
      <w:r w:rsidR="005F7220" w:rsidRPr="00D4152B">
        <w:rPr>
          <w:rFonts w:ascii="Arial" w:hAnsi="Arial" w:cs="Arial"/>
          <w:spacing w:val="-1"/>
          <w:sz w:val="24"/>
          <w:szCs w:val="24"/>
        </w:rPr>
        <w:t>Janeiro</w:t>
      </w:r>
      <w:r w:rsidR="005F7220" w:rsidRPr="00D4152B">
        <w:rPr>
          <w:rFonts w:ascii="Arial" w:hAnsi="Arial" w:cs="Arial"/>
          <w:spacing w:val="24"/>
          <w:sz w:val="24"/>
          <w:szCs w:val="24"/>
        </w:rPr>
        <w:t xml:space="preserve"> </w:t>
      </w:r>
      <w:r w:rsidR="001E5783" w:rsidRPr="00D4152B">
        <w:rPr>
          <w:rFonts w:ascii="Arial" w:hAnsi="Arial" w:cs="Arial"/>
          <w:spacing w:val="-1"/>
          <w:sz w:val="24"/>
          <w:szCs w:val="24"/>
        </w:rPr>
        <w:t xml:space="preserve">e classificados </w:t>
      </w:r>
      <w:r w:rsidR="00626E4C" w:rsidRPr="00D4152B">
        <w:rPr>
          <w:rFonts w:ascii="Arial" w:hAnsi="Arial" w:cs="Arial"/>
          <w:spacing w:val="-1"/>
          <w:sz w:val="24"/>
          <w:szCs w:val="24"/>
        </w:rPr>
        <w:t>em</w:t>
      </w:r>
      <w:r w:rsidR="00523636" w:rsidRPr="00D4152B">
        <w:rPr>
          <w:rFonts w:ascii="Arial" w:hAnsi="Arial" w:cs="Arial"/>
          <w:spacing w:val="-1"/>
          <w:sz w:val="24"/>
          <w:szCs w:val="24"/>
        </w:rPr>
        <w:t xml:space="preserve"> grupo funcional trófico</w:t>
      </w:r>
      <w:r w:rsidR="005B22B2" w:rsidRPr="00D4152B">
        <w:rPr>
          <w:rFonts w:ascii="Arial" w:hAnsi="Arial" w:cs="Arial"/>
          <w:spacing w:val="-1"/>
          <w:sz w:val="24"/>
          <w:szCs w:val="24"/>
        </w:rPr>
        <w:t>.</w:t>
      </w:r>
      <w:r w:rsidR="006253A7" w:rsidRPr="00D4152B">
        <w:rPr>
          <w:rFonts w:ascii="Arial" w:eastAsia="Arial" w:hAnsi="Arial" w:cs="Arial"/>
          <w:bCs/>
          <w:sz w:val="24"/>
          <w:szCs w:val="24"/>
        </w:rPr>
        <w:t xml:space="preserve"> </w:t>
      </w:r>
      <w:r w:rsidR="007703EB" w:rsidRPr="00D4152B">
        <w:rPr>
          <w:rFonts w:ascii="Arial" w:eastAsia="Arial" w:hAnsi="Arial" w:cs="Arial"/>
          <w:bCs/>
          <w:sz w:val="24"/>
          <w:szCs w:val="24"/>
        </w:rPr>
        <w:t>Assim</w:t>
      </w:r>
      <w:r w:rsidR="006253A7" w:rsidRPr="00D4152B">
        <w:rPr>
          <w:rFonts w:ascii="Arial" w:eastAsia="Arial" w:hAnsi="Arial" w:cs="Arial"/>
          <w:bCs/>
          <w:sz w:val="24"/>
          <w:szCs w:val="24"/>
        </w:rPr>
        <w:t>, todos os pontos foram classificados co</w:t>
      </w:r>
      <w:r w:rsidR="007703EB" w:rsidRPr="00D4152B">
        <w:rPr>
          <w:rFonts w:ascii="Arial" w:eastAsia="Arial" w:hAnsi="Arial" w:cs="Arial"/>
          <w:bCs/>
          <w:sz w:val="24"/>
          <w:szCs w:val="24"/>
        </w:rPr>
        <w:t xml:space="preserve">mo impactados, sendo o ponto </w:t>
      </w:r>
      <w:proofErr w:type="gramStart"/>
      <w:r w:rsidR="007703EB" w:rsidRPr="00D4152B">
        <w:rPr>
          <w:rFonts w:ascii="Arial" w:eastAsia="Arial" w:hAnsi="Arial" w:cs="Arial"/>
          <w:bCs/>
          <w:sz w:val="24"/>
          <w:szCs w:val="24"/>
        </w:rPr>
        <w:t>1</w:t>
      </w:r>
      <w:proofErr w:type="gramEnd"/>
      <w:r w:rsidR="007703EB" w:rsidRPr="00D4152B">
        <w:rPr>
          <w:rFonts w:ascii="Arial" w:eastAsia="Arial" w:hAnsi="Arial" w:cs="Arial"/>
          <w:bCs/>
          <w:sz w:val="24"/>
          <w:szCs w:val="24"/>
        </w:rPr>
        <w:t xml:space="preserve"> </w:t>
      </w:r>
      <w:r w:rsidR="006253A7" w:rsidRPr="00D4152B">
        <w:rPr>
          <w:rFonts w:ascii="Arial" w:eastAsia="Arial" w:hAnsi="Arial" w:cs="Arial"/>
          <w:bCs/>
          <w:sz w:val="24"/>
          <w:szCs w:val="24"/>
        </w:rPr>
        <w:t xml:space="preserve">mais impactado, localizado em área industrial, com ausência total de mata ciliar. </w:t>
      </w:r>
      <w:r w:rsidR="005B22B2" w:rsidRPr="00D4152B">
        <w:rPr>
          <w:rFonts w:ascii="Arial" w:eastAsia="Arial" w:hAnsi="Arial" w:cs="Arial"/>
          <w:sz w:val="24"/>
          <w:szCs w:val="24"/>
        </w:rPr>
        <w:t>Identificou-se</w:t>
      </w:r>
      <w:r w:rsidR="001E5783" w:rsidRPr="00D4152B">
        <w:rPr>
          <w:rFonts w:ascii="Arial" w:eastAsia="Arial" w:hAnsi="Arial" w:cs="Arial"/>
          <w:sz w:val="24"/>
          <w:szCs w:val="24"/>
        </w:rPr>
        <w:t xml:space="preserve"> 5620 </w:t>
      </w:r>
      <w:proofErr w:type="spellStart"/>
      <w:r w:rsidR="001E5783" w:rsidRPr="00D4152B">
        <w:rPr>
          <w:rFonts w:ascii="Arial" w:eastAsia="Arial" w:hAnsi="Arial" w:cs="Arial"/>
          <w:sz w:val="24"/>
          <w:szCs w:val="24"/>
        </w:rPr>
        <w:t>macroinvertebrados</w:t>
      </w:r>
      <w:proofErr w:type="spellEnd"/>
      <w:r w:rsidR="001E5783" w:rsidRPr="00D4152B">
        <w:rPr>
          <w:rFonts w:ascii="Arial" w:eastAsia="Arial" w:hAnsi="Arial" w:cs="Arial"/>
          <w:sz w:val="24"/>
          <w:szCs w:val="24"/>
        </w:rPr>
        <w:t xml:space="preserve"> pertencentes a </w:t>
      </w:r>
      <w:r w:rsidR="007703EB" w:rsidRPr="00D4152B">
        <w:rPr>
          <w:rFonts w:ascii="Arial" w:eastAsia="Arial" w:hAnsi="Arial" w:cs="Arial"/>
          <w:sz w:val="24"/>
          <w:szCs w:val="24"/>
        </w:rPr>
        <w:t>sete</w:t>
      </w:r>
      <w:r w:rsidR="001E5783" w:rsidRPr="00D4152B">
        <w:rPr>
          <w:rFonts w:ascii="Arial" w:eastAsia="Arial" w:hAnsi="Arial" w:cs="Arial"/>
          <w:sz w:val="24"/>
          <w:szCs w:val="24"/>
        </w:rPr>
        <w:t xml:space="preserve"> táxons de </w:t>
      </w:r>
      <w:proofErr w:type="spellStart"/>
      <w:r w:rsidR="001E5783" w:rsidRPr="00D4152B">
        <w:rPr>
          <w:rFonts w:ascii="Arial" w:eastAsia="Arial" w:hAnsi="Arial" w:cs="Arial"/>
          <w:sz w:val="24"/>
          <w:szCs w:val="24"/>
        </w:rPr>
        <w:t>Annelida</w:t>
      </w:r>
      <w:proofErr w:type="spellEnd"/>
      <w:r w:rsidR="001E5783" w:rsidRPr="00D4152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1E5783" w:rsidRPr="00D4152B">
        <w:rPr>
          <w:rFonts w:ascii="Arial" w:eastAsia="Arial" w:hAnsi="Arial" w:cs="Arial"/>
          <w:sz w:val="24"/>
          <w:szCs w:val="24"/>
        </w:rPr>
        <w:t>Diptera</w:t>
      </w:r>
      <w:proofErr w:type="spellEnd"/>
      <w:r w:rsidR="001E5783" w:rsidRPr="00D4152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1E5783" w:rsidRPr="00D4152B">
        <w:rPr>
          <w:rFonts w:ascii="Arial" w:eastAsia="Arial" w:hAnsi="Arial" w:cs="Arial"/>
          <w:sz w:val="24"/>
          <w:szCs w:val="24"/>
        </w:rPr>
        <w:t>Insecta</w:t>
      </w:r>
      <w:proofErr w:type="spellEnd"/>
      <w:r w:rsidR="001E5783" w:rsidRPr="00D4152B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="001E5783" w:rsidRPr="00D4152B">
        <w:rPr>
          <w:rFonts w:ascii="Arial" w:eastAsia="Times New Roman" w:hAnsi="Arial" w:cs="Arial"/>
          <w:bCs/>
          <w:sz w:val="24"/>
          <w:szCs w:val="24"/>
          <w:lang w:eastAsia="pt-BR"/>
        </w:rPr>
        <w:t>Platyhelminthes</w:t>
      </w:r>
      <w:proofErr w:type="spellEnd"/>
      <w:r w:rsidR="001E5783" w:rsidRPr="00D4152B">
        <w:rPr>
          <w:rFonts w:ascii="Arial" w:eastAsia="Arial" w:hAnsi="Arial" w:cs="Arial"/>
          <w:sz w:val="24"/>
          <w:szCs w:val="24"/>
        </w:rPr>
        <w:t>.</w:t>
      </w:r>
      <w:r w:rsidR="007703EB" w:rsidRPr="00D4152B">
        <w:rPr>
          <w:rFonts w:ascii="Arial" w:eastAsia="Arial" w:hAnsi="Arial" w:cs="Arial"/>
          <w:sz w:val="24"/>
          <w:szCs w:val="24"/>
        </w:rPr>
        <w:t xml:space="preserve"> Assim, </w:t>
      </w:r>
      <w:r w:rsidR="007C1655" w:rsidRPr="00D4152B">
        <w:rPr>
          <w:rFonts w:ascii="Arial" w:eastAsia="Arial" w:hAnsi="Arial" w:cs="Arial"/>
          <w:sz w:val="24"/>
          <w:szCs w:val="24"/>
        </w:rPr>
        <w:t>sendo</w:t>
      </w:r>
      <w:r w:rsidR="001E5783" w:rsidRPr="00D4152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E5783" w:rsidRPr="00D4152B">
        <w:rPr>
          <w:rFonts w:ascii="Arial" w:eastAsia="Arial" w:hAnsi="Arial" w:cs="Arial"/>
          <w:sz w:val="24"/>
          <w:szCs w:val="24"/>
        </w:rPr>
        <w:t>Chironomidae</w:t>
      </w:r>
      <w:proofErr w:type="spellEnd"/>
      <w:r w:rsidR="006253A7" w:rsidRPr="00D4152B">
        <w:rPr>
          <w:rFonts w:ascii="Arial" w:eastAsia="Arial" w:hAnsi="Arial" w:cs="Arial"/>
          <w:sz w:val="24"/>
          <w:szCs w:val="24"/>
        </w:rPr>
        <w:t xml:space="preserve"> o mais abundante seguido de </w:t>
      </w:r>
      <w:proofErr w:type="spellStart"/>
      <w:r w:rsidR="006253A7" w:rsidRPr="00D4152B">
        <w:rPr>
          <w:rFonts w:ascii="Arial" w:eastAsia="Arial" w:hAnsi="Arial" w:cs="Arial"/>
          <w:sz w:val="24"/>
          <w:szCs w:val="24"/>
        </w:rPr>
        <w:t>Simuliidae</w:t>
      </w:r>
      <w:proofErr w:type="spellEnd"/>
      <w:r w:rsidR="006253A7" w:rsidRPr="00D4152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6253A7" w:rsidRPr="00D4152B">
        <w:rPr>
          <w:rFonts w:ascii="Arial" w:eastAsia="Times New Roman" w:hAnsi="Arial" w:cs="Arial"/>
          <w:bCs/>
          <w:sz w:val="24"/>
          <w:szCs w:val="24"/>
          <w:lang w:eastAsia="pt-BR"/>
        </w:rPr>
        <w:t>Hirudinea</w:t>
      </w:r>
      <w:proofErr w:type="spellEnd"/>
      <w:r w:rsidR="006253A7" w:rsidRPr="00D4152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proofErr w:type="spellStart"/>
      <w:r w:rsidR="006253A7" w:rsidRPr="00D4152B">
        <w:rPr>
          <w:rFonts w:ascii="Arial" w:eastAsia="Arial" w:hAnsi="Arial" w:cs="Arial"/>
          <w:sz w:val="24"/>
          <w:szCs w:val="24"/>
        </w:rPr>
        <w:t>Ceratopogonidae</w:t>
      </w:r>
      <w:proofErr w:type="spellEnd"/>
      <w:r w:rsidR="006253A7" w:rsidRPr="00D4152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6253A7" w:rsidRPr="00D4152B">
        <w:rPr>
          <w:rFonts w:ascii="Arial" w:eastAsia="Arial" w:hAnsi="Arial" w:cs="Arial"/>
          <w:sz w:val="24"/>
          <w:szCs w:val="24"/>
        </w:rPr>
        <w:t>Oligochaeta</w:t>
      </w:r>
      <w:proofErr w:type="spellEnd"/>
      <w:r w:rsidR="006253A7" w:rsidRPr="00D4152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6253A7" w:rsidRPr="00D4152B">
        <w:rPr>
          <w:rFonts w:ascii="Arial" w:eastAsia="Arial" w:hAnsi="Arial" w:cs="Arial"/>
          <w:sz w:val="24"/>
          <w:szCs w:val="24"/>
        </w:rPr>
        <w:t>Baetidae</w:t>
      </w:r>
      <w:proofErr w:type="spellEnd"/>
      <w:r w:rsidR="006253A7" w:rsidRPr="00D4152B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="006253A7" w:rsidRPr="00D4152B">
        <w:rPr>
          <w:rFonts w:ascii="Arial" w:eastAsia="Arial" w:hAnsi="Arial" w:cs="Arial"/>
          <w:sz w:val="24"/>
          <w:szCs w:val="24"/>
        </w:rPr>
        <w:t>Platyhelminthes</w:t>
      </w:r>
      <w:proofErr w:type="spellEnd"/>
      <w:r w:rsidR="001E5783" w:rsidRPr="00D4152B">
        <w:rPr>
          <w:rFonts w:ascii="Arial" w:eastAsia="Arial" w:hAnsi="Arial" w:cs="Arial"/>
          <w:sz w:val="24"/>
          <w:szCs w:val="24"/>
        </w:rPr>
        <w:t xml:space="preserve">. </w:t>
      </w:r>
      <w:r w:rsidR="00626E4C" w:rsidRPr="00D4152B">
        <w:rPr>
          <w:rFonts w:ascii="Arial" w:eastAsia="Arial" w:hAnsi="Arial" w:cs="Arial"/>
          <w:bCs/>
          <w:sz w:val="24"/>
          <w:szCs w:val="24"/>
        </w:rPr>
        <w:t>Referente</w:t>
      </w:r>
      <w:r w:rsidR="001E5783" w:rsidRPr="00D4152B">
        <w:rPr>
          <w:rFonts w:ascii="Arial" w:eastAsia="Arial" w:hAnsi="Arial" w:cs="Arial"/>
          <w:bCs/>
          <w:sz w:val="24"/>
          <w:szCs w:val="24"/>
        </w:rPr>
        <w:t xml:space="preserve"> aos grupos tróficos</w:t>
      </w:r>
      <w:r w:rsidR="007C1655" w:rsidRPr="00D4152B">
        <w:rPr>
          <w:rFonts w:ascii="Arial" w:eastAsia="Arial" w:hAnsi="Arial" w:cs="Arial"/>
          <w:bCs/>
          <w:sz w:val="24"/>
          <w:szCs w:val="24"/>
        </w:rPr>
        <w:t>, três</w:t>
      </w:r>
      <w:r w:rsidR="007703EB" w:rsidRPr="00D4152B">
        <w:rPr>
          <w:rFonts w:ascii="Arial" w:eastAsia="Arial" w:hAnsi="Arial" w:cs="Arial"/>
          <w:bCs/>
          <w:sz w:val="24"/>
          <w:szCs w:val="24"/>
        </w:rPr>
        <w:t xml:space="preserve"> destes</w:t>
      </w:r>
      <w:r w:rsidR="001E5783" w:rsidRPr="00D4152B">
        <w:rPr>
          <w:rFonts w:ascii="Arial" w:eastAsia="Arial" w:hAnsi="Arial" w:cs="Arial"/>
          <w:bCs/>
          <w:sz w:val="24"/>
          <w:szCs w:val="24"/>
        </w:rPr>
        <w:t xml:space="preserve"> táxons foram classificados como </w:t>
      </w:r>
      <w:proofErr w:type="spellStart"/>
      <w:r w:rsidR="001E5783" w:rsidRPr="00D4152B">
        <w:rPr>
          <w:rFonts w:ascii="Arial" w:eastAsia="Arial" w:hAnsi="Arial" w:cs="Arial"/>
          <w:bCs/>
          <w:sz w:val="24"/>
          <w:szCs w:val="24"/>
        </w:rPr>
        <w:t>coletador</w:t>
      </w:r>
      <w:proofErr w:type="spellEnd"/>
      <w:r w:rsidR="001E5783" w:rsidRPr="00D4152B">
        <w:rPr>
          <w:rFonts w:ascii="Arial" w:eastAsia="Arial" w:hAnsi="Arial" w:cs="Arial"/>
          <w:bCs/>
          <w:sz w:val="24"/>
          <w:szCs w:val="24"/>
        </w:rPr>
        <w:t>-catador</w:t>
      </w:r>
      <w:r w:rsidR="007C1655" w:rsidRPr="00D4152B"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gramStart"/>
      <w:r w:rsidR="007C1655" w:rsidRPr="00D4152B">
        <w:rPr>
          <w:rFonts w:ascii="Arial" w:eastAsia="Arial" w:hAnsi="Arial" w:cs="Arial"/>
          <w:bCs/>
          <w:sz w:val="24"/>
          <w:szCs w:val="24"/>
        </w:rPr>
        <w:t>três</w:t>
      </w:r>
      <w:r w:rsidR="001E5783" w:rsidRPr="00D4152B">
        <w:rPr>
          <w:rFonts w:ascii="Arial" w:eastAsia="Arial" w:hAnsi="Arial" w:cs="Arial"/>
          <w:bCs/>
          <w:sz w:val="24"/>
          <w:szCs w:val="24"/>
        </w:rPr>
        <w:t xml:space="preserve"> como predador</w:t>
      </w:r>
      <w:proofErr w:type="gramEnd"/>
      <w:r w:rsidR="001E5783" w:rsidRPr="00D4152B">
        <w:rPr>
          <w:rFonts w:ascii="Arial" w:eastAsia="Arial" w:hAnsi="Arial" w:cs="Arial"/>
          <w:bCs/>
          <w:sz w:val="24"/>
          <w:szCs w:val="24"/>
        </w:rPr>
        <w:t xml:space="preserve"> </w:t>
      </w:r>
      <w:r w:rsidR="007C1655" w:rsidRPr="00D4152B">
        <w:rPr>
          <w:rFonts w:ascii="Arial" w:eastAsia="Arial" w:hAnsi="Arial" w:cs="Arial"/>
          <w:bCs/>
          <w:sz w:val="24"/>
          <w:szCs w:val="24"/>
        </w:rPr>
        <w:t xml:space="preserve">e um </w:t>
      </w:r>
      <w:r w:rsidR="001E5783" w:rsidRPr="00D4152B">
        <w:rPr>
          <w:rFonts w:ascii="Arial" w:eastAsia="Arial" w:hAnsi="Arial" w:cs="Arial"/>
          <w:bCs/>
          <w:sz w:val="24"/>
          <w:szCs w:val="24"/>
        </w:rPr>
        <w:t xml:space="preserve">como coletor-filtrador. </w:t>
      </w:r>
      <w:r w:rsidR="007703EB" w:rsidRPr="00D4152B">
        <w:rPr>
          <w:rFonts w:ascii="Arial" w:eastAsia="Arial" w:hAnsi="Arial" w:cs="Arial"/>
          <w:bCs/>
          <w:sz w:val="24"/>
          <w:szCs w:val="24"/>
        </w:rPr>
        <w:t>Foi calculado o</w:t>
      </w:r>
      <w:r w:rsidR="006C7F92" w:rsidRPr="00D4152B">
        <w:rPr>
          <w:rFonts w:ascii="Arial" w:eastAsia="Arial" w:hAnsi="Arial" w:cs="Arial"/>
          <w:bCs/>
          <w:sz w:val="24"/>
          <w:szCs w:val="24"/>
        </w:rPr>
        <w:t xml:space="preserve"> índice</w:t>
      </w:r>
      <w:r w:rsidR="001E5783" w:rsidRPr="00D4152B">
        <w:rPr>
          <w:rFonts w:ascii="Arial" w:eastAsia="Arial" w:hAnsi="Arial" w:cs="Arial"/>
          <w:bCs/>
          <w:sz w:val="24"/>
          <w:szCs w:val="24"/>
        </w:rPr>
        <w:t xml:space="preserve"> de Shannon</w:t>
      </w:r>
      <w:r w:rsidR="006253A7" w:rsidRPr="00D4152B">
        <w:rPr>
          <w:rFonts w:ascii="Arial" w:eastAsia="Arial" w:hAnsi="Arial" w:cs="Arial"/>
          <w:bCs/>
          <w:sz w:val="24"/>
          <w:szCs w:val="24"/>
        </w:rPr>
        <w:t xml:space="preserve"> (H’)</w:t>
      </w:r>
      <w:r w:rsidR="001E5783" w:rsidRPr="00D4152B">
        <w:rPr>
          <w:rFonts w:ascii="Arial" w:eastAsia="Arial" w:hAnsi="Arial" w:cs="Arial"/>
          <w:bCs/>
          <w:sz w:val="24"/>
          <w:szCs w:val="24"/>
        </w:rPr>
        <w:t xml:space="preserve"> </w:t>
      </w:r>
      <w:r w:rsidR="007703EB" w:rsidRPr="00D4152B">
        <w:rPr>
          <w:rFonts w:ascii="Arial" w:eastAsia="Arial" w:hAnsi="Arial" w:cs="Arial"/>
          <w:bCs/>
          <w:sz w:val="24"/>
          <w:szCs w:val="24"/>
        </w:rPr>
        <w:t xml:space="preserve">que </w:t>
      </w:r>
      <w:r w:rsidR="006C7F92" w:rsidRPr="00D4152B">
        <w:rPr>
          <w:rFonts w:ascii="Arial" w:eastAsia="Arial" w:hAnsi="Arial" w:cs="Arial"/>
          <w:bCs/>
          <w:sz w:val="24"/>
          <w:szCs w:val="24"/>
        </w:rPr>
        <w:t>indicou</w:t>
      </w:r>
      <w:r w:rsidR="001E5783" w:rsidRPr="00D4152B">
        <w:rPr>
          <w:rFonts w:ascii="Arial" w:eastAsia="Arial" w:hAnsi="Arial" w:cs="Arial"/>
          <w:bCs/>
          <w:sz w:val="24"/>
          <w:szCs w:val="24"/>
        </w:rPr>
        <w:t xml:space="preserve"> baixa diversidade nos pontos</w:t>
      </w:r>
      <w:r w:rsidR="006253A7" w:rsidRPr="00D4152B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gramStart"/>
      <w:r w:rsidR="006253A7" w:rsidRPr="00D4152B">
        <w:rPr>
          <w:rFonts w:ascii="Arial" w:eastAsia="Arial" w:hAnsi="Arial" w:cs="Arial"/>
          <w:bCs/>
          <w:sz w:val="24"/>
          <w:szCs w:val="24"/>
        </w:rPr>
        <w:t>2</w:t>
      </w:r>
      <w:proofErr w:type="gramEnd"/>
      <w:r w:rsidR="006253A7" w:rsidRPr="00D4152B">
        <w:rPr>
          <w:rFonts w:ascii="Arial" w:eastAsia="Arial" w:hAnsi="Arial" w:cs="Arial"/>
          <w:bCs/>
          <w:sz w:val="24"/>
          <w:szCs w:val="24"/>
        </w:rPr>
        <w:t xml:space="preserve"> e 3</w:t>
      </w:r>
      <w:r w:rsidR="006C7F92" w:rsidRPr="00D4152B">
        <w:rPr>
          <w:rFonts w:ascii="Arial" w:eastAsia="Arial" w:hAnsi="Arial" w:cs="Arial"/>
          <w:bCs/>
          <w:sz w:val="24"/>
          <w:szCs w:val="24"/>
        </w:rPr>
        <w:t>, sendo</w:t>
      </w:r>
      <w:r w:rsidR="006253A7" w:rsidRPr="00D4152B">
        <w:rPr>
          <w:rFonts w:ascii="Arial" w:eastAsia="Arial" w:hAnsi="Arial" w:cs="Arial"/>
          <w:bCs/>
          <w:sz w:val="24"/>
          <w:szCs w:val="24"/>
        </w:rPr>
        <w:t xml:space="preserve"> H’=0,4136 e H’=0,3707</w:t>
      </w:r>
      <w:r w:rsidR="006C7F92" w:rsidRPr="00D4152B">
        <w:rPr>
          <w:rFonts w:ascii="Arial" w:eastAsia="Arial" w:hAnsi="Arial" w:cs="Arial"/>
          <w:bCs/>
          <w:sz w:val="24"/>
          <w:szCs w:val="24"/>
        </w:rPr>
        <w:t>, respectivamente</w:t>
      </w:r>
      <w:r w:rsidR="006253A7" w:rsidRPr="00D4152B">
        <w:rPr>
          <w:rFonts w:ascii="Arial" w:eastAsia="Arial" w:hAnsi="Arial" w:cs="Arial"/>
          <w:bCs/>
          <w:sz w:val="24"/>
          <w:szCs w:val="24"/>
        </w:rPr>
        <w:t xml:space="preserve">. </w:t>
      </w:r>
      <w:r w:rsidR="006C7F92" w:rsidRPr="00D4152B">
        <w:rPr>
          <w:rFonts w:ascii="Arial" w:hAnsi="Arial" w:cs="Arial"/>
          <w:sz w:val="24"/>
          <w:szCs w:val="24"/>
        </w:rPr>
        <w:t xml:space="preserve">Com exceção de </w:t>
      </w:r>
      <w:proofErr w:type="spellStart"/>
      <w:r w:rsidR="006C7F92" w:rsidRPr="00D4152B">
        <w:rPr>
          <w:rFonts w:ascii="Arial" w:hAnsi="Arial" w:cs="Arial"/>
          <w:sz w:val="24"/>
          <w:szCs w:val="24"/>
        </w:rPr>
        <w:t>Baetidae</w:t>
      </w:r>
      <w:proofErr w:type="spellEnd"/>
      <w:r w:rsidR="006C7F92" w:rsidRPr="00D4152B">
        <w:rPr>
          <w:rFonts w:ascii="Arial" w:hAnsi="Arial" w:cs="Arial"/>
          <w:sz w:val="24"/>
          <w:szCs w:val="24"/>
        </w:rPr>
        <w:t>, todas as famílias encontradas são tolerantes a poluição</w:t>
      </w:r>
      <w:r w:rsidR="006C7F92" w:rsidRPr="00D4152B">
        <w:rPr>
          <w:rFonts w:ascii="Arial" w:eastAsia="Arial" w:hAnsi="Arial" w:cs="Arial"/>
          <w:bCs/>
          <w:sz w:val="24"/>
          <w:szCs w:val="24"/>
        </w:rPr>
        <w:t xml:space="preserve">. </w:t>
      </w:r>
      <w:r w:rsidR="002502C6" w:rsidRPr="00D4152B">
        <w:rPr>
          <w:rFonts w:ascii="Arial" w:eastAsia="Arial" w:hAnsi="Arial" w:cs="Arial"/>
          <w:bCs/>
          <w:sz w:val="24"/>
          <w:szCs w:val="24"/>
        </w:rPr>
        <w:t>Os resultados indicam a</w:t>
      </w:r>
      <w:r w:rsidR="001E5783" w:rsidRPr="00D4152B">
        <w:rPr>
          <w:rFonts w:ascii="Arial" w:eastAsia="Arial" w:hAnsi="Arial" w:cs="Arial"/>
          <w:bCs/>
          <w:sz w:val="24"/>
          <w:szCs w:val="24"/>
        </w:rPr>
        <w:t xml:space="preserve"> relação</w:t>
      </w:r>
      <w:r w:rsidR="002502C6" w:rsidRPr="00D4152B">
        <w:rPr>
          <w:rFonts w:ascii="Arial" w:hAnsi="Arial" w:cs="Arial"/>
          <w:sz w:val="24"/>
          <w:szCs w:val="24"/>
        </w:rPr>
        <w:t xml:space="preserve"> d</w:t>
      </w:r>
      <w:r w:rsidR="001E5783" w:rsidRPr="00D4152B">
        <w:rPr>
          <w:rFonts w:ascii="Arial" w:hAnsi="Arial" w:cs="Arial"/>
          <w:sz w:val="24"/>
          <w:szCs w:val="24"/>
        </w:rPr>
        <w:t>a</w:t>
      </w:r>
      <w:r w:rsidR="007703EB" w:rsidRPr="00D4152B">
        <w:rPr>
          <w:rFonts w:ascii="Arial" w:hAnsi="Arial" w:cs="Arial"/>
          <w:sz w:val="24"/>
          <w:szCs w:val="24"/>
        </w:rPr>
        <w:t xml:space="preserve"> classificação da avaliação</w:t>
      </w:r>
      <w:r w:rsidR="007703EB" w:rsidRPr="00D4152B">
        <w:rPr>
          <w:rFonts w:ascii="Arial" w:hAnsi="Arial" w:cs="Arial"/>
          <w:spacing w:val="-1"/>
          <w:sz w:val="24"/>
          <w:szCs w:val="24"/>
        </w:rPr>
        <w:t xml:space="preserve"> </w:t>
      </w:r>
      <w:r w:rsidR="007703EB" w:rsidRPr="00D4152B">
        <w:rPr>
          <w:rFonts w:ascii="Arial" w:hAnsi="Arial" w:cs="Arial"/>
          <w:sz w:val="24"/>
          <w:szCs w:val="24"/>
        </w:rPr>
        <w:t>rápida de rios</w:t>
      </w:r>
      <w:r w:rsidR="006C7F92" w:rsidRPr="00D4152B">
        <w:rPr>
          <w:rFonts w:ascii="Arial" w:hAnsi="Arial" w:cs="Arial"/>
          <w:sz w:val="24"/>
          <w:szCs w:val="24"/>
        </w:rPr>
        <w:t xml:space="preserve"> e com a</w:t>
      </w:r>
      <w:r w:rsidR="001E5783" w:rsidRPr="00D4152B">
        <w:rPr>
          <w:rFonts w:ascii="Arial" w:hAnsi="Arial" w:cs="Arial"/>
          <w:sz w:val="24"/>
          <w:szCs w:val="24"/>
        </w:rPr>
        <w:t xml:space="preserve"> ocorrência dos grupos tróficos, pois</w:t>
      </w:r>
      <w:r w:rsidR="006C7F92" w:rsidRPr="00D4152B">
        <w:rPr>
          <w:rFonts w:ascii="Arial" w:hAnsi="Arial" w:cs="Arial"/>
          <w:sz w:val="24"/>
          <w:szCs w:val="24"/>
        </w:rPr>
        <w:t>,</w:t>
      </w:r>
      <w:r w:rsidR="001E5783" w:rsidRPr="00D4152B">
        <w:rPr>
          <w:rFonts w:ascii="Arial" w:hAnsi="Arial" w:cs="Arial"/>
          <w:sz w:val="24"/>
          <w:szCs w:val="24"/>
        </w:rPr>
        <w:t xml:space="preserve"> são representativos de locais</w:t>
      </w:r>
      <w:r w:rsidR="009B3CC1" w:rsidRPr="00D4152B">
        <w:rPr>
          <w:rFonts w:ascii="Arial" w:hAnsi="Arial" w:cs="Arial"/>
          <w:sz w:val="24"/>
          <w:szCs w:val="24"/>
        </w:rPr>
        <w:t xml:space="preserve"> degradados,</w:t>
      </w:r>
      <w:r w:rsidR="001E5783" w:rsidRPr="00D4152B">
        <w:rPr>
          <w:rFonts w:ascii="Arial" w:hAnsi="Arial" w:cs="Arial"/>
          <w:sz w:val="24"/>
          <w:szCs w:val="24"/>
        </w:rPr>
        <w:t xml:space="preserve"> com alta concentração de matéria orgânica e ausência de mata </w:t>
      </w:r>
      <w:r w:rsidR="001E5783" w:rsidRPr="00D4152B">
        <w:rPr>
          <w:rFonts w:ascii="Arial" w:hAnsi="Arial" w:cs="Arial"/>
          <w:sz w:val="24"/>
          <w:szCs w:val="24"/>
        </w:rPr>
        <w:lastRenderedPageBreak/>
        <w:t xml:space="preserve">ciliar. </w:t>
      </w:r>
      <w:r w:rsidR="002502C6" w:rsidRPr="00D4152B">
        <w:rPr>
          <w:rFonts w:ascii="Arial" w:hAnsi="Arial" w:cs="Arial"/>
          <w:sz w:val="24"/>
          <w:szCs w:val="24"/>
        </w:rPr>
        <w:t>Conclui-se que o arroio Sananduva está impactado nos pontos estudados.</w:t>
      </w:r>
    </w:p>
    <w:sectPr w:rsidR="005738F0" w:rsidRPr="00D41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83"/>
    <w:rsid w:val="0012590B"/>
    <w:rsid w:val="001E5783"/>
    <w:rsid w:val="002502C6"/>
    <w:rsid w:val="00321A71"/>
    <w:rsid w:val="003F51E6"/>
    <w:rsid w:val="00444778"/>
    <w:rsid w:val="004E7861"/>
    <w:rsid w:val="00523636"/>
    <w:rsid w:val="00543942"/>
    <w:rsid w:val="005B22B2"/>
    <w:rsid w:val="005F7220"/>
    <w:rsid w:val="006253A7"/>
    <w:rsid w:val="00626E4C"/>
    <w:rsid w:val="006C7F92"/>
    <w:rsid w:val="006F73C9"/>
    <w:rsid w:val="007703EB"/>
    <w:rsid w:val="007C1655"/>
    <w:rsid w:val="008564E1"/>
    <w:rsid w:val="009B3CC1"/>
    <w:rsid w:val="00B006DC"/>
    <w:rsid w:val="00D4152B"/>
    <w:rsid w:val="00E20F33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1E57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5783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5783"/>
    <w:rPr>
      <w:rFonts w:ascii="Calibri" w:eastAsia="Calibri" w:hAnsi="Calibri" w:cs="Times New Roman"/>
      <w:sz w:val="20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7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1E57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5783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5783"/>
    <w:rPr>
      <w:rFonts w:ascii="Calibri" w:eastAsia="Calibri" w:hAnsi="Calibri" w:cs="Times New Roman"/>
      <w:sz w:val="20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7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2</cp:revision>
  <dcterms:created xsi:type="dcterms:W3CDTF">2018-08-31T02:38:00Z</dcterms:created>
  <dcterms:modified xsi:type="dcterms:W3CDTF">2018-08-31T02:38:00Z</dcterms:modified>
</cp:coreProperties>
</file>