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89" w:rsidRPr="008C6D44" w:rsidRDefault="008C6D44" w:rsidP="008C6D44">
      <w:pPr>
        <w:jc w:val="both"/>
        <w:rPr>
          <w:rFonts w:cstheme="minorHAnsi"/>
          <w:sz w:val="20"/>
        </w:rPr>
      </w:pPr>
      <w:r w:rsidRPr="008C6D44">
        <w:rPr>
          <w:rFonts w:cstheme="minorHAnsi"/>
          <w:sz w:val="20"/>
          <w:szCs w:val="21"/>
          <w:shd w:val="clear" w:color="auto" w:fill="FFFFFF"/>
        </w:rPr>
        <w:t>No Rio Grande do Sul, diferentes organizações sociais têm fomentado o uso e o proces</w:t>
      </w:r>
      <w:r w:rsidRPr="008C6D44">
        <w:rPr>
          <w:rFonts w:cstheme="minorHAnsi"/>
          <w:sz w:val="20"/>
          <w:szCs w:val="21"/>
          <w:shd w:val="clear" w:color="auto" w:fill="FFFFFF"/>
        </w:rPr>
        <w:softHyphen/>
        <w:t xml:space="preserve">samento de frutas nativas em diferentes formas, tal como polpa e sucos pasteurizados. O suco de </w:t>
      </w:r>
      <w:r w:rsidR="00F23115" w:rsidRPr="008C6D44">
        <w:rPr>
          <w:rFonts w:cstheme="minorHAnsi"/>
          <w:sz w:val="20"/>
          <w:szCs w:val="21"/>
          <w:shd w:val="clear" w:color="auto" w:fill="FFFFFF"/>
        </w:rPr>
        <w:t>Butiá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possui grande importância econômica, social e nutricional. Para avaliar efeti</w:t>
      </w:r>
      <w:bookmarkStart w:id="0" w:name="_GoBack"/>
      <w:bookmarkEnd w:id="0"/>
      <w:r w:rsidRPr="008C6D44">
        <w:rPr>
          <w:rFonts w:cstheme="minorHAnsi"/>
          <w:sz w:val="20"/>
          <w:szCs w:val="21"/>
          <w:shd w:val="clear" w:color="auto" w:fill="FFFFFF"/>
        </w:rPr>
        <w:t xml:space="preserve">vidade da pasteurização pode ser utilizada como parâmetro a atividade residual da </w:t>
      </w:r>
      <w:proofErr w:type="spellStart"/>
      <w:r w:rsidRPr="008C6D44">
        <w:rPr>
          <w:rFonts w:cstheme="minorHAnsi"/>
          <w:sz w:val="20"/>
          <w:szCs w:val="21"/>
          <w:shd w:val="clear" w:color="auto" w:fill="FFFFFF"/>
        </w:rPr>
        <w:t>peroxidase</w:t>
      </w:r>
      <w:proofErr w:type="spellEnd"/>
      <w:r w:rsidRPr="008C6D44">
        <w:rPr>
          <w:rFonts w:cstheme="minorHAnsi"/>
          <w:sz w:val="20"/>
          <w:szCs w:val="21"/>
          <w:shd w:val="clear" w:color="auto" w:fill="FFFFFF"/>
        </w:rPr>
        <w:t xml:space="preserve"> (POD), devido a sua alta resistência térmica. O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o</w:t>
      </w:r>
      <w:r w:rsidRPr="008C6D44">
        <w:rPr>
          <w:rFonts w:cstheme="minorHAnsi"/>
          <w:sz w:val="20"/>
          <w:szCs w:val="21"/>
          <w:shd w:val="clear" w:color="auto" w:fill="FFFFFF"/>
        </w:rPr>
        <w:t>bjetivo</w:t>
      </w:r>
      <w:r w:rsidRPr="008C6D44">
        <w:rPr>
          <w:rFonts w:cstheme="minorHAnsi"/>
          <w:sz w:val="20"/>
          <w:szCs w:val="21"/>
          <w:shd w:val="clear" w:color="auto" w:fill="FFFFFF"/>
        </w:rPr>
        <w:t>s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deste trabalho fo</w:t>
      </w:r>
      <w:r w:rsidR="00B34FB6">
        <w:rPr>
          <w:rFonts w:cstheme="minorHAnsi"/>
          <w:sz w:val="20"/>
          <w:szCs w:val="21"/>
          <w:shd w:val="clear" w:color="auto" w:fill="FFFFFF"/>
        </w:rPr>
        <w:t>i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(1) </w:t>
      </w:r>
      <w:r w:rsidRPr="008C6D44">
        <w:rPr>
          <w:rFonts w:cstheme="minorHAnsi"/>
          <w:sz w:val="20"/>
          <w:szCs w:val="21"/>
          <w:shd w:val="clear" w:color="auto" w:fill="FFFFFF"/>
        </w:rPr>
        <w:t>avaliar a ativi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dade enzimática residual (AER) da POD presente no suco de BY e BC após o processo de pasteurização </w:t>
      </w:r>
      <w:proofErr w:type="gramStart"/>
      <w:r w:rsidR="00B34FB6">
        <w:rPr>
          <w:rFonts w:cstheme="minorHAnsi"/>
          <w:sz w:val="20"/>
          <w:szCs w:val="21"/>
          <w:shd w:val="clear" w:color="auto" w:fill="FFFFFF"/>
        </w:rPr>
        <w:t>à</w:t>
      </w:r>
      <w:proofErr w:type="gramEnd"/>
      <w:r w:rsidR="00B34FB6">
        <w:rPr>
          <w:rFonts w:cstheme="minorHAnsi"/>
          <w:sz w:val="20"/>
          <w:szCs w:val="21"/>
          <w:shd w:val="clear" w:color="auto" w:fill="FFFFFF"/>
        </w:rPr>
        <w:t xml:space="preserve"> 60</w:t>
      </w:r>
      <w:r w:rsidR="00B34FB6">
        <w:rPr>
          <w:rFonts w:cstheme="minorHAnsi"/>
          <w:sz w:val="20"/>
          <w:szCs w:val="21"/>
          <w:shd w:val="clear" w:color="auto" w:fill="FFFFFF"/>
        </w:rPr>
        <w:t>°C</w:t>
      </w:r>
      <w:r w:rsidR="00B34FB6">
        <w:rPr>
          <w:rFonts w:cstheme="minorHAnsi"/>
          <w:sz w:val="20"/>
          <w:szCs w:val="21"/>
          <w:shd w:val="clear" w:color="auto" w:fill="FFFFFF"/>
        </w:rPr>
        <w:t>, 70</w:t>
      </w:r>
      <w:r w:rsidR="00B34FB6">
        <w:rPr>
          <w:rFonts w:cstheme="minorHAnsi"/>
          <w:sz w:val="20"/>
          <w:szCs w:val="21"/>
          <w:shd w:val="clear" w:color="auto" w:fill="FFFFFF"/>
        </w:rPr>
        <w:t>°C</w:t>
      </w:r>
      <w:r w:rsidR="00B34FB6">
        <w:rPr>
          <w:rFonts w:cstheme="minorHAnsi"/>
          <w:sz w:val="20"/>
          <w:szCs w:val="21"/>
          <w:shd w:val="clear" w:color="auto" w:fill="FFFFFF"/>
        </w:rPr>
        <w:t>, 80</w:t>
      </w:r>
      <w:r w:rsidR="00B34FB6">
        <w:rPr>
          <w:rFonts w:cstheme="minorHAnsi"/>
          <w:sz w:val="20"/>
          <w:szCs w:val="21"/>
          <w:shd w:val="clear" w:color="auto" w:fill="FFFFFF"/>
        </w:rPr>
        <w:t>°C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 e 90°C ao longo de 1, 5, 10, 20 e 30 minutos e (2)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observar a influência da formulação do</w:t>
      </w:r>
      <w:r>
        <w:rPr>
          <w:rFonts w:cstheme="minorHAnsi"/>
          <w:sz w:val="20"/>
          <w:szCs w:val="21"/>
          <w:shd w:val="clear" w:color="auto" w:fill="FFFFFF"/>
        </w:rPr>
        <w:t>s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suco</w:t>
      </w:r>
      <w:r>
        <w:rPr>
          <w:rFonts w:cstheme="minorHAnsi"/>
          <w:sz w:val="20"/>
          <w:szCs w:val="21"/>
          <w:shd w:val="clear" w:color="auto" w:fill="FFFFFF"/>
        </w:rPr>
        <w:t xml:space="preserve">s </w:t>
      </w:r>
      <w:r w:rsidRPr="008C6D44">
        <w:rPr>
          <w:rFonts w:cstheme="minorHAnsi"/>
          <w:sz w:val="20"/>
          <w:szCs w:val="21"/>
          <w:shd w:val="clear" w:color="auto" w:fill="FFFFFF"/>
        </w:rPr>
        <w:t>após o processo de pasteurização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 à 80°C por 1 minuto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. As amostras utilizadas neste trabalho foram coletadas em dois municípios distintos do Rio Grande do Sul, Torres e Giruá. </w:t>
      </w:r>
      <w:r w:rsidR="00B34FB6">
        <w:rPr>
          <w:rFonts w:cstheme="minorHAnsi"/>
          <w:sz w:val="20"/>
          <w:szCs w:val="21"/>
          <w:shd w:val="clear" w:color="auto" w:fill="FFFFFF"/>
        </w:rPr>
        <w:t>Para a elaboração dos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suco</w:t>
      </w:r>
      <w:r w:rsidR="00B34FB6">
        <w:rPr>
          <w:rFonts w:cstheme="minorHAnsi"/>
          <w:sz w:val="20"/>
          <w:szCs w:val="21"/>
          <w:shd w:val="clear" w:color="auto" w:fill="FFFFFF"/>
        </w:rPr>
        <w:t>s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d</w:t>
      </w:r>
      <w:r w:rsidR="00B34FB6">
        <w:rPr>
          <w:rFonts w:cstheme="minorHAnsi"/>
          <w:sz w:val="20"/>
          <w:szCs w:val="21"/>
          <w:shd w:val="clear" w:color="auto" w:fill="FFFFFF"/>
        </w:rPr>
        <w:t>e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</w:t>
      </w:r>
      <w:r>
        <w:rPr>
          <w:rFonts w:cstheme="minorHAnsi"/>
          <w:sz w:val="20"/>
          <w:szCs w:val="21"/>
          <w:shd w:val="clear" w:color="auto" w:fill="FFFFFF"/>
        </w:rPr>
        <w:t xml:space="preserve">BC </w:t>
      </w:r>
      <w:r w:rsidRPr="008C6D44">
        <w:rPr>
          <w:rFonts w:cstheme="minorHAnsi"/>
          <w:sz w:val="20"/>
          <w:szCs w:val="21"/>
          <w:shd w:val="clear" w:color="auto" w:fill="FFFFFF"/>
        </w:rPr>
        <w:t>e</w:t>
      </w:r>
      <w:r>
        <w:rPr>
          <w:rFonts w:cstheme="minorHAnsi"/>
          <w:sz w:val="20"/>
          <w:szCs w:val="21"/>
          <w:shd w:val="clear" w:color="auto" w:fill="FFFFFF"/>
        </w:rPr>
        <w:t xml:space="preserve"> BY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foram </w:t>
      </w:r>
      <w:r w:rsidRPr="008C6D44">
        <w:rPr>
          <w:rFonts w:cstheme="minorHAnsi"/>
          <w:sz w:val="20"/>
          <w:szCs w:val="21"/>
          <w:shd w:val="clear" w:color="auto" w:fill="FFFFFF"/>
        </w:rPr>
        <w:t>utilizad</w:t>
      </w:r>
      <w:r w:rsidR="00B34FB6">
        <w:rPr>
          <w:rFonts w:cstheme="minorHAnsi"/>
          <w:sz w:val="20"/>
          <w:szCs w:val="21"/>
          <w:shd w:val="clear" w:color="auto" w:fill="FFFFFF"/>
        </w:rPr>
        <w:t>a</w:t>
      </w:r>
      <w:r w:rsidRPr="008C6D44">
        <w:rPr>
          <w:rFonts w:cstheme="minorHAnsi"/>
          <w:sz w:val="20"/>
          <w:szCs w:val="21"/>
          <w:shd w:val="clear" w:color="auto" w:fill="FFFFFF"/>
        </w:rPr>
        <w:t>s formulações indicadas pelas produtoras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. Para </w:t>
      </w:r>
      <w:r w:rsidRPr="008C6D44">
        <w:rPr>
          <w:rFonts w:cstheme="minorHAnsi"/>
          <w:sz w:val="20"/>
          <w:szCs w:val="21"/>
          <w:shd w:val="clear" w:color="auto" w:fill="FFFFFF"/>
        </w:rPr>
        <w:t>avalia</w:t>
      </w:r>
      <w:r w:rsidR="00B34FB6">
        <w:rPr>
          <w:rFonts w:cstheme="minorHAnsi"/>
          <w:sz w:val="20"/>
          <w:szCs w:val="21"/>
          <w:shd w:val="clear" w:color="auto" w:fill="FFFFFF"/>
        </w:rPr>
        <w:t>r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a 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influencia da formulação após </w:t>
      </w:r>
      <w:r w:rsidRPr="008C6D44">
        <w:rPr>
          <w:rFonts w:cstheme="minorHAnsi"/>
          <w:sz w:val="20"/>
          <w:szCs w:val="21"/>
          <w:shd w:val="clear" w:color="auto" w:fill="FFFFFF"/>
        </w:rPr>
        <w:t>a pasteurização</w:t>
      </w:r>
      <w:r w:rsidR="00B34FB6">
        <w:rPr>
          <w:rFonts w:cstheme="minorHAnsi"/>
          <w:sz w:val="20"/>
          <w:szCs w:val="21"/>
          <w:shd w:val="clear" w:color="auto" w:fill="FFFFFF"/>
        </w:rPr>
        <w:t>, foram utilizadas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quatro formulações diferentes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 </w:t>
      </w:r>
      <w:r w:rsidR="00B34FB6" w:rsidRPr="008C6D44">
        <w:rPr>
          <w:rFonts w:cstheme="minorHAnsi"/>
          <w:sz w:val="20"/>
          <w:szCs w:val="21"/>
          <w:shd w:val="clear" w:color="auto" w:fill="FFFFFF"/>
        </w:rPr>
        <w:t>de sucos de BC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 (1) se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m açúcar e </w:t>
      </w:r>
      <w:r w:rsidR="00B34FB6">
        <w:rPr>
          <w:rFonts w:cstheme="minorHAnsi"/>
          <w:sz w:val="20"/>
          <w:szCs w:val="21"/>
          <w:shd w:val="clear" w:color="auto" w:fill="FFFFFF"/>
        </w:rPr>
        <w:t>se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m limão bergamota </w:t>
      </w:r>
      <w:r w:rsidR="00B34FB6">
        <w:rPr>
          <w:rFonts w:cstheme="minorHAnsi"/>
          <w:sz w:val="20"/>
          <w:szCs w:val="21"/>
          <w:shd w:val="clear" w:color="auto" w:fill="FFFFFF"/>
        </w:rPr>
        <w:t>(2) com açúcar e com limão bergamota (3) se</w:t>
      </w:r>
      <w:r w:rsidR="00B34FB6">
        <w:rPr>
          <w:rFonts w:cstheme="minorHAnsi"/>
          <w:sz w:val="20"/>
          <w:szCs w:val="21"/>
          <w:shd w:val="clear" w:color="auto" w:fill="FFFFFF"/>
        </w:rPr>
        <w:t>m açúcar e com limão bergamota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 (4) 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com açúcar e </w:t>
      </w:r>
      <w:r w:rsidR="00B34FB6">
        <w:rPr>
          <w:rFonts w:cstheme="minorHAnsi"/>
          <w:sz w:val="20"/>
          <w:szCs w:val="21"/>
          <w:shd w:val="clear" w:color="auto" w:fill="FFFFFF"/>
        </w:rPr>
        <w:t>se</w:t>
      </w:r>
      <w:r w:rsidR="00B34FB6">
        <w:rPr>
          <w:rFonts w:cstheme="minorHAnsi"/>
          <w:sz w:val="20"/>
          <w:szCs w:val="21"/>
          <w:shd w:val="clear" w:color="auto" w:fill="FFFFFF"/>
        </w:rPr>
        <w:t>m limão bergamota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. </w:t>
      </w:r>
      <w:r w:rsidR="00B34FB6">
        <w:rPr>
          <w:rFonts w:cstheme="minorHAnsi"/>
          <w:sz w:val="20"/>
          <w:szCs w:val="21"/>
          <w:shd w:val="clear" w:color="auto" w:fill="FFFFFF"/>
        </w:rPr>
        <w:t xml:space="preserve">Após o processo de pasteurização </w:t>
      </w:r>
      <w:r w:rsidR="00F23115">
        <w:rPr>
          <w:rFonts w:cstheme="minorHAnsi"/>
          <w:sz w:val="20"/>
          <w:szCs w:val="21"/>
          <w:shd w:val="clear" w:color="auto" w:fill="FFFFFF"/>
        </w:rPr>
        <w:t xml:space="preserve">do suco de BY, a </w:t>
      </w:r>
      <w:r w:rsidR="00F23115" w:rsidRPr="008C6D44">
        <w:rPr>
          <w:rFonts w:cstheme="minorHAnsi"/>
          <w:sz w:val="20"/>
          <w:szCs w:val="21"/>
          <w:shd w:val="clear" w:color="auto" w:fill="FFFFFF"/>
        </w:rPr>
        <w:t>80</w:t>
      </w:r>
      <w:r w:rsidR="00F23115">
        <w:rPr>
          <w:rFonts w:cstheme="minorHAnsi"/>
          <w:sz w:val="20"/>
          <w:szCs w:val="21"/>
          <w:shd w:val="clear" w:color="auto" w:fill="FFFFFF"/>
        </w:rPr>
        <w:t>°</w:t>
      </w:r>
      <w:r w:rsidR="00F23115" w:rsidRPr="008C6D44">
        <w:rPr>
          <w:rFonts w:cstheme="minorHAnsi"/>
          <w:sz w:val="20"/>
          <w:szCs w:val="21"/>
          <w:shd w:val="clear" w:color="auto" w:fill="FFFFFF"/>
        </w:rPr>
        <w:t>C por 10 minutos</w:t>
      </w:r>
      <w:r w:rsidR="00F23115">
        <w:rPr>
          <w:rFonts w:cstheme="minorHAnsi"/>
          <w:sz w:val="20"/>
          <w:szCs w:val="21"/>
          <w:shd w:val="clear" w:color="auto" w:fill="FFFFFF"/>
        </w:rPr>
        <w:t>,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 </w:t>
      </w:r>
      <w:r w:rsidR="00F23115">
        <w:rPr>
          <w:rFonts w:cstheme="minorHAnsi"/>
          <w:sz w:val="20"/>
          <w:szCs w:val="21"/>
          <w:shd w:val="clear" w:color="auto" w:fill="FFFFFF"/>
        </w:rPr>
        <w:t>não foi detectada AER da POD</w:t>
      </w:r>
      <w:r w:rsidRPr="008C6D44">
        <w:rPr>
          <w:rFonts w:cstheme="minorHAnsi"/>
          <w:sz w:val="20"/>
          <w:szCs w:val="21"/>
          <w:shd w:val="clear" w:color="auto" w:fill="FFFFFF"/>
        </w:rPr>
        <w:t xml:space="preserve">. </w:t>
      </w:r>
      <w:r w:rsidR="00F23115">
        <w:rPr>
          <w:rFonts w:cstheme="minorHAnsi"/>
          <w:sz w:val="20"/>
          <w:szCs w:val="21"/>
          <w:shd w:val="clear" w:color="auto" w:fill="FFFFFF"/>
        </w:rPr>
        <w:t xml:space="preserve">O suco de BC não apresentou AER após o tratamento de 80°C por 1 minuto. </w:t>
      </w:r>
      <w:r w:rsidRPr="008C6D44">
        <w:rPr>
          <w:rFonts w:cstheme="minorHAnsi"/>
          <w:sz w:val="20"/>
          <w:szCs w:val="21"/>
          <w:shd w:val="clear" w:color="auto" w:fill="FFFFFF"/>
        </w:rPr>
        <w:t>Os resultados sugerem que a</w:t>
      </w:r>
      <w:r>
        <w:rPr>
          <w:rFonts w:cstheme="minorHAnsi"/>
          <w:sz w:val="20"/>
          <w:szCs w:val="21"/>
          <w:shd w:val="clear" w:color="auto" w:fill="FFFFFF"/>
        </w:rPr>
        <w:t xml:space="preserve"> </w:t>
      </w:r>
      <w:r w:rsidRPr="008C6D44">
        <w:rPr>
          <w:rFonts w:cstheme="minorHAnsi"/>
          <w:sz w:val="20"/>
          <w:szCs w:val="21"/>
          <w:shd w:val="clear" w:color="auto" w:fill="FFFFFF"/>
        </w:rPr>
        <w:t>formulação pode influenciar na eficiência da pasteurização</w:t>
      </w:r>
      <w:r>
        <w:rPr>
          <w:rFonts w:cstheme="minorHAnsi"/>
          <w:sz w:val="20"/>
          <w:szCs w:val="21"/>
          <w:shd w:val="clear" w:color="auto" w:fill="FFFFFF"/>
        </w:rPr>
        <w:t xml:space="preserve">, pois os sucos com a presença de açúcar apresentaram maior </w:t>
      </w:r>
      <w:r w:rsidR="00F23115">
        <w:rPr>
          <w:rFonts w:cstheme="minorHAnsi"/>
          <w:sz w:val="20"/>
          <w:szCs w:val="21"/>
          <w:shd w:val="clear" w:color="auto" w:fill="FFFFFF"/>
        </w:rPr>
        <w:t xml:space="preserve">AER após o tratamento térmico </w:t>
      </w:r>
      <w:r>
        <w:rPr>
          <w:rFonts w:cstheme="minorHAnsi"/>
          <w:sz w:val="20"/>
          <w:szCs w:val="21"/>
          <w:shd w:val="clear" w:color="auto" w:fill="FFFFFF"/>
        </w:rPr>
        <w:t xml:space="preserve">e os sucos com a adição de suco de limão </w:t>
      </w:r>
      <w:r w:rsidR="00F23115">
        <w:rPr>
          <w:rFonts w:cstheme="minorHAnsi"/>
          <w:sz w:val="20"/>
          <w:szCs w:val="21"/>
          <w:shd w:val="clear" w:color="auto" w:fill="FFFFFF"/>
        </w:rPr>
        <w:t>apresentaram menores AER</w:t>
      </w:r>
      <w:r w:rsidRPr="008C6D44">
        <w:rPr>
          <w:rFonts w:cstheme="minorHAnsi"/>
          <w:sz w:val="20"/>
          <w:szCs w:val="21"/>
          <w:shd w:val="clear" w:color="auto" w:fill="FFFFFF"/>
        </w:rPr>
        <w:t>.</w:t>
      </w:r>
      <w:r w:rsidR="00F23115">
        <w:rPr>
          <w:rFonts w:cstheme="minorHAnsi"/>
          <w:sz w:val="20"/>
          <w:szCs w:val="21"/>
          <w:shd w:val="clear" w:color="auto" w:fill="FFFFFF"/>
        </w:rPr>
        <w:t xml:space="preserve"> A formulação sem açúcar e com limão apresentou a maior redução da AER entre as amostras avaliadas.</w:t>
      </w:r>
    </w:p>
    <w:sectPr w:rsidR="00AF2489" w:rsidRPr="008C6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4A"/>
    <w:rsid w:val="003A3F4A"/>
    <w:rsid w:val="008C6D44"/>
    <w:rsid w:val="00AF2489"/>
    <w:rsid w:val="00B34FB6"/>
    <w:rsid w:val="00F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C6D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C6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C81F-05A2-4DAC-97EE-58306450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ComputerOneSA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Wilke</dc:creator>
  <cp:keywords/>
  <dc:description/>
  <cp:lastModifiedBy>Aline Wilke</cp:lastModifiedBy>
  <cp:revision>2</cp:revision>
  <dcterms:created xsi:type="dcterms:W3CDTF">2018-08-24T16:27:00Z</dcterms:created>
  <dcterms:modified xsi:type="dcterms:W3CDTF">2018-08-24T16:55:00Z</dcterms:modified>
</cp:coreProperties>
</file>