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70A" w:rsidRDefault="00D7070A" w:rsidP="005E56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Impactos da participação no Programa Sabor Gaúcho nas</w:t>
      </w:r>
      <w:r w:rsidR="00855007">
        <w:rPr>
          <w:rFonts w:ascii="Times New Roman" w:eastAsia="Times New Roman" w:hAnsi="Times New Roman" w:cs="Times New Roman"/>
          <w:b/>
          <w:sz w:val="24"/>
          <w:szCs w:val="24"/>
        </w:rPr>
        <w:t xml:space="preserve"> agroindústrias rurais familiares em Agudo (RS)</w:t>
      </w:r>
    </w:p>
    <w:p w:rsidR="0094637C" w:rsidRDefault="00D7070A" w:rsidP="005E561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A37E4" w:rsidRPr="002B57CC" w:rsidRDefault="00855007" w:rsidP="00EA37E4">
      <w:pPr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Juliano Reis da SILVA</w:t>
      </w:r>
      <w:proofErr w:type="gramStart"/>
      <w:r w:rsidR="005E5613" w:rsidRPr="005E561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</w:t>
      </w:r>
      <w:r w:rsidR="00A87E88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>Chaiane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Leal AGNE</w:t>
      </w:r>
      <w:r w:rsidR="00A87E8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E03A09" w:rsidRDefault="00E03A09" w:rsidP="007708C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37E4" w:rsidRDefault="00EA37E4" w:rsidP="00EA37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8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1.</w:t>
      </w:r>
      <w:r w:rsidR="006669E1">
        <w:rPr>
          <w:rFonts w:ascii="Times New Roman" w:eastAsia="Times New Roman" w:hAnsi="Times New Roman" w:cs="Times New Roman"/>
          <w:sz w:val="24"/>
          <w:szCs w:val="24"/>
        </w:rPr>
        <w:t>Especialista em Gestão e Desenvolvimento Rural</w:t>
      </w:r>
      <w:r w:rsidRPr="002F283E">
        <w:rPr>
          <w:rFonts w:ascii="Times New Roman" w:eastAsia="Times New Roman" w:hAnsi="Times New Roman" w:cs="Times New Roman"/>
          <w:sz w:val="24"/>
          <w:szCs w:val="24"/>
        </w:rPr>
        <w:t xml:space="preserve">. Universidade Estadual do Rio Grande do Sul (UERGS); </w:t>
      </w:r>
      <w:r w:rsidRPr="002F283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2.</w:t>
      </w:r>
      <w:r w:rsidR="00855007" w:rsidRPr="002F283E">
        <w:rPr>
          <w:rFonts w:ascii="Times New Roman" w:eastAsia="Times New Roman" w:hAnsi="Times New Roman" w:cs="Times New Roman"/>
          <w:sz w:val="24"/>
          <w:szCs w:val="24"/>
        </w:rPr>
        <w:t>Professora orientadora. Unidade de Cachoeira do Sul. UERGS.</w:t>
      </w:r>
    </w:p>
    <w:p w:rsidR="00855007" w:rsidRDefault="00855007" w:rsidP="00EA37E4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37E4" w:rsidRDefault="00EA37E4" w:rsidP="00EA37E4">
      <w:pPr>
        <w:contextualSpacing/>
        <w:rPr>
          <w:rStyle w:val="Hyperlink"/>
          <w:rFonts w:ascii="Times New Roman" w:eastAsia="Times New Roman" w:hAnsi="Times New Roman" w:cs="Times New Roman"/>
          <w:color w:val="auto"/>
          <w:sz w:val="24"/>
        </w:rPr>
      </w:pPr>
      <w:r w:rsidRPr="009A468B">
        <w:rPr>
          <w:rFonts w:ascii="Times New Roman" w:eastAsia="Times New Roman" w:hAnsi="Times New Roman" w:cs="Times New Roman"/>
          <w:sz w:val="24"/>
          <w:szCs w:val="24"/>
        </w:rPr>
        <w:t xml:space="preserve">E-mails: </w:t>
      </w:r>
      <w:hyperlink r:id="rId5" w:history="1">
        <w:r w:rsidR="009B1E5B" w:rsidRPr="00685C7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julian.reiss@gmail.com</w:t>
        </w:r>
      </w:hyperlink>
      <w:r w:rsidR="005E5613">
        <w:rPr>
          <w:rFonts w:ascii="Times New Roman" w:eastAsia="Times New Roman" w:hAnsi="Times New Roman" w:cs="Times New Roman"/>
          <w:sz w:val="24"/>
          <w:szCs w:val="24"/>
        </w:rPr>
        <w:t>;</w:t>
      </w:r>
      <w:hyperlink r:id="rId6" w:history="1">
        <w:r w:rsidRPr="00B8576E">
          <w:rPr>
            <w:rStyle w:val="Hyperlink"/>
            <w:rFonts w:ascii="Times New Roman" w:eastAsia="Times New Roman" w:hAnsi="Times New Roman" w:cs="Times New Roman"/>
            <w:color w:val="auto"/>
            <w:sz w:val="24"/>
          </w:rPr>
          <w:t>chaianeagne@gmail.com</w:t>
        </w:r>
      </w:hyperlink>
    </w:p>
    <w:p w:rsidR="00EA37E4" w:rsidRDefault="00EA37E4" w:rsidP="00EA37E4">
      <w:pPr>
        <w:contextualSpacing/>
        <w:rPr>
          <w:rStyle w:val="Hyperlink"/>
          <w:rFonts w:ascii="Times New Roman" w:eastAsia="Times New Roman" w:hAnsi="Times New Roman" w:cs="Times New Roman"/>
          <w:color w:val="auto"/>
          <w:sz w:val="24"/>
        </w:rPr>
      </w:pPr>
    </w:p>
    <w:p w:rsidR="009B1E5B" w:rsidRDefault="009B1E5B" w:rsidP="009B1E5B">
      <w:pPr>
        <w:pStyle w:val="Default"/>
      </w:pPr>
    </w:p>
    <w:p w:rsidR="00B258FB" w:rsidRPr="009B1E5B" w:rsidRDefault="009B1E5B" w:rsidP="009B1E5B">
      <w:pPr>
        <w:jc w:val="both"/>
        <w:rPr>
          <w:rFonts w:ascii="Times New Roman" w:hAnsi="Times New Roman" w:cs="Times New Roman"/>
          <w:sz w:val="32"/>
        </w:rPr>
      </w:pPr>
      <w:r w:rsidRPr="009B1E5B">
        <w:rPr>
          <w:rFonts w:ascii="Times New Roman" w:hAnsi="Times New Roman" w:cs="Times New Roman"/>
          <w:sz w:val="24"/>
          <w:szCs w:val="20"/>
        </w:rPr>
        <w:t>A agroindustrialização</w:t>
      </w:r>
      <w:r w:rsidR="003B082A">
        <w:rPr>
          <w:rFonts w:ascii="Times New Roman" w:hAnsi="Times New Roman" w:cs="Times New Roman"/>
          <w:sz w:val="24"/>
          <w:szCs w:val="20"/>
        </w:rPr>
        <w:t xml:space="preserve"> de produtos primários é uma atividade </w:t>
      </w:r>
      <w:r w:rsidRPr="009B1E5B">
        <w:rPr>
          <w:rFonts w:ascii="Times New Roman" w:hAnsi="Times New Roman" w:cs="Times New Roman"/>
          <w:sz w:val="24"/>
          <w:szCs w:val="20"/>
        </w:rPr>
        <w:t>t</w:t>
      </w:r>
      <w:r w:rsidR="003B082A">
        <w:rPr>
          <w:rFonts w:ascii="Times New Roman" w:hAnsi="Times New Roman" w:cs="Times New Roman"/>
          <w:sz w:val="24"/>
          <w:szCs w:val="20"/>
        </w:rPr>
        <w:t xml:space="preserve">radicional no Rio Grande do Sul, com início no </w:t>
      </w:r>
      <w:r w:rsidRPr="009B1E5B">
        <w:rPr>
          <w:rFonts w:ascii="Times New Roman" w:hAnsi="Times New Roman" w:cs="Times New Roman"/>
          <w:sz w:val="24"/>
          <w:szCs w:val="20"/>
        </w:rPr>
        <w:t>período colo</w:t>
      </w:r>
      <w:r w:rsidR="003B082A">
        <w:rPr>
          <w:rFonts w:ascii="Times New Roman" w:hAnsi="Times New Roman" w:cs="Times New Roman"/>
          <w:sz w:val="24"/>
          <w:szCs w:val="20"/>
        </w:rPr>
        <w:t>nial. Nos últimos anos, devido às</w:t>
      </w:r>
      <w:r w:rsidRPr="009B1E5B">
        <w:rPr>
          <w:rFonts w:ascii="Times New Roman" w:hAnsi="Times New Roman" w:cs="Times New Roman"/>
          <w:sz w:val="24"/>
          <w:szCs w:val="20"/>
        </w:rPr>
        <w:t xml:space="preserve"> mudanças na legislação, muitas famílias que tinham </w:t>
      </w:r>
      <w:r w:rsidR="003B082A">
        <w:rPr>
          <w:rFonts w:ascii="Times New Roman" w:hAnsi="Times New Roman" w:cs="Times New Roman"/>
          <w:sz w:val="24"/>
          <w:szCs w:val="20"/>
        </w:rPr>
        <w:t xml:space="preserve">tais atividades </w:t>
      </w:r>
      <w:r w:rsidRPr="009B1E5B">
        <w:rPr>
          <w:rFonts w:ascii="Times New Roman" w:hAnsi="Times New Roman" w:cs="Times New Roman"/>
          <w:sz w:val="24"/>
          <w:szCs w:val="20"/>
        </w:rPr>
        <w:t>como fonte</w:t>
      </w:r>
      <w:r w:rsidR="003B082A">
        <w:rPr>
          <w:rFonts w:ascii="Times New Roman" w:hAnsi="Times New Roman" w:cs="Times New Roman"/>
          <w:sz w:val="24"/>
          <w:szCs w:val="20"/>
        </w:rPr>
        <w:t xml:space="preserve">s de renda não conseguiram adequar-se às exigências legais, enquanto outras encontraram alternativas para continuar comercializando. </w:t>
      </w:r>
      <w:r w:rsidR="009F0AAC">
        <w:rPr>
          <w:rFonts w:ascii="Times New Roman" w:hAnsi="Times New Roman" w:cs="Times New Roman"/>
          <w:sz w:val="24"/>
          <w:szCs w:val="20"/>
        </w:rPr>
        <w:t>O</w:t>
      </w:r>
      <w:r w:rsidRPr="009B1E5B">
        <w:rPr>
          <w:rFonts w:ascii="Times New Roman" w:hAnsi="Times New Roman" w:cs="Times New Roman"/>
          <w:sz w:val="24"/>
          <w:szCs w:val="20"/>
        </w:rPr>
        <w:t xml:space="preserve"> Programa Estadual de Agroindústria Familiar</w:t>
      </w:r>
      <w:r w:rsidR="003B082A">
        <w:rPr>
          <w:rFonts w:ascii="Times New Roman" w:hAnsi="Times New Roman" w:cs="Times New Roman"/>
          <w:sz w:val="24"/>
          <w:szCs w:val="20"/>
        </w:rPr>
        <w:t xml:space="preserve"> (PEAF)</w:t>
      </w:r>
      <w:r w:rsidRPr="009B1E5B">
        <w:rPr>
          <w:rFonts w:ascii="Times New Roman" w:hAnsi="Times New Roman" w:cs="Times New Roman"/>
          <w:sz w:val="24"/>
          <w:szCs w:val="20"/>
        </w:rPr>
        <w:t xml:space="preserve"> </w:t>
      </w:r>
      <w:r w:rsidR="009F0AAC">
        <w:rPr>
          <w:rFonts w:ascii="Times New Roman" w:hAnsi="Times New Roman" w:cs="Times New Roman"/>
          <w:sz w:val="24"/>
          <w:szCs w:val="20"/>
        </w:rPr>
        <w:t>foi criado</w:t>
      </w:r>
      <w:r w:rsidRPr="009B1E5B">
        <w:rPr>
          <w:rFonts w:ascii="Times New Roman" w:hAnsi="Times New Roman" w:cs="Times New Roman"/>
          <w:sz w:val="24"/>
          <w:szCs w:val="20"/>
        </w:rPr>
        <w:t xml:space="preserve"> com o propósito de cadastrar </w:t>
      </w:r>
      <w:r w:rsidR="003B082A">
        <w:rPr>
          <w:rFonts w:ascii="Times New Roman" w:hAnsi="Times New Roman" w:cs="Times New Roman"/>
          <w:sz w:val="24"/>
          <w:szCs w:val="20"/>
        </w:rPr>
        <w:t xml:space="preserve">famílias rurais </w:t>
      </w:r>
      <w:r w:rsidRPr="009B1E5B">
        <w:rPr>
          <w:rFonts w:ascii="Times New Roman" w:hAnsi="Times New Roman" w:cs="Times New Roman"/>
          <w:sz w:val="24"/>
          <w:szCs w:val="20"/>
        </w:rPr>
        <w:t>que</w:t>
      </w:r>
      <w:r w:rsidR="003B082A">
        <w:rPr>
          <w:rFonts w:ascii="Times New Roman" w:hAnsi="Times New Roman" w:cs="Times New Roman"/>
          <w:sz w:val="24"/>
          <w:szCs w:val="20"/>
        </w:rPr>
        <w:t xml:space="preserve"> desenvolvem o </w:t>
      </w:r>
      <w:r w:rsidRPr="009B1E5B">
        <w:rPr>
          <w:rFonts w:ascii="Times New Roman" w:hAnsi="Times New Roman" w:cs="Times New Roman"/>
          <w:sz w:val="24"/>
          <w:szCs w:val="20"/>
        </w:rPr>
        <w:t xml:space="preserve">processamento de alimentos e incentivá-las </w:t>
      </w:r>
      <w:r w:rsidR="0094637C">
        <w:rPr>
          <w:rFonts w:ascii="Times New Roman" w:hAnsi="Times New Roman" w:cs="Times New Roman"/>
          <w:sz w:val="24"/>
          <w:szCs w:val="20"/>
        </w:rPr>
        <w:t>a se adequar</w:t>
      </w:r>
      <w:r w:rsidR="003B082A">
        <w:rPr>
          <w:rFonts w:ascii="Times New Roman" w:hAnsi="Times New Roman" w:cs="Times New Roman"/>
          <w:sz w:val="24"/>
          <w:szCs w:val="20"/>
        </w:rPr>
        <w:t xml:space="preserve"> às normas vigentes, com o uso de um selo próprio, denominado “Sabor Gaúcho”.</w:t>
      </w:r>
      <w:r w:rsidRPr="009B1E5B">
        <w:rPr>
          <w:rFonts w:ascii="Times New Roman" w:hAnsi="Times New Roman" w:cs="Times New Roman"/>
          <w:sz w:val="24"/>
          <w:szCs w:val="20"/>
        </w:rPr>
        <w:t xml:space="preserve"> </w:t>
      </w:r>
      <w:r w:rsidR="003B082A">
        <w:rPr>
          <w:rFonts w:ascii="Times New Roman" w:hAnsi="Times New Roman" w:cs="Times New Roman"/>
          <w:sz w:val="24"/>
          <w:szCs w:val="20"/>
        </w:rPr>
        <w:t xml:space="preserve">No entanto, são limitados os estudos que buscam avaliar </w:t>
      </w:r>
      <w:r w:rsidR="0094637C">
        <w:rPr>
          <w:rFonts w:ascii="Times New Roman" w:hAnsi="Times New Roman" w:cs="Times New Roman"/>
          <w:sz w:val="24"/>
          <w:szCs w:val="20"/>
        </w:rPr>
        <w:t>tais programas, na medida em que tais pesquisas possam contribuir para a proposição de melhorias. Para tanto, este artigo tem</w:t>
      </w:r>
      <w:r w:rsidRPr="009B1E5B">
        <w:rPr>
          <w:rFonts w:ascii="Times New Roman" w:hAnsi="Times New Roman" w:cs="Times New Roman"/>
          <w:sz w:val="24"/>
          <w:szCs w:val="20"/>
        </w:rPr>
        <w:t xml:space="preserve"> como objetivo </w:t>
      </w:r>
      <w:r w:rsidR="0094637C">
        <w:rPr>
          <w:rFonts w:ascii="Times New Roman" w:hAnsi="Times New Roman" w:cs="Times New Roman"/>
          <w:sz w:val="24"/>
          <w:szCs w:val="20"/>
        </w:rPr>
        <w:t xml:space="preserve">descrever sobre o programa Sabor Gaúcho, </w:t>
      </w:r>
      <w:r w:rsidRPr="009B1E5B">
        <w:rPr>
          <w:rFonts w:ascii="Times New Roman" w:hAnsi="Times New Roman" w:cs="Times New Roman"/>
          <w:sz w:val="24"/>
          <w:szCs w:val="20"/>
        </w:rPr>
        <w:t xml:space="preserve">no sentido de </w:t>
      </w:r>
      <w:r w:rsidR="0094637C">
        <w:rPr>
          <w:rFonts w:ascii="Times New Roman" w:hAnsi="Times New Roman" w:cs="Times New Roman"/>
          <w:sz w:val="24"/>
          <w:szCs w:val="20"/>
        </w:rPr>
        <w:t xml:space="preserve">avaliar se o mesmo trouxe </w:t>
      </w:r>
      <w:r w:rsidRPr="009B1E5B">
        <w:rPr>
          <w:rFonts w:ascii="Times New Roman" w:hAnsi="Times New Roman" w:cs="Times New Roman"/>
          <w:sz w:val="24"/>
          <w:szCs w:val="20"/>
        </w:rPr>
        <w:t>benefícios às famílias cadastra</w:t>
      </w:r>
      <w:r w:rsidR="0094637C">
        <w:rPr>
          <w:rFonts w:ascii="Times New Roman" w:hAnsi="Times New Roman" w:cs="Times New Roman"/>
          <w:sz w:val="24"/>
          <w:szCs w:val="20"/>
        </w:rPr>
        <w:t xml:space="preserve">das, no âmbito da formalização. </w:t>
      </w:r>
      <w:r w:rsidRPr="009B1E5B">
        <w:rPr>
          <w:rFonts w:ascii="Times New Roman" w:hAnsi="Times New Roman" w:cs="Times New Roman"/>
          <w:sz w:val="24"/>
          <w:szCs w:val="20"/>
        </w:rPr>
        <w:t xml:space="preserve">A pesquisa </w:t>
      </w:r>
      <w:r w:rsidR="003B082A">
        <w:rPr>
          <w:rFonts w:ascii="Times New Roman" w:hAnsi="Times New Roman" w:cs="Times New Roman"/>
          <w:sz w:val="24"/>
          <w:szCs w:val="20"/>
        </w:rPr>
        <w:t xml:space="preserve">foi </w:t>
      </w:r>
      <w:r w:rsidRPr="009B1E5B">
        <w:rPr>
          <w:rFonts w:ascii="Times New Roman" w:hAnsi="Times New Roman" w:cs="Times New Roman"/>
          <w:sz w:val="24"/>
          <w:szCs w:val="20"/>
        </w:rPr>
        <w:t xml:space="preserve">caracterizada como </w:t>
      </w:r>
      <w:r w:rsidR="0094637C">
        <w:rPr>
          <w:rFonts w:ascii="Times New Roman" w:hAnsi="Times New Roman" w:cs="Times New Roman"/>
          <w:sz w:val="24"/>
          <w:szCs w:val="20"/>
        </w:rPr>
        <w:t>exploratória-descritiva</w:t>
      </w:r>
      <w:r w:rsidRPr="009B1E5B">
        <w:rPr>
          <w:rFonts w:ascii="Times New Roman" w:hAnsi="Times New Roman" w:cs="Times New Roman"/>
          <w:sz w:val="24"/>
          <w:szCs w:val="20"/>
        </w:rPr>
        <w:t xml:space="preserve">. Foram realizadas entrevistas </w:t>
      </w:r>
      <w:r w:rsidR="003B082A">
        <w:rPr>
          <w:rFonts w:ascii="Times New Roman" w:hAnsi="Times New Roman" w:cs="Times New Roman"/>
          <w:sz w:val="24"/>
          <w:szCs w:val="20"/>
        </w:rPr>
        <w:t xml:space="preserve">com os gestores de oito </w:t>
      </w:r>
      <w:r w:rsidRPr="009B1E5B">
        <w:rPr>
          <w:rFonts w:ascii="Times New Roman" w:hAnsi="Times New Roman" w:cs="Times New Roman"/>
          <w:sz w:val="24"/>
          <w:szCs w:val="20"/>
        </w:rPr>
        <w:t xml:space="preserve">agroindústrias, </w:t>
      </w:r>
      <w:r w:rsidR="00831FC3">
        <w:rPr>
          <w:rFonts w:ascii="Times New Roman" w:hAnsi="Times New Roman" w:cs="Times New Roman"/>
          <w:sz w:val="24"/>
          <w:szCs w:val="20"/>
        </w:rPr>
        <w:t>utilizando</w:t>
      </w:r>
      <w:r w:rsidRPr="009B1E5B">
        <w:rPr>
          <w:rFonts w:ascii="Times New Roman" w:hAnsi="Times New Roman" w:cs="Times New Roman"/>
          <w:sz w:val="24"/>
          <w:szCs w:val="20"/>
        </w:rPr>
        <w:t xml:space="preserve"> um questionário se</w:t>
      </w:r>
      <w:r w:rsidR="003B082A">
        <w:rPr>
          <w:rFonts w:ascii="Times New Roman" w:hAnsi="Times New Roman" w:cs="Times New Roman"/>
          <w:sz w:val="24"/>
          <w:szCs w:val="20"/>
        </w:rPr>
        <w:t xml:space="preserve">miestruturado. </w:t>
      </w:r>
      <w:r w:rsidRPr="009B1E5B">
        <w:rPr>
          <w:rFonts w:ascii="Times New Roman" w:hAnsi="Times New Roman" w:cs="Times New Roman"/>
          <w:sz w:val="24"/>
          <w:szCs w:val="20"/>
        </w:rPr>
        <w:t xml:space="preserve">Os dados foram </w:t>
      </w:r>
      <w:r w:rsidR="003B082A">
        <w:rPr>
          <w:rFonts w:ascii="Times New Roman" w:hAnsi="Times New Roman" w:cs="Times New Roman"/>
          <w:sz w:val="24"/>
          <w:szCs w:val="20"/>
        </w:rPr>
        <w:t xml:space="preserve">analisados de forma qualitativa e quantitativa. Dentre os resultados, </w:t>
      </w:r>
      <w:r w:rsidRPr="009B1E5B">
        <w:rPr>
          <w:rFonts w:ascii="Times New Roman" w:hAnsi="Times New Roman" w:cs="Times New Roman"/>
          <w:sz w:val="24"/>
          <w:szCs w:val="20"/>
        </w:rPr>
        <w:t xml:space="preserve">os gestores das agroindústrias possuem histórico familiar em processar alimentos, trabalham em pequenas áreas de terra, possuem outras atividades geradoras de renda e pretendem deixar as agroindústrias como herança aos filhos. O programa Sabor Gaúcho tem como sua diretriz fornecer orientações e assistência técnica para que os produtores busquem a legalização ambiental, sanitária </w:t>
      </w:r>
      <w:r w:rsidR="003B082A">
        <w:rPr>
          <w:rFonts w:ascii="Times New Roman" w:hAnsi="Times New Roman" w:cs="Times New Roman"/>
          <w:sz w:val="24"/>
          <w:szCs w:val="20"/>
        </w:rPr>
        <w:t xml:space="preserve">e fiscal. No entanto, há </w:t>
      </w:r>
      <w:r w:rsidRPr="009B1E5B">
        <w:rPr>
          <w:rFonts w:ascii="Times New Roman" w:hAnsi="Times New Roman" w:cs="Times New Roman"/>
          <w:sz w:val="24"/>
          <w:szCs w:val="20"/>
        </w:rPr>
        <w:t>dificuldade</w:t>
      </w:r>
      <w:r w:rsidR="003B082A">
        <w:rPr>
          <w:rFonts w:ascii="Times New Roman" w:hAnsi="Times New Roman" w:cs="Times New Roman"/>
          <w:sz w:val="24"/>
          <w:szCs w:val="20"/>
        </w:rPr>
        <w:t>s no acesso ao programa, j</w:t>
      </w:r>
      <w:r w:rsidRPr="009B1E5B">
        <w:rPr>
          <w:rFonts w:ascii="Times New Roman" w:hAnsi="Times New Roman" w:cs="Times New Roman"/>
          <w:sz w:val="24"/>
          <w:szCs w:val="20"/>
        </w:rPr>
        <w:t>ustifica</w:t>
      </w:r>
      <w:r w:rsidR="00CC0994">
        <w:rPr>
          <w:rFonts w:ascii="Times New Roman" w:hAnsi="Times New Roman" w:cs="Times New Roman"/>
          <w:sz w:val="24"/>
          <w:szCs w:val="20"/>
        </w:rPr>
        <w:t>da</w:t>
      </w:r>
      <w:r w:rsidRPr="009B1E5B">
        <w:rPr>
          <w:rFonts w:ascii="Times New Roman" w:hAnsi="Times New Roman" w:cs="Times New Roman"/>
          <w:sz w:val="24"/>
          <w:szCs w:val="20"/>
        </w:rPr>
        <w:t xml:space="preserve"> pela falta de divulgação do prog</w:t>
      </w:r>
      <w:r w:rsidR="003B082A">
        <w:rPr>
          <w:rFonts w:ascii="Times New Roman" w:hAnsi="Times New Roman" w:cs="Times New Roman"/>
          <w:sz w:val="24"/>
          <w:szCs w:val="20"/>
        </w:rPr>
        <w:t xml:space="preserve">rama, pela burocracia e pelo tempo de demora do processo. Tais entraves sinalizam a manutenção da </w:t>
      </w:r>
      <w:r w:rsidR="0094637C">
        <w:rPr>
          <w:rFonts w:ascii="Times New Roman" w:hAnsi="Times New Roman" w:cs="Times New Roman"/>
          <w:sz w:val="24"/>
          <w:szCs w:val="20"/>
        </w:rPr>
        <w:t xml:space="preserve">situação de </w:t>
      </w:r>
      <w:r w:rsidR="003B082A">
        <w:rPr>
          <w:rFonts w:ascii="Times New Roman" w:hAnsi="Times New Roman" w:cs="Times New Roman"/>
          <w:sz w:val="24"/>
          <w:szCs w:val="20"/>
        </w:rPr>
        <w:t xml:space="preserve">informalidade por parte de algumas famílias. </w:t>
      </w:r>
      <w:r w:rsidRPr="009B1E5B">
        <w:rPr>
          <w:rFonts w:ascii="Times New Roman" w:hAnsi="Times New Roman" w:cs="Times New Roman"/>
          <w:sz w:val="24"/>
          <w:szCs w:val="20"/>
        </w:rPr>
        <w:t xml:space="preserve"> Para</w:t>
      </w:r>
      <w:r w:rsidR="0094637C">
        <w:rPr>
          <w:rFonts w:ascii="Times New Roman" w:hAnsi="Times New Roman" w:cs="Times New Roman"/>
          <w:sz w:val="24"/>
          <w:szCs w:val="20"/>
        </w:rPr>
        <w:t xml:space="preserve"> os agricultores </w:t>
      </w:r>
      <w:r w:rsidR="003B082A">
        <w:rPr>
          <w:rFonts w:ascii="Times New Roman" w:hAnsi="Times New Roman" w:cs="Times New Roman"/>
          <w:sz w:val="24"/>
          <w:szCs w:val="20"/>
        </w:rPr>
        <w:t xml:space="preserve">participantes do programa, o mesmo </w:t>
      </w:r>
      <w:r w:rsidRPr="009B1E5B">
        <w:rPr>
          <w:rFonts w:ascii="Times New Roman" w:hAnsi="Times New Roman" w:cs="Times New Roman"/>
          <w:sz w:val="24"/>
          <w:szCs w:val="20"/>
        </w:rPr>
        <w:t xml:space="preserve">se mostrou </w:t>
      </w:r>
      <w:r w:rsidR="0094637C">
        <w:rPr>
          <w:rFonts w:ascii="Times New Roman" w:hAnsi="Times New Roman" w:cs="Times New Roman"/>
          <w:sz w:val="24"/>
          <w:szCs w:val="20"/>
        </w:rPr>
        <w:t xml:space="preserve">não somente como </w:t>
      </w:r>
      <w:r w:rsidRPr="009B1E5B">
        <w:rPr>
          <w:rFonts w:ascii="Times New Roman" w:hAnsi="Times New Roman" w:cs="Times New Roman"/>
          <w:sz w:val="24"/>
          <w:szCs w:val="20"/>
        </w:rPr>
        <w:t>uma importante ferrame</w:t>
      </w:r>
      <w:r w:rsidR="0094637C">
        <w:rPr>
          <w:rFonts w:ascii="Times New Roman" w:hAnsi="Times New Roman" w:cs="Times New Roman"/>
          <w:sz w:val="24"/>
          <w:szCs w:val="20"/>
        </w:rPr>
        <w:t xml:space="preserve">nta de abertura de mercado, mas de </w:t>
      </w:r>
      <w:r w:rsidRPr="009B1E5B">
        <w:rPr>
          <w:rFonts w:ascii="Times New Roman" w:hAnsi="Times New Roman" w:cs="Times New Roman"/>
          <w:sz w:val="24"/>
          <w:szCs w:val="20"/>
        </w:rPr>
        <w:t>ampliação e desenvolvimento da atividade dentro das propriedades.</w:t>
      </w:r>
    </w:p>
    <w:p w:rsidR="009B1E5B" w:rsidRDefault="009B1E5B" w:rsidP="000A6A2F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6A2F" w:rsidRPr="009A468B" w:rsidRDefault="000A6A2F" w:rsidP="000A6A2F">
      <w:pPr>
        <w:spacing w:line="242" w:lineRule="auto"/>
        <w:ind w:right="11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68B"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 w:rsidR="009463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AFC">
        <w:rPr>
          <w:rFonts w:ascii="Times New Roman" w:eastAsia="Times New Roman" w:hAnsi="Times New Roman" w:cs="Times New Roman"/>
          <w:sz w:val="24"/>
          <w:szCs w:val="24"/>
        </w:rPr>
        <w:t>Agro</w:t>
      </w:r>
      <w:r w:rsidR="0094637C">
        <w:rPr>
          <w:rFonts w:ascii="Times New Roman" w:eastAsia="Times New Roman" w:hAnsi="Times New Roman" w:cs="Times New Roman"/>
          <w:sz w:val="24"/>
          <w:szCs w:val="24"/>
        </w:rPr>
        <w:t>indústria, Agricultura, Família, G</w:t>
      </w:r>
      <w:r w:rsidR="00C36AFC">
        <w:rPr>
          <w:rFonts w:ascii="Times New Roman" w:eastAsia="Times New Roman" w:hAnsi="Times New Roman" w:cs="Times New Roman"/>
          <w:sz w:val="24"/>
          <w:szCs w:val="24"/>
        </w:rPr>
        <w:t>estão</w:t>
      </w:r>
      <w:r w:rsidR="0094637C">
        <w:rPr>
          <w:rFonts w:ascii="Times New Roman" w:eastAsia="Times New Roman" w:hAnsi="Times New Roman" w:cs="Times New Roman"/>
          <w:sz w:val="24"/>
          <w:szCs w:val="24"/>
        </w:rPr>
        <w:t xml:space="preserve">, Programa Sabor Gaúcho. </w:t>
      </w:r>
    </w:p>
    <w:p w:rsidR="000A6A2F" w:rsidRPr="009A468B" w:rsidRDefault="000A6A2F" w:rsidP="000A6A2F">
      <w:pPr>
        <w:tabs>
          <w:tab w:val="left" w:pos="5475"/>
        </w:tabs>
        <w:spacing w:line="242" w:lineRule="auto"/>
        <w:ind w:right="1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A6A2F" w:rsidRPr="009A468B" w:rsidSect="001D4D97">
      <w:pgSz w:w="11910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252"/>
    <w:multiLevelType w:val="hybridMultilevel"/>
    <w:tmpl w:val="2FB81D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183"/>
    <w:multiLevelType w:val="hybridMultilevel"/>
    <w:tmpl w:val="B9AC8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6A43"/>
    <w:rsid w:val="000A6A2F"/>
    <w:rsid w:val="000D7EE7"/>
    <w:rsid w:val="00120B9A"/>
    <w:rsid w:val="00121E1A"/>
    <w:rsid w:val="00127EBD"/>
    <w:rsid w:val="001337A4"/>
    <w:rsid w:val="00201A62"/>
    <w:rsid w:val="002029CA"/>
    <w:rsid w:val="0026667E"/>
    <w:rsid w:val="002908DF"/>
    <w:rsid w:val="002B57CC"/>
    <w:rsid w:val="00360255"/>
    <w:rsid w:val="00366A43"/>
    <w:rsid w:val="00385295"/>
    <w:rsid w:val="003B082A"/>
    <w:rsid w:val="003D71FE"/>
    <w:rsid w:val="00433BE8"/>
    <w:rsid w:val="00526389"/>
    <w:rsid w:val="00535669"/>
    <w:rsid w:val="00555803"/>
    <w:rsid w:val="005835A5"/>
    <w:rsid w:val="005D0F09"/>
    <w:rsid w:val="005E5613"/>
    <w:rsid w:val="005F3260"/>
    <w:rsid w:val="006669E1"/>
    <w:rsid w:val="006D3A0A"/>
    <w:rsid w:val="006F6157"/>
    <w:rsid w:val="006F7A68"/>
    <w:rsid w:val="007708CD"/>
    <w:rsid w:val="007C73E2"/>
    <w:rsid w:val="007C7751"/>
    <w:rsid w:val="00802E35"/>
    <w:rsid w:val="00810C65"/>
    <w:rsid w:val="00831FC3"/>
    <w:rsid w:val="008502B8"/>
    <w:rsid w:val="00855007"/>
    <w:rsid w:val="00862328"/>
    <w:rsid w:val="00864716"/>
    <w:rsid w:val="008B79BC"/>
    <w:rsid w:val="008F44C6"/>
    <w:rsid w:val="0094637C"/>
    <w:rsid w:val="009903EE"/>
    <w:rsid w:val="009B1E5B"/>
    <w:rsid w:val="009F0AAC"/>
    <w:rsid w:val="00A12197"/>
    <w:rsid w:val="00A33028"/>
    <w:rsid w:val="00A4137C"/>
    <w:rsid w:val="00A87E88"/>
    <w:rsid w:val="00B24EED"/>
    <w:rsid w:val="00B258FB"/>
    <w:rsid w:val="00B7649A"/>
    <w:rsid w:val="00BA3D8A"/>
    <w:rsid w:val="00C04AE7"/>
    <w:rsid w:val="00C07149"/>
    <w:rsid w:val="00C36AFC"/>
    <w:rsid w:val="00CC0994"/>
    <w:rsid w:val="00CE3521"/>
    <w:rsid w:val="00D045BB"/>
    <w:rsid w:val="00D05BEB"/>
    <w:rsid w:val="00D33C1D"/>
    <w:rsid w:val="00D5320A"/>
    <w:rsid w:val="00D7070A"/>
    <w:rsid w:val="00E03A09"/>
    <w:rsid w:val="00E51E70"/>
    <w:rsid w:val="00EA37E4"/>
    <w:rsid w:val="00EB60A5"/>
    <w:rsid w:val="00EF77CE"/>
    <w:rsid w:val="00F93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76D6A-DFC6-4EC8-B764-0F5EA6A0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6A43"/>
    <w:pPr>
      <w:widowControl w:val="0"/>
      <w:spacing w:line="240" w:lineRule="auto"/>
      <w:ind w:firstLine="0"/>
      <w:jc w:val="left"/>
    </w:pPr>
    <w:rPr>
      <w:rFonts w:ascii="Calibri" w:eastAsia="Calibri" w:hAnsi="Calibri" w:cs="Calibri"/>
      <w:color w:val="000000"/>
      <w:sz w:val="22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6F6157"/>
    <w:pPr>
      <w:keepNext/>
      <w:keepLines/>
      <w:widowControl/>
      <w:spacing w:before="240" w:line="360" w:lineRule="auto"/>
      <w:ind w:left="708" w:firstLine="709"/>
      <w:jc w:val="both"/>
      <w:outlineLvl w:val="0"/>
    </w:pPr>
    <w:rPr>
      <w:rFonts w:ascii="Arial" w:eastAsiaTheme="majorEastAsia" w:hAnsi="Arial" w:cstheme="majorBidi"/>
      <w:b/>
      <w:color w:val="auto"/>
      <w:sz w:val="24"/>
      <w:szCs w:val="32"/>
      <w:lang w:eastAsia="en-US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6F6157"/>
    <w:pPr>
      <w:keepNext/>
      <w:keepLines/>
      <w:widowControl/>
      <w:spacing w:before="40" w:line="360" w:lineRule="auto"/>
      <w:ind w:firstLine="709"/>
      <w:jc w:val="both"/>
      <w:outlineLvl w:val="1"/>
    </w:pPr>
    <w:rPr>
      <w:rFonts w:ascii="Arial" w:eastAsiaTheme="majorEastAsia" w:hAnsi="Arial" w:cstheme="majorBidi"/>
      <w:color w:val="auto"/>
      <w:sz w:val="24"/>
      <w:szCs w:val="26"/>
      <w:lang w:eastAsia="en-US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F936E1"/>
    <w:pPr>
      <w:keepNext/>
      <w:keepLines/>
      <w:widowControl/>
      <w:spacing w:before="40"/>
      <w:jc w:val="both"/>
      <w:outlineLvl w:val="2"/>
    </w:pPr>
    <w:rPr>
      <w:rFonts w:ascii="Arial" w:eastAsiaTheme="majorEastAsia" w:hAnsi="Arial" w:cstheme="majorBidi"/>
      <w:b/>
      <w:color w:val="auto"/>
      <w:sz w:val="24"/>
      <w:szCs w:val="24"/>
      <w:lang w:eastAsia="en-US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A4137C"/>
    <w:pPr>
      <w:keepNext/>
      <w:keepLines/>
      <w:widowControl/>
      <w:spacing w:line="360" w:lineRule="auto"/>
      <w:jc w:val="both"/>
      <w:outlineLvl w:val="3"/>
    </w:pPr>
    <w:rPr>
      <w:rFonts w:ascii="Arial" w:eastAsiaTheme="majorEastAsia" w:hAnsi="Arial" w:cs="Arial"/>
      <w:i/>
      <w:iCs/>
      <w:color w:val="auto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F6157"/>
    <w:rPr>
      <w:rFonts w:ascii="Arial" w:eastAsiaTheme="majorEastAsia" w:hAnsi="Arial" w:cstheme="majorBidi"/>
      <w:sz w:val="24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6F6157"/>
    <w:rPr>
      <w:rFonts w:ascii="Arial" w:eastAsiaTheme="majorEastAsia" w:hAnsi="Arial" w:cstheme="majorBidi"/>
      <w:b/>
      <w:sz w:val="24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A4137C"/>
    <w:rPr>
      <w:rFonts w:eastAsiaTheme="majorEastAsia"/>
      <w:i/>
      <w:i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936E1"/>
    <w:rPr>
      <w:rFonts w:eastAsiaTheme="majorEastAsia" w:cstheme="majorBidi"/>
      <w:b/>
      <w:szCs w:val="24"/>
    </w:rPr>
  </w:style>
  <w:style w:type="character" w:styleId="Hyperlink">
    <w:name w:val="Hyperlink"/>
    <w:uiPriority w:val="99"/>
    <w:unhideWhenUsed/>
    <w:rsid w:val="00366A43"/>
    <w:rPr>
      <w:color w:val="0563C1"/>
      <w:u w:val="single"/>
    </w:rPr>
  </w:style>
  <w:style w:type="character" w:customStyle="1" w:styleId="textexposedshow">
    <w:name w:val="text_exposed_show"/>
    <w:rsid w:val="00366A43"/>
  </w:style>
  <w:style w:type="paragraph" w:styleId="PargrafodaLista">
    <w:name w:val="List Paragraph"/>
    <w:basedOn w:val="Normal"/>
    <w:uiPriority w:val="34"/>
    <w:qFormat/>
    <w:rsid w:val="00120B9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258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58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58FB"/>
    <w:rPr>
      <w:rFonts w:ascii="Calibri" w:eastAsia="Calibri" w:hAnsi="Calibri" w:cs="Calibri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58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58FB"/>
    <w:rPr>
      <w:rFonts w:ascii="Calibri" w:eastAsia="Calibri" w:hAnsi="Calibri" w:cs="Calibri"/>
      <w:b/>
      <w:bCs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5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58FB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customStyle="1" w:styleId="Default">
    <w:name w:val="Default"/>
    <w:rsid w:val="009B1E5B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ianeagne@gmail.com" TargetMode="External"/><Relationship Id="rId5" Type="http://schemas.openxmlformats.org/officeDocument/2006/relationships/hyperlink" Target="mailto:julian.reis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 Porto</dc:creator>
  <cp:lastModifiedBy>Juliano</cp:lastModifiedBy>
  <cp:revision>2</cp:revision>
  <dcterms:created xsi:type="dcterms:W3CDTF">2018-08-21T18:18:00Z</dcterms:created>
  <dcterms:modified xsi:type="dcterms:W3CDTF">2018-08-21T18:18:00Z</dcterms:modified>
</cp:coreProperties>
</file>