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42A9C" w14:textId="77777777" w:rsidR="009D0BF0" w:rsidRDefault="009D0BF0" w:rsidP="009D0BF0">
      <w:pPr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ANÁLISE SOBRE O </w:t>
      </w:r>
      <w:r w:rsidRPr="1CD7A218">
        <w:rPr>
          <w:rFonts w:ascii="Times New Roman" w:eastAsia="Times New Roman" w:hAnsi="Times New Roman"/>
          <w:b/>
          <w:bCs/>
          <w:sz w:val="24"/>
          <w:szCs w:val="24"/>
        </w:rPr>
        <w:t xml:space="preserve">DESPERDÍCIO DE ALIMENTOS </w:t>
      </w:r>
      <w:r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1CD7A218">
        <w:rPr>
          <w:rFonts w:ascii="Times New Roman" w:eastAsia="Times New Roman" w:hAnsi="Times New Roman"/>
          <w:b/>
          <w:bCs/>
          <w:sz w:val="24"/>
          <w:szCs w:val="24"/>
        </w:rPr>
        <w:t xml:space="preserve"> GERAÇÃO DE RESÍDUOS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EM UM </w:t>
      </w:r>
      <w:r w:rsidR="001F5DDB">
        <w:rPr>
          <w:rFonts w:ascii="Times New Roman" w:eastAsia="Times New Roman" w:hAnsi="Times New Roman"/>
          <w:b/>
          <w:bCs/>
          <w:sz w:val="24"/>
          <w:szCs w:val="24"/>
        </w:rPr>
        <w:t xml:space="preserve">CAFÉ E </w:t>
      </w:r>
      <w:r w:rsidRPr="1CD7A218">
        <w:rPr>
          <w:rFonts w:ascii="Times New Roman" w:eastAsia="Times New Roman" w:hAnsi="Times New Roman"/>
          <w:b/>
          <w:bCs/>
          <w:sz w:val="24"/>
          <w:szCs w:val="24"/>
        </w:rPr>
        <w:t xml:space="preserve">RESTAURANTE </w:t>
      </w:r>
      <w:r w:rsidR="001F5DDB">
        <w:rPr>
          <w:rFonts w:ascii="Times New Roman" w:eastAsia="Times New Roman" w:hAnsi="Times New Roman"/>
          <w:b/>
          <w:bCs/>
          <w:sz w:val="24"/>
          <w:szCs w:val="24"/>
        </w:rPr>
        <w:t>EM CAXIAS DO SUL-</w:t>
      </w:r>
      <w:r>
        <w:rPr>
          <w:rFonts w:ascii="Times New Roman" w:eastAsia="Times New Roman" w:hAnsi="Times New Roman"/>
          <w:b/>
          <w:bCs/>
          <w:sz w:val="24"/>
          <w:szCs w:val="24"/>
        </w:rPr>
        <w:t>RS</w:t>
      </w:r>
    </w:p>
    <w:p w14:paraId="6FF360A3" w14:textId="77777777" w:rsidR="009D0BF0" w:rsidRDefault="009D0BF0" w:rsidP="009D0BF0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73FD57F" w14:textId="77777777" w:rsidR="009D0BF0" w:rsidRDefault="009D0BF0" w:rsidP="009D0BF0">
      <w:pPr>
        <w:ind w:firstLine="0"/>
        <w:jc w:val="left"/>
        <w:rPr>
          <w:rFonts w:ascii="Times New Roman" w:eastAsia="Times New Roman" w:hAnsi="Times New Roman"/>
          <w:b/>
          <w:bCs/>
          <w:sz w:val="24"/>
          <w:szCs w:val="24"/>
        </w:rPr>
      </w:pPr>
      <w:r w:rsidRPr="0AB395EB">
        <w:rPr>
          <w:rFonts w:ascii="Times New Roman" w:eastAsia="Times New Roman" w:hAnsi="Times New Roman"/>
          <w:b/>
          <w:bCs/>
          <w:sz w:val="24"/>
          <w:szCs w:val="24"/>
        </w:rPr>
        <w:t>RESUMO</w:t>
      </w:r>
    </w:p>
    <w:p w14:paraId="36EE1652" w14:textId="692B1047" w:rsidR="009D0BF0" w:rsidRDefault="009D0BF0" w:rsidP="009D0BF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1CD7A218">
        <w:rPr>
          <w:rFonts w:ascii="Times New Roman" w:eastAsia="Times New Roman" w:hAnsi="Times New Roman"/>
          <w:sz w:val="24"/>
          <w:szCs w:val="24"/>
        </w:rPr>
        <w:t xml:space="preserve">A alimentação </w:t>
      </w:r>
      <w:r w:rsidR="001A503A">
        <w:rPr>
          <w:rFonts w:ascii="Times New Roman" w:eastAsia="Times New Roman" w:hAnsi="Times New Roman"/>
          <w:sz w:val="24"/>
          <w:szCs w:val="24"/>
        </w:rPr>
        <w:t>em estabeleci</w:t>
      </w:r>
      <w:r w:rsidR="0024301A">
        <w:rPr>
          <w:rFonts w:ascii="Times New Roman" w:eastAsia="Times New Roman" w:hAnsi="Times New Roman"/>
          <w:sz w:val="24"/>
          <w:szCs w:val="24"/>
        </w:rPr>
        <w:t>mentos como restaurantes e cafeterias</w:t>
      </w:r>
      <w:r w:rsidRPr="1CD7A218">
        <w:rPr>
          <w:rFonts w:ascii="Times New Roman" w:eastAsia="Times New Roman" w:hAnsi="Times New Roman"/>
          <w:sz w:val="24"/>
          <w:szCs w:val="24"/>
        </w:rPr>
        <w:t xml:space="preserve"> faz parte </w:t>
      </w:r>
      <w:r w:rsidR="00C87E52">
        <w:rPr>
          <w:rFonts w:ascii="Times New Roman" w:eastAsia="Times New Roman" w:hAnsi="Times New Roman"/>
          <w:sz w:val="24"/>
          <w:szCs w:val="24"/>
        </w:rPr>
        <w:t>do cotidiano</w:t>
      </w:r>
      <w:r w:rsidRPr="1CD7A218">
        <w:rPr>
          <w:rFonts w:ascii="Times New Roman" w:eastAsia="Times New Roman" w:hAnsi="Times New Roman"/>
          <w:sz w:val="24"/>
          <w:szCs w:val="24"/>
        </w:rPr>
        <w:t xml:space="preserve"> de </w:t>
      </w:r>
      <w:r w:rsidR="00C87E52">
        <w:rPr>
          <w:rFonts w:ascii="Times New Roman" w:eastAsia="Times New Roman" w:hAnsi="Times New Roman"/>
          <w:sz w:val="24"/>
          <w:szCs w:val="24"/>
        </w:rPr>
        <w:t>muitas pessoas</w:t>
      </w:r>
      <w:r w:rsidR="0024301A">
        <w:rPr>
          <w:rFonts w:ascii="Times New Roman" w:eastAsia="Times New Roman" w:hAnsi="Times New Roman"/>
          <w:sz w:val="24"/>
          <w:szCs w:val="24"/>
        </w:rPr>
        <w:t xml:space="preserve">. Este </w:t>
      </w:r>
      <w:r w:rsidR="00B345B2">
        <w:rPr>
          <w:rFonts w:ascii="Times New Roman" w:eastAsia="Times New Roman" w:hAnsi="Times New Roman"/>
          <w:sz w:val="24"/>
          <w:szCs w:val="24"/>
        </w:rPr>
        <w:t>setor</w:t>
      </w:r>
      <w:r w:rsidR="0024301A">
        <w:rPr>
          <w:rFonts w:ascii="Times New Roman" w:eastAsia="Times New Roman" w:hAnsi="Times New Roman"/>
          <w:sz w:val="24"/>
          <w:szCs w:val="24"/>
        </w:rPr>
        <w:t>,</w:t>
      </w:r>
      <w:r w:rsidR="001A503A">
        <w:rPr>
          <w:rFonts w:ascii="Times New Roman" w:eastAsia="Times New Roman" w:hAnsi="Times New Roman"/>
          <w:sz w:val="24"/>
          <w:szCs w:val="24"/>
        </w:rPr>
        <w:t xml:space="preserve"> de empreendimentos alimentícios</w:t>
      </w:r>
      <w:r w:rsidR="0024301A">
        <w:rPr>
          <w:rFonts w:ascii="Times New Roman" w:eastAsia="Times New Roman" w:hAnsi="Times New Roman"/>
          <w:sz w:val="24"/>
          <w:szCs w:val="24"/>
        </w:rPr>
        <w:t>,</w:t>
      </w:r>
      <w:r w:rsidR="00B345B2">
        <w:rPr>
          <w:rFonts w:ascii="Times New Roman" w:eastAsia="Times New Roman" w:hAnsi="Times New Roman"/>
          <w:sz w:val="24"/>
          <w:szCs w:val="24"/>
        </w:rPr>
        <w:t xml:space="preserve"> é um dos</w:t>
      </w:r>
      <w:r w:rsidRPr="1CD7A218">
        <w:rPr>
          <w:rFonts w:ascii="Times New Roman" w:eastAsia="Times New Roman" w:hAnsi="Times New Roman"/>
          <w:sz w:val="24"/>
          <w:szCs w:val="24"/>
        </w:rPr>
        <w:t xml:space="preserve"> que mais produz impacto</w:t>
      </w:r>
      <w:r w:rsidR="00C87E52">
        <w:rPr>
          <w:rFonts w:ascii="Times New Roman" w:eastAsia="Times New Roman" w:hAnsi="Times New Roman"/>
          <w:sz w:val="24"/>
          <w:szCs w:val="24"/>
        </w:rPr>
        <w:t>s</w:t>
      </w:r>
      <w:r w:rsidRPr="1CD7A218">
        <w:rPr>
          <w:rFonts w:ascii="Times New Roman" w:eastAsia="Times New Roman" w:hAnsi="Times New Roman"/>
          <w:sz w:val="24"/>
          <w:szCs w:val="24"/>
        </w:rPr>
        <w:t xml:space="preserve"> econômico, social e ambiental. A maior parte dos resíduos gerados</w:t>
      </w:r>
      <w:r>
        <w:rPr>
          <w:rFonts w:ascii="Times New Roman" w:eastAsia="Times New Roman" w:hAnsi="Times New Roman"/>
          <w:sz w:val="24"/>
          <w:szCs w:val="24"/>
        </w:rPr>
        <w:t xml:space="preserve"> nesses locais</w:t>
      </w:r>
      <w:r w:rsidRPr="1CD7A218">
        <w:rPr>
          <w:rFonts w:ascii="Times New Roman" w:eastAsia="Times New Roman" w:hAnsi="Times New Roman"/>
          <w:sz w:val="24"/>
          <w:szCs w:val="24"/>
        </w:rPr>
        <w:t xml:space="preserve"> são orgânic</w:t>
      </w:r>
      <w:r>
        <w:rPr>
          <w:rFonts w:ascii="Times New Roman" w:eastAsia="Times New Roman" w:hAnsi="Times New Roman"/>
          <w:sz w:val="24"/>
          <w:szCs w:val="24"/>
        </w:rPr>
        <w:t>os</w:t>
      </w:r>
      <w:r w:rsidRPr="1CD7A218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Nesse sentido, e</w:t>
      </w:r>
      <w:r w:rsidRPr="1CD7A218">
        <w:rPr>
          <w:rFonts w:ascii="Times New Roman" w:eastAsia="Times New Roman" w:hAnsi="Times New Roman"/>
          <w:sz w:val="24"/>
          <w:szCs w:val="24"/>
        </w:rPr>
        <w:t>ste estudo te</w:t>
      </w:r>
      <w:r>
        <w:rPr>
          <w:rFonts w:ascii="Times New Roman" w:eastAsia="Times New Roman" w:hAnsi="Times New Roman"/>
          <w:sz w:val="24"/>
          <w:szCs w:val="24"/>
        </w:rPr>
        <w:t>ve</w:t>
      </w:r>
      <w:r w:rsidRPr="1CD7A218">
        <w:rPr>
          <w:rFonts w:ascii="Times New Roman" w:eastAsia="Times New Roman" w:hAnsi="Times New Roman"/>
          <w:sz w:val="24"/>
          <w:szCs w:val="24"/>
        </w:rPr>
        <w:t xml:space="preserve"> como objetivo analisar </w:t>
      </w:r>
      <w:r w:rsidR="00B345B2">
        <w:rPr>
          <w:rFonts w:ascii="Times New Roman" w:eastAsia="Times New Roman" w:hAnsi="Times New Roman"/>
          <w:sz w:val="24"/>
          <w:szCs w:val="24"/>
        </w:rPr>
        <w:t xml:space="preserve">os </w:t>
      </w:r>
      <w:r w:rsidRPr="1CD7A218">
        <w:rPr>
          <w:rFonts w:ascii="Times New Roman" w:eastAsia="Times New Roman" w:hAnsi="Times New Roman"/>
          <w:sz w:val="24"/>
          <w:szCs w:val="24"/>
        </w:rPr>
        <w:t xml:space="preserve">fatores que </w:t>
      </w:r>
      <w:r w:rsidR="0024301A">
        <w:rPr>
          <w:rFonts w:ascii="Times New Roman" w:eastAsia="Times New Roman" w:hAnsi="Times New Roman"/>
          <w:sz w:val="24"/>
          <w:szCs w:val="24"/>
        </w:rPr>
        <w:t xml:space="preserve">mais </w:t>
      </w:r>
      <w:r w:rsidRPr="1CD7A218">
        <w:rPr>
          <w:rFonts w:ascii="Times New Roman" w:eastAsia="Times New Roman" w:hAnsi="Times New Roman"/>
          <w:sz w:val="24"/>
          <w:szCs w:val="24"/>
        </w:rPr>
        <w:t>contribuem para o desperdício de alimentos e o impacto na geração de resíduos</w:t>
      </w:r>
      <w:r w:rsidR="00B345B2">
        <w:rPr>
          <w:rFonts w:ascii="Times New Roman" w:eastAsia="Times New Roman" w:hAnsi="Times New Roman"/>
          <w:sz w:val="24"/>
          <w:szCs w:val="24"/>
        </w:rPr>
        <w:t xml:space="preserve"> em um café e </w:t>
      </w:r>
      <w:r>
        <w:rPr>
          <w:rFonts w:ascii="Times New Roman" w:eastAsia="Times New Roman" w:hAnsi="Times New Roman"/>
          <w:sz w:val="24"/>
          <w:szCs w:val="24"/>
        </w:rPr>
        <w:t>restaurante no município de Caxias do Sul – RS</w:t>
      </w:r>
      <w:r w:rsidRPr="1CD7A218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B6899">
        <w:rPr>
          <w:rFonts w:ascii="Times New Roman" w:eastAsia="Times New Roman" w:hAnsi="Times New Roman"/>
          <w:sz w:val="24"/>
          <w:szCs w:val="24"/>
        </w:rPr>
        <w:t>A metodologia foi organizada com visitas ao estabelecimento, analisando a quantidade de alimentos sobrados (</w:t>
      </w:r>
      <w:r w:rsidR="00EF711B">
        <w:rPr>
          <w:rFonts w:ascii="Times New Roman" w:eastAsia="Times New Roman" w:hAnsi="Times New Roman"/>
          <w:sz w:val="24"/>
          <w:szCs w:val="24"/>
        </w:rPr>
        <w:t>que são intocados</w:t>
      </w:r>
      <w:r w:rsidR="009B6899">
        <w:rPr>
          <w:rFonts w:ascii="Times New Roman" w:eastAsia="Times New Roman" w:hAnsi="Times New Roman"/>
          <w:sz w:val="24"/>
          <w:szCs w:val="24"/>
        </w:rPr>
        <w:t>) e restos, que são destinados diretamente para resíduos orgânicos.</w:t>
      </w:r>
      <w:r w:rsidR="00E65D0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345B2">
        <w:rPr>
          <w:rFonts w:ascii="Times New Roman" w:eastAsia="Times New Roman" w:hAnsi="Times New Roman"/>
          <w:sz w:val="24"/>
          <w:szCs w:val="24"/>
        </w:rPr>
        <w:t>O</w:t>
      </w:r>
      <w:r w:rsidRPr="00672FE0">
        <w:rPr>
          <w:rFonts w:ascii="Times New Roman" w:eastAsia="Times New Roman" w:hAnsi="Times New Roman"/>
          <w:sz w:val="24"/>
          <w:szCs w:val="24"/>
        </w:rPr>
        <w:t xml:space="preserve"> </w:t>
      </w:r>
      <w:r w:rsidR="004C5B7D">
        <w:rPr>
          <w:rFonts w:ascii="Times New Roman" w:eastAsia="Times New Roman" w:hAnsi="Times New Roman"/>
          <w:sz w:val="24"/>
          <w:szCs w:val="24"/>
        </w:rPr>
        <w:t>estabelecimento</w:t>
      </w:r>
      <w:r w:rsidR="00B345B2">
        <w:rPr>
          <w:rFonts w:ascii="Times New Roman" w:eastAsia="Times New Roman" w:hAnsi="Times New Roman"/>
          <w:sz w:val="24"/>
          <w:szCs w:val="24"/>
        </w:rPr>
        <w:t xml:space="preserve"> em questão fornece </w:t>
      </w:r>
      <w:r w:rsidRPr="00672FE0">
        <w:rPr>
          <w:rFonts w:ascii="Times New Roman" w:eastAsia="Times New Roman" w:hAnsi="Times New Roman"/>
          <w:sz w:val="24"/>
          <w:szCs w:val="24"/>
        </w:rPr>
        <w:t xml:space="preserve">em torno de 200 </w:t>
      </w:r>
      <w:r w:rsidR="00B345B2">
        <w:rPr>
          <w:rFonts w:ascii="Times New Roman" w:eastAsia="Times New Roman" w:hAnsi="Times New Roman"/>
          <w:sz w:val="24"/>
          <w:szCs w:val="24"/>
        </w:rPr>
        <w:t>almoços</w:t>
      </w:r>
      <w:r w:rsidRPr="00672FE0">
        <w:rPr>
          <w:rFonts w:ascii="Times New Roman" w:eastAsia="Times New Roman" w:hAnsi="Times New Roman"/>
          <w:sz w:val="24"/>
          <w:szCs w:val="24"/>
        </w:rPr>
        <w:t xml:space="preserve"> por dia, possuindo </w:t>
      </w:r>
      <w:r w:rsidR="00B345B2">
        <w:rPr>
          <w:rFonts w:ascii="Times New Roman" w:eastAsia="Times New Roman" w:hAnsi="Times New Roman"/>
          <w:sz w:val="24"/>
          <w:szCs w:val="24"/>
        </w:rPr>
        <w:t xml:space="preserve">uma </w:t>
      </w:r>
      <w:r w:rsidRPr="00672FE0">
        <w:rPr>
          <w:rFonts w:ascii="Times New Roman" w:eastAsia="Times New Roman" w:hAnsi="Times New Roman"/>
          <w:sz w:val="24"/>
          <w:szCs w:val="24"/>
        </w:rPr>
        <w:t xml:space="preserve">qualidade </w:t>
      </w:r>
      <w:r w:rsidR="00B345B2">
        <w:rPr>
          <w:rFonts w:ascii="Times New Roman" w:eastAsia="Times New Roman" w:hAnsi="Times New Roman"/>
          <w:sz w:val="24"/>
          <w:szCs w:val="24"/>
        </w:rPr>
        <w:t xml:space="preserve">diferenciada </w:t>
      </w:r>
      <w:r w:rsidRPr="00672FE0">
        <w:rPr>
          <w:rFonts w:ascii="Times New Roman" w:eastAsia="Times New Roman" w:hAnsi="Times New Roman"/>
          <w:sz w:val="24"/>
          <w:szCs w:val="24"/>
        </w:rPr>
        <w:t>na manipulação dos alimentos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B345B2">
        <w:rPr>
          <w:rFonts w:ascii="Times New Roman" w:eastAsia="Times New Roman" w:hAnsi="Times New Roman"/>
          <w:sz w:val="24"/>
          <w:szCs w:val="24"/>
        </w:rPr>
        <w:t>Em relação à ge</w:t>
      </w:r>
      <w:r w:rsidR="00404A92">
        <w:rPr>
          <w:rFonts w:ascii="Times New Roman" w:eastAsia="Times New Roman" w:hAnsi="Times New Roman"/>
          <w:sz w:val="24"/>
          <w:szCs w:val="24"/>
        </w:rPr>
        <w:t>ração</w:t>
      </w:r>
      <w:r w:rsidR="00B345B2">
        <w:rPr>
          <w:rFonts w:ascii="Times New Roman" w:eastAsia="Times New Roman" w:hAnsi="Times New Roman"/>
          <w:sz w:val="24"/>
          <w:szCs w:val="24"/>
        </w:rPr>
        <w:t xml:space="preserve"> de resíduos, os mesmos são</w:t>
      </w:r>
      <w:r w:rsidRPr="00B16FF0">
        <w:rPr>
          <w:rFonts w:ascii="Times New Roman" w:eastAsia="Times New Roman" w:hAnsi="Times New Roman"/>
          <w:sz w:val="24"/>
          <w:szCs w:val="24"/>
        </w:rPr>
        <w:t xml:space="preserve"> separados conforme a legislação ambiental. Verificou-se</w:t>
      </w:r>
      <w:r w:rsidR="00B345B2">
        <w:rPr>
          <w:rFonts w:ascii="Times New Roman" w:eastAsia="Times New Roman" w:hAnsi="Times New Roman"/>
          <w:sz w:val="24"/>
          <w:szCs w:val="24"/>
        </w:rPr>
        <w:t xml:space="preserve"> ainda</w:t>
      </w:r>
      <w:r w:rsidRPr="00B16FF0">
        <w:rPr>
          <w:rFonts w:ascii="Times New Roman" w:eastAsia="Times New Roman" w:hAnsi="Times New Roman"/>
          <w:sz w:val="24"/>
          <w:szCs w:val="24"/>
        </w:rPr>
        <w:t xml:space="preserve"> que o restaurante realiza </w:t>
      </w:r>
      <w:r w:rsidR="00B345B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B16FF0">
        <w:rPr>
          <w:rFonts w:ascii="Times New Roman" w:eastAsia="Times New Roman" w:hAnsi="Times New Roman"/>
          <w:sz w:val="24"/>
          <w:szCs w:val="24"/>
        </w:rPr>
        <w:t>coleta seletiva. Entretanto</w:t>
      </w:r>
      <w:r w:rsidR="00B345B2">
        <w:rPr>
          <w:rFonts w:ascii="Times New Roman" w:eastAsia="Times New Roman" w:hAnsi="Times New Roman"/>
          <w:sz w:val="24"/>
          <w:szCs w:val="24"/>
        </w:rPr>
        <w:t>,</w:t>
      </w:r>
      <w:r w:rsidRPr="00B16FF0">
        <w:rPr>
          <w:rFonts w:ascii="Times New Roman" w:eastAsia="Times New Roman" w:hAnsi="Times New Roman"/>
          <w:sz w:val="24"/>
          <w:szCs w:val="24"/>
        </w:rPr>
        <w:t xml:space="preserve"> os resíduos orgânicos poderiam ser aproveitados de forma mais ampla e efetiva.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04A92">
        <w:rPr>
          <w:rFonts w:ascii="Times New Roman" w:hAnsi="Times New Roman"/>
          <w:sz w:val="24"/>
          <w:szCs w:val="24"/>
        </w:rPr>
        <w:t xml:space="preserve">Conclui-se </w:t>
      </w:r>
      <w:r w:rsidRPr="00C00DD4"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z w:val="24"/>
          <w:szCs w:val="24"/>
        </w:rPr>
        <w:t>o empreendimento</w:t>
      </w:r>
      <w:r w:rsidRPr="00C00DD4">
        <w:rPr>
          <w:rFonts w:ascii="Times New Roman" w:hAnsi="Times New Roman"/>
          <w:sz w:val="24"/>
          <w:szCs w:val="24"/>
        </w:rPr>
        <w:t xml:space="preserve"> deve</w:t>
      </w:r>
      <w:r w:rsidR="00404A92">
        <w:rPr>
          <w:rFonts w:ascii="Times New Roman" w:hAnsi="Times New Roman"/>
          <w:sz w:val="24"/>
          <w:szCs w:val="24"/>
        </w:rPr>
        <w:t>ria incrementar a sua gestão de resíduos, organizando</w:t>
      </w:r>
      <w:r w:rsidRPr="00C00DD4">
        <w:rPr>
          <w:rFonts w:ascii="Times New Roman" w:hAnsi="Times New Roman"/>
          <w:sz w:val="24"/>
          <w:szCs w:val="24"/>
        </w:rPr>
        <w:t xml:space="preserve"> um sistema de redução na geração </w:t>
      </w:r>
      <w:r w:rsidR="00404A92">
        <w:rPr>
          <w:rFonts w:ascii="Times New Roman" w:hAnsi="Times New Roman"/>
          <w:sz w:val="24"/>
          <w:szCs w:val="24"/>
        </w:rPr>
        <w:t>destes</w:t>
      </w:r>
      <w:r w:rsidRPr="00C00DD4">
        <w:rPr>
          <w:rFonts w:ascii="Times New Roman" w:hAnsi="Times New Roman"/>
          <w:sz w:val="24"/>
          <w:szCs w:val="24"/>
        </w:rPr>
        <w:t xml:space="preserve"> na fonte, </w:t>
      </w:r>
      <w:r>
        <w:rPr>
          <w:rFonts w:ascii="Times New Roman" w:hAnsi="Times New Roman"/>
          <w:sz w:val="24"/>
          <w:szCs w:val="24"/>
        </w:rPr>
        <w:t>estabelecendo</w:t>
      </w:r>
      <w:r w:rsidRPr="00C00DD4">
        <w:rPr>
          <w:rFonts w:ascii="Times New Roman" w:hAnsi="Times New Roman"/>
          <w:sz w:val="24"/>
          <w:szCs w:val="24"/>
        </w:rPr>
        <w:t xml:space="preserve"> algumas mudanças no processo produtivo, assim como iniciar um processo de </w:t>
      </w:r>
      <w:r w:rsidR="00404A92">
        <w:rPr>
          <w:rFonts w:ascii="Times New Roman" w:hAnsi="Times New Roman"/>
          <w:sz w:val="24"/>
          <w:szCs w:val="24"/>
        </w:rPr>
        <w:t>treinamento com este foco</w:t>
      </w:r>
      <w:r w:rsidRPr="00C00DD4">
        <w:rPr>
          <w:rFonts w:ascii="Times New Roman" w:hAnsi="Times New Roman"/>
          <w:sz w:val="24"/>
          <w:szCs w:val="24"/>
        </w:rPr>
        <w:t xml:space="preserve"> </w:t>
      </w:r>
      <w:r w:rsidR="00404A92">
        <w:rPr>
          <w:rFonts w:ascii="Times New Roman" w:hAnsi="Times New Roman"/>
          <w:sz w:val="24"/>
          <w:szCs w:val="24"/>
        </w:rPr>
        <w:t>em</w:t>
      </w:r>
      <w:r w:rsidRPr="00C00DD4">
        <w:rPr>
          <w:rFonts w:ascii="Times New Roman" w:hAnsi="Times New Roman"/>
          <w:sz w:val="24"/>
          <w:szCs w:val="24"/>
        </w:rPr>
        <w:t xml:space="preserve"> toda a equipe. Após</w:t>
      </w:r>
      <w:r w:rsidR="00404A92">
        <w:rPr>
          <w:rFonts w:ascii="Times New Roman" w:hAnsi="Times New Roman"/>
          <w:sz w:val="24"/>
          <w:szCs w:val="24"/>
        </w:rPr>
        <w:t xml:space="preserve"> isso,</w:t>
      </w:r>
      <w:r w:rsidRPr="00C00DD4">
        <w:rPr>
          <w:rFonts w:ascii="Times New Roman" w:hAnsi="Times New Roman"/>
          <w:sz w:val="24"/>
          <w:szCs w:val="24"/>
        </w:rPr>
        <w:t xml:space="preserve"> </w:t>
      </w:r>
      <w:r w:rsidR="00404A92">
        <w:rPr>
          <w:rFonts w:ascii="Times New Roman" w:hAnsi="Times New Roman"/>
          <w:sz w:val="24"/>
          <w:szCs w:val="24"/>
        </w:rPr>
        <w:t>poderão</w:t>
      </w:r>
      <w:r>
        <w:rPr>
          <w:rFonts w:ascii="Times New Roman" w:hAnsi="Times New Roman"/>
          <w:sz w:val="24"/>
          <w:szCs w:val="24"/>
        </w:rPr>
        <w:t xml:space="preserve"> ser</w:t>
      </w:r>
      <w:r w:rsidRPr="00C00DD4">
        <w:rPr>
          <w:rFonts w:ascii="Times New Roman" w:hAnsi="Times New Roman"/>
          <w:sz w:val="24"/>
          <w:szCs w:val="24"/>
        </w:rPr>
        <w:t xml:space="preserve"> aplicadas estratégias </w:t>
      </w:r>
      <w:r w:rsidR="00404A92">
        <w:rPr>
          <w:rFonts w:ascii="Times New Roman" w:hAnsi="Times New Roman"/>
          <w:sz w:val="24"/>
          <w:szCs w:val="24"/>
        </w:rPr>
        <w:t xml:space="preserve">específicas </w:t>
      </w:r>
      <w:r w:rsidRPr="00C00DD4">
        <w:rPr>
          <w:rFonts w:ascii="Times New Roman" w:hAnsi="Times New Roman"/>
          <w:sz w:val="24"/>
          <w:szCs w:val="24"/>
        </w:rPr>
        <w:t xml:space="preserve">na produção, a fim </w:t>
      </w:r>
      <w:r w:rsidR="00404A92">
        <w:rPr>
          <w:rFonts w:ascii="Times New Roman" w:hAnsi="Times New Roman"/>
          <w:sz w:val="24"/>
          <w:szCs w:val="24"/>
        </w:rPr>
        <w:t>de</w:t>
      </w:r>
      <w:r w:rsidRPr="00C00DD4">
        <w:rPr>
          <w:rFonts w:ascii="Times New Roman" w:hAnsi="Times New Roman"/>
          <w:sz w:val="24"/>
          <w:szCs w:val="24"/>
        </w:rPr>
        <w:t xml:space="preserve"> aumentar a eficiência do uso de energia, matérias-primas e </w:t>
      </w:r>
      <w:r w:rsidR="00404A92">
        <w:rPr>
          <w:rFonts w:ascii="Times New Roman" w:hAnsi="Times New Roman"/>
          <w:sz w:val="24"/>
          <w:szCs w:val="24"/>
        </w:rPr>
        <w:t>de água, otimizando recursos e minimizando ou reaproveitando</w:t>
      </w:r>
      <w:r>
        <w:rPr>
          <w:rFonts w:ascii="Times New Roman" w:hAnsi="Times New Roman"/>
          <w:sz w:val="24"/>
          <w:szCs w:val="24"/>
        </w:rPr>
        <w:t xml:space="preserve"> os</w:t>
      </w:r>
      <w:r w:rsidRPr="00C00DD4">
        <w:rPr>
          <w:rFonts w:ascii="Times New Roman" w:hAnsi="Times New Roman"/>
          <w:sz w:val="24"/>
          <w:szCs w:val="24"/>
        </w:rPr>
        <w:t xml:space="preserve"> resíduos gerados.</w:t>
      </w:r>
      <w:r w:rsidR="00A53156">
        <w:rPr>
          <w:rFonts w:ascii="Times New Roman" w:hAnsi="Times New Roman"/>
          <w:sz w:val="24"/>
          <w:szCs w:val="24"/>
        </w:rPr>
        <w:t xml:space="preserve"> </w:t>
      </w:r>
      <w:r w:rsidR="00A53156" w:rsidRPr="00A53156">
        <w:rPr>
          <w:rFonts w:ascii="Times New Roman" w:hAnsi="Times New Roman"/>
          <w:sz w:val="24"/>
          <w:szCs w:val="24"/>
        </w:rPr>
        <w:t>A</w:t>
      </w:r>
      <w:r w:rsidR="00DD7FDF">
        <w:rPr>
          <w:rFonts w:ascii="Times New Roman" w:hAnsi="Times New Roman"/>
          <w:sz w:val="24"/>
          <w:szCs w:val="24"/>
        </w:rPr>
        <w:t xml:space="preserve">ssim, </w:t>
      </w:r>
      <w:r w:rsidR="00A53156">
        <w:rPr>
          <w:rFonts w:ascii="Times New Roman" w:hAnsi="Times New Roman"/>
          <w:sz w:val="24"/>
          <w:szCs w:val="24"/>
        </w:rPr>
        <w:t>a</w:t>
      </w:r>
      <w:r w:rsidR="00A53156" w:rsidRPr="00A53156">
        <w:rPr>
          <w:rFonts w:ascii="Times New Roman" w:hAnsi="Times New Roman"/>
          <w:sz w:val="24"/>
          <w:szCs w:val="24"/>
        </w:rPr>
        <w:t>dotar medidas co</w:t>
      </w:r>
      <w:r w:rsidR="00DD7FDF">
        <w:rPr>
          <w:rFonts w:ascii="Times New Roman" w:hAnsi="Times New Roman"/>
          <w:sz w:val="24"/>
          <w:szCs w:val="24"/>
        </w:rPr>
        <w:t>ntra o desperdício de alimentos</w:t>
      </w:r>
      <w:r w:rsidR="00A53156">
        <w:rPr>
          <w:rFonts w:ascii="Times New Roman" w:hAnsi="Times New Roman"/>
          <w:sz w:val="24"/>
          <w:szCs w:val="24"/>
        </w:rPr>
        <w:t xml:space="preserve"> permitirá ao restaurante </w:t>
      </w:r>
      <w:r w:rsidR="00A53156" w:rsidRPr="00A53156">
        <w:rPr>
          <w:rFonts w:ascii="Times New Roman" w:hAnsi="Times New Roman"/>
          <w:sz w:val="24"/>
          <w:szCs w:val="24"/>
        </w:rPr>
        <w:t>reduzir custos, aumentar os lucros, gerar uma imagem positiva e ter um empreendimento consciente e responsável com o meio ambiente.</w:t>
      </w:r>
    </w:p>
    <w:p w14:paraId="66DB0F91" w14:textId="77777777" w:rsidR="009D0BF0" w:rsidRDefault="009D0BF0" w:rsidP="009D0BF0">
      <w:pPr>
        <w:spacing w:line="240" w:lineRule="auto"/>
        <w:ind w:firstLine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D4D7251" w14:textId="6B6DF924" w:rsidR="002F3925" w:rsidRDefault="009D0BF0" w:rsidP="002F3925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AB395EB">
        <w:rPr>
          <w:rFonts w:ascii="Times New Roman" w:eastAsia="Times New Roman" w:hAnsi="Times New Roman"/>
          <w:b/>
          <w:bCs/>
          <w:sz w:val="24"/>
          <w:szCs w:val="24"/>
        </w:rPr>
        <w:t>Palavras-chave</w:t>
      </w:r>
      <w:r w:rsidRPr="0AB395EB">
        <w:rPr>
          <w:rFonts w:ascii="Times New Roman" w:eastAsia="Times New Roman" w:hAnsi="Times New Roman"/>
          <w:sz w:val="24"/>
          <w:szCs w:val="24"/>
        </w:rPr>
        <w:t>: Restaurante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 w:rsidR="001F5DDB">
        <w:rPr>
          <w:rFonts w:ascii="Times New Roman" w:eastAsia="Times New Roman" w:hAnsi="Times New Roman"/>
          <w:sz w:val="24"/>
          <w:szCs w:val="24"/>
        </w:rPr>
        <w:t xml:space="preserve">Gestão de </w:t>
      </w:r>
      <w:r>
        <w:rPr>
          <w:rFonts w:ascii="Times New Roman" w:eastAsia="Times New Roman" w:hAnsi="Times New Roman"/>
          <w:sz w:val="24"/>
          <w:szCs w:val="24"/>
        </w:rPr>
        <w:t xml:space="preserve">Resíduos; </w:t>
      </w:r>
      <w:r w:rsidR="00312B90">
        <w:rPr>
          <w:rFonts w:ascii="Times New Roman" w:eastAsia="Times New Roman" w:hAnsi="Times New Roman"/>
          <w:sz w:val="24"/>
          <w:szCs w:val="24"/>
        </w:rPr>
        <w:t>Sustentabilidade</w:t>
      </w:r>
    </w:p>
    <w:p w14:paraId="74FBB88F" w14:textId="77777777" w:rsidR="002F3925" w:rsidRDefault="002F3925" w:rsidP="002F3925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p w14:paraId="77E44819" w14:textId="60490B66" w:rsidR="002F3925" w:rsidRPr="002F3925" w:rsidRDefault="002F3925" w:rsidP="002F3925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2F3925">
        <w:rPr>
          <w:rFonts w:ascii="Times New Roman" w:eastAsia="Times New Roman" w:hAnsi="Times New Roman"/>
          <w:b/>
          <w:sz w:val="24"/>
          <w:szCs w:val="24"/>
        </w:rPr>
        <w:t>Área temática para submissão no SIEPEX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2F3925">
        <w:rPr>
          <w:rFonts w:ascii="Times New Roman" w:eastAsia="Times New Roman" w:hAnsi="Times New Roman"/>
          <w:sz w:val="24"/>
          <w:szCs w:val="24"/>
        </w:rPr>
        <w:t>Ciências da Vida e Meio Amb</w:t>
      </w:r>
      <w:r>
        <w:rPr>
          <w:rFonts w:ascii="Times New Roman" w:eastAsia="Times New Roman" w:hAnsi="Times New Roman"/>
          <w:sz w:val="24"/>
          <w:szCs w:val="24"/>
        </w:rPr>
        <w:t xml:space="preserve">iente - Ciência e Tecnologia de </w:t>
      </w:r>
      <w:r w:rsidRPr="002F3925">
        <w:rPr>
          <w:rFonts w:ascii="Times New Roman" w:eastAsia="Times New Roman" w:hAnsi="Times New Roman"/>
          <w:sz w:val="24"/>
          <w:szCs w:val="24"/>
        </w:rPr>
        <w:t>Alimentos</w:t>
      </w:r>
    </w:p>
    <w:sectPr w:rsidR="002F3925" w:rsidRPr="002F3925" w:rsidSect="00711A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CFAE5" w14:textId="77777777" w:rsidR="008A7D5B" w:rsidRDefault="008A7D5B" w:rsidP="009D0BF0">
      <w:pPr>
        <w:spacing w:line="240" w:lineRule="auto"/>
      </w:pPr>
      <w:r>
        <w:separator/>
      </w:r>
    </w:p>
  </w:endnote>
  <w:endnote w:type="continuationSeparator" w:id="0">
    <w:p w14:paraId="4A26EFA6" w14:textId="77777777" w:rsidR="008A7D5B" w:rsidRDefault="008A7D5B" w:rsidP="009D0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05FDE" w14:textId="77777777" w:rsidR="008A7D5B" w:rsidRDefault="008A7D5B" w:rsidP="009D0BF0">
      <w:pPr>
        <w:spacing w:line="240" w:lineRule="auto"/>
      </w:pPr>
      <w:r>
        <w:separator/>
      </w:r>
    </w:p>
  </w:footnote>
  <w:footnote w:type="continuationSeparator" w:id="0">
    <w:p w14:paraId="51A86B8F" w14:textId="77777777" w:rsidR="008A7D5B" w:rsidRDefault="008A7D5B" w:rsidP="009D0B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BF0"/>
    <w:rsid w:val="000C5DFD"/>
    <w:rsid w:val="00110CD3"/>
    <w:rsid w:val="001A503A"/>
    <w:rsid w:val="001F5DDB"/>
    <w:rsid w:val="0024301A"/>
    <w:rsid w:val="002F3925"/>
    <w:rsid w:val="00312B90"/>
    <w:rsid w:val="00404A92"/>
    <w:rsid w:val="0042542F"/>
    <w:rsid w:val="004C5B7D"/>
    <w:rsid w:val="00711AC1"/>
    <w:rsid w:val="008A7D5B"/>
    <w:rsid w:val="009B6899"/>
    <w:rsid w:val="009D0BF0"/>
    <w:rsid w:val="00A53156"/>
    <w:rsid w:val="00AD6450"/>
    <w:rsid w:val="00B345B2"/>
    <w:rsid w:val="00BF7D44"/>
    <w:rsid w:val="00C166B4"/>
    <w:rsid w:val="00C87E52"/>
    <w:rsid w:val="00CD4B7A"/>
    <w:rsid w:val="00DD7FDF"/>
    <w:rsid w:val="00E65D0B"/>
    <w:rsid w:val="00E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CF0C8"/>
  <w14:defaultImageDpi w14:val="300"/>
  <w15:docId w15:val="{4DFEEF4E-B27D-4027-9517-CFF7B9D2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u w:color="000000" w:themeColor="text1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BF0"/>
    <w:pPr>
      <w:spacing w:line="360" w:lineRule="auto"/>
      <w:ind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0BF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0BF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0BF0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9D0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MB</dc:creator>
  <cp:keywords/>
  <dc:description/>
  <cp:lastModifiedBy>Eléia Righi</cp:lastModifiedBy>
  <cp:revision>6</cp:revision>
  <dcterms:created xsi:type="dcterms:W3CDTF">2018-08-20T14:16:00Z</dcterms:created>
  <dcterms:modified xsi:type="dcterms:W3CDTF">2018-08-20T14:28:00Z</dcterms:modified>
</cp:coreProperties>
</file>