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540A8" w14:textId="77777777" w:rsidR="00C36DA9" w:rsidRPr="00643AB1" w:rsidRDefault="00C36DA9" w:rsidP="00C36DA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43AB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INFLUÊNCIA DO EXTRATO PIROLENHOSO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NO DESENVOLVIMENTO</w:t>
      </w:r>
      <w:r w:rsidRPr="00643AB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DE PLANTAS DE FEIJÃO E MILHO</w:t>
      </w:r>
    </w:p>
    <w:p w14:paraId="4A4540A9" w14:textId="77777777" w:rsidR="00C36DA9" w:rsidRPr="00643AB1" w:rsidRDefault="00C36DA9" w:rsidP="00C36DA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4A4540AA" w14:textId="77777777" w:rsidR="00C36DA9" w:rsidRPr="00643AB1" w:rsidRDefault="00C36DA9" w:rsidP="00C36DA9">
      <w:pPr>
        <w:spacing w:line="288" w:lineRule="auto"/>
        <w:jc w:val="center"/>
        <w:rPr>
          <w:rFonts w:ascii="Times New Roman" w:hAnsi="Times New Roman" w:cs="Times New Roman"/>
          <w:i/>
          <w:color w:val="auto"/>
          <w:szCs w:val="27"/>
        </w:rPr>
      </w:pPr>
      <w:r w:rsidRPr="00643AB1">
        <w:rPr>
          <w:rFonts w:ascii="Times New Roman" w:hAnsi="Times New Roman" w:cs="Times New Roman"/>
          <w:i/>
          <w:color w:val="auto"/>
          <w:szCs w:val="27"/>
        </w:rPr>
        <w:t>Darlan Weber da Silva¹,</w:t>
      </w:r>
      <w:r>
        <w:rPr>
          <w:rFonts w:ascii="Times New Roman" w:hAnsi="Times New Roman" w:cs="Times New Roman"/>
          <w:i/>
          <w:color w:val="auto"/>
          <w:szCs w:val="27"/>
        </w:rPr>
        <w:t xml:space="preserve"> Eduardo Ca</w:t>
      </w:r>
      <w:r w:rsidR="009F73F3">
        <w:rPr>
          <w:rFonts w:ascii="Times New Roman" w:hAnsi="Times New Roman" w:cs="Times New Roman"/>
          <w:i/>
          <w:color w:val="auto"/>
          <w:szCs w:val="27"/>
        </w:rPr>
        <w:t xml:space="preserve">nepelle², Jackson Eduardo </w:t>
      </w:r>
      <w:proofErr w:type="spellStart"/>
      <w:r w:rsidR="009F73F3">
        <w:rPr>
          <w:rFonts w:ascii="Times New Roman" w:hAnsi="Times New Roman" w:cs="Times New Roman"/>
          <w:i/>
          <w:color w:val="auto"/>
          <w:szCs w:val="27"/>
        </w:rPr>
        <w:t>Shimt</w:t>
      </w:r>
      <w:r>
        <w:rPr>
          <w:rFonts w:ascii="Times New Roman" w:hAnsi="Times New Roman" w:cs="Times New Roman"/>
          <w:i/>
          <w:color w:val="auto"/>
          <w:szCs w:val="27"/>
        </w:rPr>
        <w:t>t</w:t>
      </w:r>
      <w:proofErr w:type="spellEnd"/>
      <w:r>
        <w:rPr>
          <w:rFonts w:ascii="Times New Roman" w:hAnsi="Times New Roman" w:cs="Times New Roman"/>
          <w:i/>
          <w:color w:val="auto"/>
          <w:szCs w:val="27"/>
        </w:rPr>
        <w:t xml:space="preserve"> Stein²,Andersson Daniel Steffler², </w:t>
      </w:r>
      <w:r w:rsidRPr="00643AB1">
        <w:rPr>
          <w:rFonts w:ascii="Times New Roman" w:hAnsi="Times New Roman" w:cs="Times New Roman"/>
          <w:i/>
          <w:color w:val="auto"/>
          <w:szCs w:val="27"/>
        </w:rPr>
        <w:t>Marciel Redin</w:t>
      </w:r>
      <w:r>
        <w:rPr>
          <w:rFonts w:ascii="Times New Roman" w:hAnsi="Times New Roman" w:cs="Times New Roman"/>
          <w:i/>
          <w:color w:val="auto"/>
          <w:szCs w:val="27"/>
        </w:rPr>
        <w:t>³</w:t>
      </w:r>
    </w:p>
    <w:p w14:paraId="4A4540AB" w14:textId="77777777" w:rsidR="00C36DA9" w:rsidRPr="00643AB1" w:rsidRDefault="00C36DA9" w:rsidP="00C36DA9">
      <w:pPr>
        <w:spacing w:line="288" w:lineRule="auto"/>
        <w:jc w:val="center"/>
        <w:rPr>
          <w:rFonts w:ascii="Times New Roman" w:hAnsi="Times New Roman" w:cs="Times New Roman"/>
          <w:i/>
          <w:color w:val="auto"/>
          <w:sz w:val="18"/>
        </w:rPr>
      </w:pPr>
    </w:p>
    <w:p w14:paraId="4A4540AC" w14:textId="77777777" w:rsidR="00C36DA9" w:rsidRPr="00643AB1" w:rsidRDefault="00C36DA9" w:rsidP="00C36DA9">
      <w:pPr>
        <w:spacing w:line="288" w:lineRule="auto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643AB1">
        <w:rPr>
          <w:rFonts w:ascii="Times New Roman" w:hAnsi="Times New Roman" w:cs="Times New Roman"/>
          <w:color w:val="auto"/>
          <w:sz w:val="16"/>
          <w:szCs w:val="16"/>
        </w:rPr>
        <w:t xml:space="preserve">¹ Bolsista de Iniciação Científica FAPERGS. Curso de Bacharelado em Agronomia. Universidade Estadual do Rio Grande do Sul </w:t>
      </w:r>
      <w:r>
        <w:rPr>
          <w:rFonts w:ascii="Times New Roman" w:hAnsi="Times New Roman" w:cs="Times New Roman"/>
          <w:color w:val="auto"/>
          <w:sz w:val="16"/>
          <w:szCs w:val="16"/>
        </w:rPr>
        <w:t>-</w:t>
      </w:r>
      <w:r w:rsidRPr="00643AB1">
        <w:rPr>
          <w:rFonts w:ascii="Times New Roman" w:hAnsi="Times New Roman" w:cs="Times New Roman"/>
          <w:color w:val="auto"/>
          <w:sz w:val="16"/>
          <w:szCs w:val="16"/>
        </w:rPr>
        <w:t xml:space="preserve"> UERGS, Três Passos, Rua Cipriano Barata, 47 - Bairro Érico Veríssimo. CEP: 98600-000.</w:t>
      </w:r>
    </w:p>
    <w:p w14:paraId="4A4540AD" w14:textId="77777777" w:rsidR="00C36DA9" w:rsidRPr="00B73CB9" w:rsidRDefault="00C36DA9" w:rsidP="00C36DA9">
      <w:pPr>
        <w:spacing w:line="288" w:lineRule="auto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² Aluno do </w:t>
      </w:r>
      <w:r w:rsidRPr="00643AB1">
        <w:rPr>
          <w:rFonts w:ascii="Times New Roman" w:hAnsi="Times New Roman" w:cs="Times New Roman"/>
          <w:color w:val="auto"/>
          <w:sz w:val="16"/>
          <w:szCs w:val="16"/>
        </w:rPr>
        <w:t xml:space="preserve">Curso de Bacharelado em Agronomia. Universidade Estadual do Rio Grande do Sul </w:t>
      </w:r>
      <w:r>
        <w:rPr>
          <w:rFonts w:ascii="Times New Roman" w:hAnsi="Times New Roman" w:cs="Times New Roman"/>
          <w:color w:val="auto"/>
          <w:sz w:val="16"/>
          <w:szCs w:val="16"/>
        </w:rPr>
        <w:t>-</w:t>
      </w:r>
      <w:r w:rsidRPr="00643AB1">
        <w:rPr>
          <w:rFonts w:ascii="Times New Roman" w:hAnsi="Times New Roman" w:cs="Times New Roman"/>
          <w:color w:val="auto"/>
          <w:sz w:val="16"/>
          <w:szCs w:val="16"/>
        </w:rPr>
        <w:t xml:space="preserve"> UERGS</w:t>
      </w:r>
    </w:p>
    <w:p w14:paraId="4A4540AE" w14:textId="77777777" w:rsidR="00C36DA9" w:rsidRPr="00643AB1" w:rsidRDefault="00C36DA9" w:rsidP="00C36DA9">
      <w:pPr>
        <w:spacing w:line="288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³</w:t>
      </w:r>
      <w:r w:rsidRPr="00643AB1">
        <w:rPr>
          <w:rFonts w:ascii="Times New Roman" w:hAnsi="Times New Roman" w:cs="Times New Roman"/>
          <w:color w:val="auto"/>
          <w:sz w:val="16"/>
          <w:szCs w:val="16"/>
        </w:rPr>
        <w:t xml:space="preserve"> Professor Orientador. UERGS, Três Passos.</w:t>
      </w:r>
    </w:p>
    <w:p w14:paraId="4A4540AF" w14:textId="77777777" w:rsidR="00C36DA9" w:rsidRPr="00643AB1" w:rsidRDefault="00C36DA9" w:rsidP="00C36DA9">
      <w:pPr>
        <w:spacing w:line="288" w:lineRule="auto"/>
        <w:jc w:val="center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643AB1">
        <w:rPr>
          <w:rFonts w:ascii="Times New Roman" w:eastAsia="Times New Roman" w:hAnsi="Times New Roman" w:cs="Times New Roman"/>
          <w:color w:val="auto"/>
          <w:sz w:val="16"/>
          <w:szCs w:val="16"/>
        </w:rPr>
        <w:t>E</w:t>
      </w:r>
      <w:r w:rsidRPr="00C36DA9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-mails: </w:t>
      </w:r>
      <w:r w:rsidRPr="00C36DA9">
        <w:rPr>
          <w:rFonts w:ascii="Times New Roman" w:hAnsi="Times New Roman" w:cs="Times New Roman"/>
          <w:color w:val="000000" w:themeColor="text1"/>
          <w:sz w:val="16"/>
          <w:szCs w:val="16"/>
        </w:rPr>
        <w:t>darlanweberdasilva@hotmail.com; eduardocanepelle@gmail.com; jackson.s.stein@hotmail.com;</w:t>
      </w:r>
      <w:r w:rsidRPr="00C36DA9">
        <w:rPr>
          <w:rFonts w:ascii="Times New Roman" w:hAnsi="Times New Roman" w:cs="Times New Roman"/>
          <w:color w:val="000000" w:themeColor="text1"/>
          <w:sz w:val="16"/>
          <w:szCs w:val="26"/>
          <w:shd w:val="clear" w:color="auto" w:fill="FFFFFF"/>
        </w:rPr>
        <w:t xml:space="preserve">anderssonsteffler@hotmail.com; </w:t>
      </w:r>
      <w:r w:rsidRPr="00C36DA9">
        <w:rPr>
          <w:rFonts w:ascii="Times New Roman" w:hAnsi="Times New Roman" w:cs="Times New Roman"/>
          <w:color w:val="000000" w:themeColor="text1"/>
          <w:sz w:val="16"/>
          <w:szCs w:val="16"/>
        </w:rPr>
        <w:t>marcielredin@gmail.com</w:t>
      </w:r>
    </w:p>
    <w:p w14:paraId="4A4540B0" w14:textId="77777777" w:rsidR="00C36DA9" w:rsidRDefault="00C36DA9" w:rsidP="00C36DA9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</w:rPr>
      </w:pPr>
    </w:p>
    <w:p w14:paraId="4A4540B1" w14:textId="77777777" w:rsidR="00C36DA9" w:rsidRPr="00C36DA9" w:rsidRDefault="00C36DA9" w:rsidP="00C36DA9">
      <w:pPr>
        <w:spacing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C36DA9">
        <w:rPr>
          <w:rFonts w:ascii="Times New Roman" w:hAnsi="Times New Roman" w:cs="Times New Roman"/>
          <w:b/>
          <w:color w:val="auto"/>
        </w:rPr>
        <w:t>Resumo</w:t>
      </w:r>
    </w:p>
    <w:p w14:paraId="4A4540B2" w14:textId="77777777" w:rsidR="00C36DA9" w:rsidRDefault="00C36DA9" w:rsidP="00C36DA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14:paraId="4A4540B3" w14:textId="0704EA04" w:rsidR="00C36DA9" w:rsidRPr="00B73CB9" w:rsidRDefault="00C36DA9" w:rsidP="007C417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643AB1">
        <w:rPr>
          <w:rFonts w:ascii="Times New Roman" w:hAnsi="Times New Roman" w:cs="Times New Roman"/>
          <w:color w:val="auto"/>
        </w:rPr>
        <w:t xml:space="preserve">Atualmente, estão claros os grandes impactos ambientais e o iminente esgotamento dos recursos naturais causados pelo atual modelo produtivo agrícola. Assim, se torna crucial o estímulo à pesquisa científica de propostas de produção agrícola de modelo sustentável com uso de sementes crioulas e insumos alternativos ecológicos. Neste contexto, surge o extrato pirolenhoso, derivado da queima da madeira, como uma alternativa ecológica. Assim, o presente </w:t>
      </w:r>
      <w:r>
        <w:rPr>
          <w:rFonts w:ascii="Times New Roman" w:hAnsi="Times New Roman" w:cs="Times New Roman"/>
          <w:color w:val="auto"/>
        </w:rPr>
        <w:t>trabalho teve por objetivo</w:t>
      </w:r>
      <w:r w:rsidRPr="00643AB1">
        <w:rPr>
          <w:rFonts w:ascii="Times New Roman" w:hAnsi="Times New Roman" w:cs="Times New Roman"/>
          <w:color w:val="auto"/>
        </w:rPr>
        <w:t xml:space="preserve"> avaliar em condições de campo a influência de diferentes concentrações de </w:t>
      </w:r>
      <w:r>
        <w:rPr>
          <w:rFonts w:ascii="Times New Roman" w:hAnsi="Times New Roman" w:cs="Times New Roman"/>
          <w:color w:val="auto"/>
        </w:rPr>
        <w:t>EP</w:t>
      </w:r>
      <w:r w:rsidRPr="00643AB1">
        <w:rPr>
          <w:rFonts w:ascii="Times New Roman" w:hAnsi="Times New Roman" w:cs="Times New Roman"/>
          <w:color w:val="auto"/>
        </w:rPr>
        <w:t xml:space="preserve"> aplicado no tratamento de sementes e no solo sobre produção de matéria seca</w:t>
      </w:r>
      <w:r w:rsidR="00482592">
        <w:rPr>
          <w:rFonts w:ascii="Times New Roman" w:hAnsi="Times New Roman" w:cs="Times New Roman"/>
          <w:color w:val="auto"/>
        </w:rPr>
        <w:t xml:space="preserve"> </w:t>
      </w:r>
      <w:r w:rsidRPr="00643AB1">
        <w:rPr>
          <w:rFonts w:ascii="Times New Roman" w:hAnsi="Times New Roman" w:cs="Times New Roman"/>
          <w:color w:val="auto"/>
        </w:rPr>
        <w:t>das p</w:t>
      </w:r>
      <w:r w:rsidR="00957A10">
        <w:rPr>
          <w:rFonts w:ascii="Times New Roman" w:hAnsi="Times New Roman" w:cs="Times New Roman"/>
          <w:color w:val="auto"/>
        </w:rPr>
        <w:t>lantas de feijão e milho</w:t>
      </w:r>
      <w:r w:rsidRPr="00643AB1">
        <w:rPr>
          <w:rFonts w:ascii="Times New Roman" w:hAnsi="Times New Roman" w:cs="Times New Roman"/>
          <w:color w:val="auto"/>
        </w:rPr>
        <w:t>. O experimento foi conduzido por 60 dias em vasos plásticos</w:t>
      </w:r>
      <w:r w:rsidR="00655AC0">
        <w:rPr>
          <w:rFonts w:ascii="Times New Roman" w:hAnsi="Times New Roman" w:cs="Times New Roman"/>
          <w:color w:val="auto"/>
        </w:rPr>
        <w:t xml:space="preserve"> na área experimental da ETEC, no município de Bom Progresso - RS</w:t>
      </w:r>
      <w:r w:rsidRPr="00643AB1">
        <w:rPr>
          <w:rFonts w:ascii="Times New Roman" w:hAnsi="Times New Roman" w:cs="Times New Roman"/>
          <w:color w:val="auto"/>
        </w:rPr>
        <w:t xml:space="preserve">. No solo dos vasos foi realizada a semeadura com sementes de feijão e milho tratadas com uma solução com diferentes concentrações </w:t>
      </w:r>
      <w:r w:rsidRPr="00655AC0">
        <w:rPr>
          <w:rFonts w:ascii="Times New Roman" w:hAnsi="Times New Roman" w:cs="Times New Roman"/>
          <w:color w:val="auto"/>
        </w:rPr>
        <w:t>de EP</w:t>
      </w:r>
      <w:r w:rsidR="00655AC0" w:rsidRPr="00655AC0">
        <w:rPr>
          <w:rFonts w:ascii="Times New Roman" w:hAnsi="Times New Roman" w:cs="Times New Roman"/>
          <w:color w:val="auto"/>
        </w:rPr>
        <w:t xml:space="preserve"> </w:t>
      </w:r>
      <w:r w:rsidR="00655AC0" w:rsidRPr="00655AC0">
        <w:rPr>
          <w:rFonts w:ascii="Times New Roman" w:hAnsi="Times New Roman" w:cs="Times New Roman"/>
          <w:color w:val="auto"/>
          <w:szCs w:val="24"/>
        </w:rPr>
        <w:t xml:space="preserve">(0, 25, 50, 75, 100%), </w:t>
      </w:r>
      <w:r w:rsidR="00655AC0" w:rsidRPr="00655AC0">
        <w:rPr>
          <w:rFonts w:ascii="Times New Roman" w:hAnsi="Times New Roman" w:cs="Times New Roman"/>
          <w:color w:val="auto"/>
        </w:rPr>
        <w:t xml:space="preserve">e no solo </w:t>
      </w:r>
      <w:r w:rsidR="00655AC0">
        <w:rPr>
          <w:rFonts w:ascii="Times New Roman" w:hAnsi="Times New Roman" w:cs="Times New Roman"/>
          <w:color w:val="auto"/>
        </w:rPr>
        <w:t>(</w:t>
      </w:r>
      <w:r w:rsidR="001C4557">
        <w:rPr>
          <w:rFonts w:ascii="Times New Roman" w:hAnsi="Times New Roman" w:cs="Times New Roman"/>
          <w:color w:val="auto"/>
          <w:szCs w:val="24"/>
        </w:rPr>
        <w:t>0, 0,5, 1, 1,</w:t>
      </w:r>
      <w:r w:rsidR="00655AC0" w:rsidRPr="00655AC0">
        <w:rPr>
          <w:rFonts w:ascii="Times New Roman" w:hAnsi="Times New Roman" w:cs="Times New Roman"/>
          <w:color w:val="auto"/>
          <w:szCs w:val="24"/>
        </w:rPr>
        <w:t>5, 2%)</w:t>
      </w:r>
      <w:r w:rsidRPr="008A514A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A</w:t>
      </w:r>
      <w:r w:rsidRPr="00643AB1">
        <w:rPr>
          <w:rFonts w:ascii="Times New Roman" w:hAnsi="Times New Roman" w:cs="Times New Roman"/>
          <w:color w:val="auto"/>
        </w:rPr>
        <w:t xml:space="preserve">o final do experimento todas </w:t>
      </w:r>
      <w:r>
        <w:rPr>
          <w:rFonts w:ascii="Times New Roman" w:hAnsi="Times New Roman" w:cs="Times New Roman"/>
          <w:color w:val="auto"/>
        </w:rPr>
        <w:t xml:space="preserve">as </w:t>
      </w:r>
      <w:r w:rsidRPr="00643AB1">
        <w:rPr>
          <w:rFonts w:ascii="Times New Roman" w:hAnsi="Times New Roman" w:cs="Times New Roman"/>
          <w:color w:val="auto"/>
        </w:rPr>
        <w:t xml:space="preserve">plantas foram coletadas para a </w:t>
      </w:r>
      <w:r w:rsidRPr="00B73CB9">
        <w:rPr>
          <w:rFonts w:ascii="Times New Roman" w:hAnsi="Times New Roman" w:cs="Times New Roman"/>
          <w:color w:val="auto"/>
        </w:rPr>
        <w:t xml:space="preserve">determinação da </w:t>
      </w:r>
      <w:r w:rsidR="00957A10">
        <w:rPr>
          <w:rFonts w:ascii="Times New Roman" w:hAnsi="Times New Roman" w:cs="Times New Roman"/>
          <w:color w:val="auto"/>
        </w:rPr>
        <w:t>MS</w:t>
      </w:r>
      <w:r w:rsidRPr="00B73CB9">
        <w:rPr>
          <w:rFonts w:ascii="Times New Roman" w:hAnsi="Times New Roman" w:cs="Times New Roman"/>
          <w:color w:val="auto"/>
        </w:rPr>
        <w:t xml:space="preserve"> da parte aérea e raízes.</w:t>
      </w:r>
      <w:r>
        <w:rPr>
          <w:rFonts w:ascii="Times New Roman" w:hAnsi="Times New Roman" w:cs="Times New Roman"/>
          <w:color w:val="auto"/>
        </w:rPr>
        <w:t xml:space="preserve"> Quando aplicado EP no feijão, o mesmo não afeta o desenvolvimento da </w:t>
      </w:r>
      <w:r w:rsidR="00957A10">
        <w:rPr>
          <w:rFonts w:ascii="Times New Roman" w:hAnsi="Times New Roman" w:cs="Times New Roman"/>
          <w:color w:val="auto"/>
        </w:rPr>
        <w:t>MS</w:t>
      </w:r>
      <w:r>
        <w:rPr>
          <w:rFonts w:ascii="Times New Roman" w:hAnsi="Times New Roman" w:cs="Times New Roman"/>
          <w:color w:val="auto"/>
        </w:rPr>
        <w:t xml:space="preserve"> das raízes. </w:t>
      </w:r>
      <w:r w:rsidRPr="00643AB1">
        <w:rPr>
          <w:rFonts w:ascii="Times New Roman" w:eastAsia="Times New Roman" w:hAnsi="Times New Roman" w:cs="Times New Roman"/>
          <w:color w:val="auto"/>
          <w:sz w:val="24"/>
        </w:rPr>
        <w:t xml:space="preserve">As concentrações acima de 50% de EP utilizadas nas sementes de milho afetou diretamente a produtividade </w:t>
      </w:r>
      <w:r w:rsidR="00957A10">
        <w:rPr>
          <w:rFonts w:ascii="Times New Roman" w:eastAsia="Times New Roman" w:hAnsi="Times New Roman" w:cs="Times New Roman"/>
          <w:color w:val="auto"/>
          <w:sz w:val="24"/>
        </w:rPr>
        <w:t>MS</w:t>
      </w:r>
      <w:r w:rsidRPr="00643AB1">
        <w:rPr>
          <w:rFonts w:ascii="Times New Roman" w:eastAsia="Times New Roman" w:hAnsi="Times New Roman" w:cs="Times New Roman"/>
          <w:color w:val="auto"/>
          <w:sz w:val="24"/>
        </w:rPr>
        <w:t xml:space="preserve"> da parte aérea do milho</w:t>
      </w:r>
      <w:r>
        <w:rPr>
          <w:rFonts w:ascii="Times New Roman" w:eastAsia="Times New Roman" w:hAnsi="Times New Roman" w:cs="Times New Roman"/>
          <w:color w:val="auto"/>
          <w:sz w:val="24"/>
        </w:rPr>
        <w:t xml:space="preserve">. </w:t>
      </w:r>
      <w:r w:rsidRPr="00B73CB9">
        <w:rPr>
          <w:rFonts w:ascii="Times New Roman" w:hAnsi="Times New Roman" w:cs="Times New Roman"/>
          <w:color w:val="auto"/>
        </w:rPr>
        <w:t>Após análise dos resultados, constatou-se que</w:t>
      </w:r>
      <w:r>
        <w:rPr>
          <w:rFonts w:ascii="Times New Roman" w:hAnsi="Times New Roman" w:cs="Times New Roman"/>
          <w:color w:val="auto"/>
        </w:rPr>
        <w:t xml:space="preserve"> o</w:t>
      </w:r>
      <w:r w:rsidRPr="00B73CB9">
        <w:rPr>
          <w:rFonts w:ascii="Times New Roman" w:eastAsia="Times New Roman" w:hAnsi="Times New Roman" w:cs="Times New Roman"/>
          <w:color w:val="auto"/>
        </w:rPr>
        <w:t xml:space="preserve"> uso de EP no tratamento de sementes de feijão inibe a sua germinação, o qual não é recomendado, enquanto o tratamento no solo não afeta a germinação, sendo que a dose de 1,5% estimula a produção de </w:t>
      </w:r>
      <w:r w:rsidR="00957A10">
        <w:rPr>
          <w:rFonts w:ascii="Times New Roman" w:eastAsia="Times New Roman" w:hAnsi="Times New Roman" w:cs="Times New Roman"/>
          <w:color w:val="auto"/>
        </w:rPr>
        <w:t>MS</w:t>
      </w:r>
      <w:r w:rsidRPr="00B73CB9">
        <w:rPr>
          <w:rFonts w:ascii="Times New Roman" w:eastAsia="Times New Roman" w:hAnsi="Times New Roman" w:cs="Times New Roman"/>
          <w:color w:val="auto"/>
        </w:rPr>
        <w:t xml:space="preserve"> da parte aérea. O uso de EP no tratamento de sementes de milho influencia negativamente na produção de </w:t>
      </w:r>
      <w:r w:rsidR="00957A10">
        <w:rPr>
          <w:rFonts w:ascii="Times New Roman" w:eastAsia="Times New Roman" w:hAnsi="Times New Roman" w:cs="Times New Roman"/>
          <w:color w:val="auto"/>
        </w:rPr>
        <w:t>MS</w:t>
      </w:r>
      <w:r w:rsidRPr="00B73CB9">
        <w:rPr>
          <w:rFonts w:ascii="Times New Roman" w:eastAsia="Times New Roman" w:hAnsi="Times New Roman" w:cs="Times New Roman"/>
          <w:color w:val="auto"/>
        </w:rPr>
        <w:t xml:space="preserve"> da parte aérea e raízes, enquanto a dose 2,0% aplicado no solo aumenta a produção de biomassa da parte aérea e de raízes.  </w:t>
      </w:r>
    </w:p>
    <w:p w14:paraId="4A4540B4" w14:textId="77777777" w:rsidR="00C36DA9" w:rsidRPr="00B45009" w:rsidRDefault="00C36DA9">
      <w:pPr>
        <w:rPr>
          <w:rFonts w:ascii="Times New Roman" w:hAnsi="Times New Roman" w:cs="Times New Roman"/>
          <w:b/>
        </w:rPr>
      </w:pPr>
    </w:p>
    <w:p w14:paraId="4A4540B5" w14:textId="77777777" w:rsidR="00C36DA9" w:rsidRPr="00B45009" w:rsidRDefault="00B45009">
      <w:pPr>
        <w:rPr>
          <w:rFonts w:ascii="Times New Roman" w:hAnsi="Times New Roman" w:cs="Times New Roman"/>
          <w:b/>
        </w:rPr>
      </w:pPr>
      <w:r w:rsidRPr="00B45009">
        <w:rPr>
          <w:rFonts w:ascii="Times New Roman" w:hAnsi="Times New Roman" w:cs="Times New Roman"/>
          <w:b/>
        </w:rPr>
        <w:t xml:space="preserve">Palavras chaves: </w:t>
      </w:r>
      <w:r w:rsidRPr="00B45009">
        <w:rPr>
          <w:rFonts w:ascii="Times New Roman" w:hAnsi="Times New Roman" w:cs="Times New Roman"/>
        </w:rPr>
        <w:t>Extrato pirolenhoso; Modelo sustentável; Recursos naturais.</w:t>
      </w:r>
      <w:bookmarkStart w:id="0" w:name="_GoBack"/>
      <w:bookmarkEnd w:id="0"/>
    </w:p>
    <w:sectPr w:rsidR="00C36DA9" w:rsidRPr="00B45009" w:rsidSect="00351D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DA9"/>
    <w:rsid w:val="001C4557"/>
    <w:rsid w:val="00351DF5"/>
    <w:rsid w:val="00482592"/>
    <w:rsid w:val="00655AC0"/>
    <w:rsid w:val="007C417C"/>
    <w:rsid w:val="00921356"/>
    <w:rsid w:val="00957A10"/>
    <w:rsid w:val="009F73F3"/>
    <w:rsid w:val="00B45009"/>
    <w:rsid w:val="00C36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540A8"/>
  <w15:docId w15:val="{3D562A56-C3DB-43A2-AD49-8B3DFC19E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36DA9"/>
    <w:pPr>
      <w:spacing w:after="0" w:line="276" w:lineRule="auto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36DA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36D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Darlan weber</dc:creator>
  <cp:lastModifiedBy>Darlan weber</cp:lastModifiedBy>
  <cp:revision>4</cp:revision>
  <dcterms:created xsi:type="dcterms:W3CDTF">2018-08-15T22:45:00Z</dcterms:created>
  <dcterms:modified xsi:type="dcterms:W3CDTF">2018-08-16T02:43:00Z</dcterms:modified>
</cp:coreProperties>
</file>