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8B" w:rsidRPr="00096DDA" w:rsidRDefault="0090368B" w:rsidP="0090368B">
      <w:pPr>
        <w:jc w:val="both"/>
        <w:rPr>
          <w:rFonts w:ascii="Arial Narrow" w:hAnsi="Arial Narrow"/>
        </w:rPr>
      </w:pPr>
      <w:bookmarkStart w:id="0" w:name="_GoBack"/>
      <w:r>
        <w:rPr>
          <w:rFonts w:ascii="Arial Narrow" w:hAnsi="Arial Narrow"/>
        </w:rPr>
        <w:t>A ineficácia das ações de</w:t>
      </w:r>
      <w:r w:rsidRPr="00096DDA">
        <w:rPr>
          <w:rFonts w:ascii="Arial Narrow" w:hAnsi="Arial Narrow"/>
        </w:rPr>
        <w:t xml:space="preserve"> saneamento ambiental</w:t>
      </w:r>
      <w:r>
        <w:rPr>
          <w:rFonts w:ascii="Arial Narrow" w:hAnsi="Arial Narrow"/>
        </w:rPr>
        <w:t xml:space="preserve"> básico</w:t>
      </w:r>
      <w:r w:rsidR="000B59BB">
        <w:rPr>
          <w:rFonts w:ascii="Arial Narrow" w:hAnsi="Arial Narrow"/>
        </w:rPr>
        <w:t xml:space="preserve"> constitu</w:t>
      </w:r>
      <w:r>
        <w:rPr>
          <w:rFonts w:ascii="Arial Narrow" w:hAnsi="Arial Narrow"/>
        </w:rPr>
        <w:t>em</w:t>
      </w:r>
      <w:r w:rsidRPr="00096DDA">
        <w:rPr>
          <w:rFonts w:ascii="Arial Narrow" w:hAnsi="Arial Narrow"/>
        </w:rPr>
        <w:t xml:space="preserve"> complexo problema</w:t>
      </w:r>
      <w:r>
        <w:rPr>
          <w:rFonts w:ascii="Arial Narrow" w:hAnsi="Arial Narrow"/>
        </w:rPr>
        <w:t xml:space="preserve"> </w:t>
      </w:r>
      <w:r w:rsidR="00393FBA">
        <w:rPr>
          <w:rFonts w:ascii="Arial Narrow" w:hAnsi="Arial Narrow"/>
        </w:rPr>
        <w:t>d</w:t>
      </w:r>
      <w:r w:rsidRPr="00096DDA">
        <w:rPr>
          <w:rFonts w:ascii="Arial Narrow" w:hAnsi="Arial Narrow"/>
        </w:rPr>
        <w:t xml:space="preserve">as sociedades contemporâneas. </w:t>
      </w:r>
      <w:r>
        <w:rPr>
          <w:rFonts w:ascii="Arial Narrow" w:hAnsi="Arial Narrow"/>
        </w:rPr>
        <w:t>Considerando o exposto, a</w:t>
      </w:r>
      <w:r w:rsidRPr="00096DDA">
        <w:rPr>
          <w:rFonts w:ascii="Arial Narrow" w:hAnsi="Arial Narrow"/>
        </w:rPr>
        <w:t xml:space="preserve">lgumas tecnologias ambientais </w:t>
      </w:r>
      <w:r>
        <w:rPr>
          <w:rFonts w:ascii="Arial Narrow" w:hAnsi="Arial Narrow"/>
        </w:rPr>
        <w:t>surgem como alternativa para</w:t>
      </w:r>
      <w:r w:rsidRPr="00096DDA">
        <w:rPr>
          <w:rFonts w:ascii="Arial Narrow" w:hAnsi="Arial Narrow"/>
        </w:rPr>
        <w:t xml:space="preserve"> remediar </w:t>
      </w:r>
      <w:r>
        <w:rPr>
          <w:rFonts w:ascii="Arial Narrow" w:hAnsi="Arial Narrow"/>
        </w:rPr>
        <w:t>ess</w:t>
      </w:r>
      <w:r w:rsidR="00393FBA">
        <w:rPr>
          <w:rFonts w:ascii="Arial Narrow" w:hAnsi="Arial Narrow"/>
        </w:rPr>
        <w:t>a situação</w:t>
      </w:r>
      <w:r>
        <w:rPr>
          <w:rFonts w:ascii="Arial Narrow" w:hAnsi="Arial Narrow"/>
        </w:rPr>
        <w:t>, apresentando-se como opção aos</w:t>
      </w:r>
      <w:r w:rsidRPr="00096DDA">
        <w:rPr>
          <w:rFonts w:ascii="Arial Narrow" w:hAnsi="Arial Narrow"/>
        </w:rPr>
        <w:t xml:space="preserve"> sistemas convencionais</w:t>
      </w:r>
      <w:r w:rsidR="00393FBA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No</w:t>
      </w:r>
      <w:r w:rsidRPr="00096DDA">
        <w:rPr>
          <w:rFonts w:ascii="Arial Narrow" w:hAnsi="Arial Narrow"/>
        </w:rPr>
        <w:t xml:space="preserve"> Parque Estadual do Tainhas</w:t>
      </w:r>
      <w:r>
        <w:rPr>
          <w:rFonts w:ascii="Arial Narrow" w:hAnsi="Arial Narrow"/>
        </w:rPr>
        <w:t xml:space="preserve"> </w:t>
      </w:r>
      <w:r w:rsidRPr="00096DDA">
        <w:rPr>
          <w:rFonts w:ascii="Arial Narrow" w:hAnsi="Arial Narrow"/>
        </w:rPr>
        <w:t>(PE</w:t>
      </w:r>
      <w:r>
        <w:rPr>
          <w:rFonts w:ascii="Arial Narrow" w:hAnsi="Arial Narrow"/>
        </w:rPr>
        <w:t>T</w:t>
      </w:r>
      <w:r w:rsidRPr="00096DDA">
        <w:rPr>
          <w:rFonts w:ascii="Arial Narrow" w:hAnsi="Arial Narrow"/>
        </w:rPr>
        <w:t>),</w:t>
      </w:r>
      <w:r>
        <w:rPr>
          <w:rFonts w:ascii="Arial Narrow" w:hAnsi="Arial Narrow"/>
        </w:rPr>
        <w:t xml:space="preserve"> localizado</w:t>
      </w:r>
      <w:r w:rsidRPr="00096DDA">
        <w:rPr>
          <w:rFonts w:ascii="Arial Narrow" w:hAnsi="Arial Narrow"/>
        </w:rPr>
        <w:t xml:space="preserve"> no município de São Francisco de Paula</w:t>
      </w:r>
      <w:r>
        <w:rPr>
          <w:rFonts w:ascii="Arial Narrow" w:hAnsi="Arial Narrow"/>
        </w:rPr>
        <w:t xml:space="preserve"> (SFP)</w:t>
      </w:r>
      <w:r w:rsidRPr="00096DDA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Rio Grande do Sul (RS), Brasil,</w:t>
      </w:r>
      <w:r w:rsidRPr="00096DDA">
        <w:rPr>
          <w:rFonts w:ascii="Arial Narrow" w:hAnsi="Arial Narrow"/>
        </w:rPr>
        <w:t xml:space="preserve"> existe </w:t>
      </w:r>
      <w:r>
        <w:rPr>
          <w:rFonts w:ascii="Arial Narrow" w:hAnsi="Arial Narrow"/>
        </w:rPr>
        <w:t xml:space="preserve">uma residência que serve de sede operacional </w:t>
      </w:r>
      <w:r w:rsidR="00393FBA">
        <w:rPr>
          <w:rFonts w:ascii="Arial Narrow" w:hAnsi="Arial Narrow"/>
        </w:rPr>
        <w:t xml:space="preserve">para o </w:t>
      </w:r>
      <w:r>
        <w:rPr>
          <w:rFonts w:ascii="Arial Narrow" w:hAnsi="Arial Narrow"/>
        </w:rPr>
        <w:t xml:space="preserve">parque. </w:t>
      </w:r>
      <w:r w:rsidR="00393FBA">
        <w:rPr>
          <w:rFonts w:ascii="Arial Narrow" w:hAnsi="Arial Narrow"/>
        </w:rPr>
        <w:t>De</w:t>
      </w:r>
      <w:r>
        <w:rPr>
          <w:rFonts w:ascii="Arial Narrow" w:hAnsi="Arial Narrow"/>
        </w:rPr>
        <w:t xml:space="preserve"> propriedade </w:t>
      </w:r>
      <w:r w:rsidR="00393FBA">
        <w:rPr>
          <w:rFonts w:ascii="Arial Narrow" w:hAnsi="Arial Narrow"/>
        </w:rPr>
        <w:t xml:space="preserve">da </w:t>
      </w:r>
      <w:r>
        <w:rPr>
          <w:rFonts w:ascii="Arial Narrow" w:hAnsi="Arial Narrow"/>
        </w:rPr>
        <w:t xml:space="preserve">atual Secretaria de Ambiente e Desenvolvimento Sustentável (SADS), desde a aquisição </w:t>
      </w:r>
      <w:r w:rsidR="00393FBA">
        <w:rPr>
          <w:rFonts w:ascii="Arial Narrow" w:hAnsi="Arial Narrow"/>
        </w:rPr>
        <w:t>por parte do governo estadual, a</w:t>
      </w:r>
      <w:r>
        <w:rPr>
          <w:rFonts w:ascii="Arial Narrow" w:hAnsi="Arial Narrow"/>
        </w:rPr>
        <w:t xml:space="preserve"> residência é utilizada</w:t>
      </w:r>
      <w:r w:rsidR="00393FB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como base logística</w:t>
      </w:r>
      <w:r w:rsidR="00393FBA">
        <w:rPr>
          <w:rFonts w:ascii="Arial Narrow" w:hAnsi="Arial Narrow"/>
        </w:rPr>
        <w:t>. Nela se hospedam</w:t>
      </w:r>
      <w:r>
        <w:rPr>
          <w:rFonts w:ascii="Arial Narrow" w:hAnsi="Arial Narrow"/>
        </w:rPr>
        <w:t xml:space="preserve"> servidores da secretaria, acadêmicos de cursos de graduação, mestrandos, doutorandos e demais pesquisadores, que buscam contemplar a Unidade de Conservação (UC) em suas atividades de ensino, pesquisa ou extensão. As acomodações n</w:t>
      </w:r>
      <w:r w:rsidR="00393FBA">
        <w:rPr>
          <w:rFonts w:ascii="Arial Narrow" w:hAnsi="Arial Narrow"/>
        </w:rPr>
        <w:t xml:space="preserve">a residência suportam alojar um número máximo de 60 pessoas e </w:t>
      </w:r>
      <w:r>
        <w:rPr>
          <w:rFonts w:ascii="Arial Narrow" w:hAnsi="Arial Narrow"/>
        </w:rPr>
        <w:t xml:space="preserve">contam com três banheiros e duas cozinhas. O </w:t>
      </w:r>
      <w:r w:rsidRPr="00096DDA">
        <w:rPr>
          <w:rFonts w:ascii="Arial Narrow" w:hAnsi="Arial Narrow"/>
        </w:rPr>
        <w:t>tratamento</w:t>
      </w:r>
      <w:r>
        <w:rPr>
          <w:rFonts w:ascii="Arial Narrow" w:hAnsi="Arial Narrow"/>
        </w:rPr>
        <w:t xml:space="preserve"> </w:t>
      </w:r>
      <w:r w:rsidRPr="00096DDA">
        <w:rPr>
          <w:rFonts w:ascii="Arial Narrow" w:hAnsi="Arial Narrow"/>
        </w:rPr>
        <w:t>do esgoto doméstico</w:t>
      </w:r>
      <w:r>
        <w:rPr>
          <w:rFonts w:ascii="Arial Narrow" w:hAnsi="Arial Narrow"/>
        </w:rPr>
        <w:t xml:space="preserve"> gerado no local</w:t>
      </w:r>
      <w:r w:rsidR="00393FB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é o sistema </w:t>
      </w:r>
      <w:r w:rsidR="00393FBA">
        <w:rPr>
          <w:rFonts w:ascii="Arial Narrow" w:hAnsi="Arial Narrow"/>
        </w:rPr>
        <w:t xml:space="preserve">convencional </w:t>
      </w:r>
      <w:r w:rsidRPr="00096DDA">
        <w:rPr>
          <w:rFonts w:ascii="Arial Narrow" w:hAnsi="Arial Narrow"/>
        </w:rPr>
        <w:t>composto por uma fossa séptica</w:t>
      </w:r>
      <w:r w:rsidR="000B59BB">
        <w:rPr>
          <w:rFonts w:ascii="Arial Narrow" w:hAnsi="Arial Narrow"/>
        </w:rPr>
        <w:t>, filtro e</w:t>
      </w:r>
      <w:r w:rsidR="00393FBA">
        <w:rPr>
          <w:rFonts w:ascii="Arial Narrow" w:hAnsi="Arial Narrow"/>
        </w:rPr>
        <w:t xml:space="preserve"> sumidouro</w:t>
      </w:r>
      <w:r w:rsidRPr="00096DDA">
        <w:rPr>
          <w:rFonts w:ascii="Arial Narrow" w:hAnsi="Arial Narrow"/>
        </w:rPr>
        <w:t xml:space="preserve">. Por tratar-se de importante </w:t>
      </w:r>
      <w:r>
        <w:rPr>
          <w:rFonts w:ascii="Arial Narrow" w:hAnsi="Arial Narrow"/>
        </w:rPr>
        <w:t>UC</w:t>
      </w:r>
      <w:r w:rsidRPr="00096DD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estadual</w:t>
      </w:r>
      <w:r w:rsidRPr="00096DDA">
        <w:rPr>
          <w:rFonts w:ascii="Arial Narrow" w:hAnsi="Arial Narrow"/>
        </w:rPr>
        <w:t>, busca-se</w:t>
      </w:r>
      <w:r>
        <w:rPr>
          <w:rFonts w:ascii="Arial Narrow" w:hAnsi="Arial Narrow"/>
        </w:rPr>
        <w:t xml:space="preserve"> através desse projeto</w:t>
      </w:r>
      <w:r w:rsidR="000B59BB">
        <w:rPr>
          <w:rFonts w:ascii="Arial Narrow" w:hAnsi="Arial Narrow"/>
        </w:rPr>
        <w:t xml:space="preserve"> aplicar</w:t>
      </w:r>
      <w:r w:rsidRPr="00096DDA">
        <w:rPr>
          <w:rFonts w:ascii="Arial Narrow" w:hAnsi="Arial Narrow"/>
        </w:rPr>
        <w:t xml:space="preserve"> local</w:t>
      </w:r>
      <w:r w:rsidR="000B59BB">
        <w:rPr>
          <w:rFonts w:ascii="Arial Narrow" w:hAnsi="Arial Narrow"/>
        </w:rPr>
        <w:t>mente</w:t>
      </w:r>
      <w:r w:rsidRPr="00096DDA">
        <w:rPr>
          <w:rFonts w:ascii="Arial Narrow" w:hAnsi="Arial Narrow"/>
        </w:rPr>
        <w:t xml:space="preserve"> tecnologias alternativas de Gestão Ambiental</w:t>
      </w:r>
      <w:r>
        <w:rPr>
          <w:rFonts w:ascii="Arial Narrow" w:hAnsi="Arial Narrow"/>
        </w:rPr>
        <w:t xml:space="preserve">, promovendo </w:t>
      </w:r>
      <w:r w:rsidRPr="00096DDA">
        <w:rPr>
          <w:rFonts w:ascii="Arial Narrow" w:hAnsi="Arial Narrow"/>
        </w:rPr>
        <w:t>soluções mais aceitáveis do ponto de vista ambiental, social e econômico. A tecnologia denominada Tanque de Evapotranspiração (</w:t>
      </w:r>
      <w:proofErr w:type="spellStart"/>
      <w:r w:rsidRPr="00096DDA">
        <w:rPr>
          <w:rFonts w:ascii="Arial Narrow" w:hAnsi="Arial Narrow"/>
        </w:rPr>
        <w:t>TEvap</w:t>
      </w:r>
      <w:proofErr w:type="spellEnd"/>
      <w:r w:rsidRPr="00096DDA">
        <w:rPr>
          <w:rFonts w:ascii="Arial Narrow" w:hAnsi="Arial Narrow"/>
        </w:rPr>
        <w:t xml:space="preserve">) </w:t>
      </w:r>
      <w:r w:rsidR="00393FBA">
        <w:rPr>
          <w:rFonts w:ascii="Arial Narrow" w:hAnsi="Arial Narrow"/>
        </w:rPr>
        <w:t xml:space="preserve">permite tratar as águas negras de maneira segura e eficiente, permitindo inclusive a utilização dos efluentes líquidos como nutrientes para plantas frutíferas. </w:t>
      </w:r>
      <w:r w:rsidRPr="00096DDA">
        <w:rPr>
          <w:rFonts w:ascii="Arial Narrow" w:hAnsi="Arial Narrow"/>
        </w:rPr>
        <w:t>O projeto de pesquisa propõe-se a realizar o dimensionamento, implantação e monitoramento ambiental das</w:t>
      </w:r>
      <w:r w:rsidR="000B59BB">
        <w:rPr>
          <w:rFonts w:ascii="Arial Narrow" w:hAnsi="Arial Narrow"/>
        </w:rPr>
        <w:t xml:space="preserve"> condições para instalação da</w:t>
      </w:r>
      <w:r w:rsidRPr="00096DDA">
        <w:rPr>
          <w:rFonts w:ascii="Arial Narrow" w:hAnsi="Arial Narrow"/>
        </w:rPr>
        <w:t xml:space="preserve"> </w:t>
      </w:r>
      <w:proofErr w:type="spellStart"/>
      <w:r w:rsidRPr="00096DDA">
        <w:rPr>
          <w:rFonts w:ascii="Arial Narrow" w:hAnsi="Arial Narrow"/>
        </w:rPr>
        <w:t>TEvap</w:t>
      </w:r>
      <w:proofErr w:type="spellEnd"/>
      <w:r w:rsidRPr="00096DDA">
        <w:rPr>
          <w:rFonts w:ascii="Arial Narrow" w:hAnsi="Arial Narrow"/>
        </w:rPr>
        <w:t xml:space="preserve"> na sede do </w:t>
      </w:r>
      <w:r w:rsidR="00393FBA">
        <w:rPr>
          <w:rFonts w:ascii="Arial Narrow" w:hAnsi="Arial Narrow"/>
        </w:rPr>
        <w:t>PET</w:t>
      </w:r>
      <w:r w:rsidR="000B59BB">
        <w:rPr>
          <w:rFonts w:ascii="Arial Narrow" w:hAnsi="Arial Narrow"/>
        </w:rPr>
        <w:t>, para que possamos averiguar seu funcionamento ante ao sistema convencional</w:t>
      </w:r>
      <w:r w:rsidR="00393FBA">
        <w:rPr>
          <w:rFonts w:ascii="Arial Narrow" w:hAnsi="Arial Narrow"/>
        </w:rPr>
        <w:t>.</w:t>
      </w:r>
      <w:r w:rsidRPr="00096DDA">
        <w:rPr>
          <w:rFonts w:ascii="Arial Narrow" w:hAnsi="Arial Narrow"/>
        </w:rPr>
        <w:t xml:space="preserve"> A metodologia prevê análises ambientais qualitativas do esgoto doméstico bruto, do solo do </w:t>
      </w:r>
      <w:proofErr w:type="spellStart"/>
      <w:r w:rsidRPr="00096DDA">
        <w:rPr>
          <w:rFonts w:ascii="Arial Narrow" w:hAnsi="Arial Narrow"/>
        </w:rPr>
        <w:t>TEvap</w:t>
      </w:r>
      <w:proofErr w:type="spellEnd"/>
      <w:r w:rsidRPr="00096DDA">
        <w:rPr>
          <w:rFonts w:ascii="Arial Narrow" w:hAnsi="Arial Narrow"/>
        </w:rPr>
        <w:t xml:space="preserve"> e também, das folhas e frutos de espécies vegetais que virão a ser cultivadas.</w:t>
      </w:r>
      <w:r>
        <w:rPr>
          <w:rFonts w:ascii="Arial Narrow" w:hAnsi="Arial Narrow"/>
        </w:rPr>
        <w:t xml:space="preserve"> Está previsto</w:t>
      </w:r>
      <w:r w:rsidR="000B59BB">
        <w:rPr>
          <w:rFonts w:ascii="Arial Narrow" w:hAnsi="Arial Narrow"/>
        </w:rPr>
        <w:t xml:space="preserve"> também o dimensionamento de</w:t>
      </w:r>
      <w:r>
        <w:rPr>
          <w:rFonts w:ascii="Arial Narrow" w:hAnsi="Arial Narrow"/>
        </w:rPr>
        <w:t xml:space="preserve"> estrutura para captar, tratar e destinar as águas cinzas geradas na residência.</w:t>
      </w:r>
      <w:r w:rsidRPr="00096DDA">
        <w:rPr>
          <w:rFonts w:ascii="Arial Narrow" w:hAnsi="Arial Narrow"/>
        </w:rPr>
        <w:t xml:space="preserve"> </w:t>
      </w:r>
    </w:p>
    <w:bookmarkEnd w:id="0"/>
    <w:p w:rsidR="00DF2FD6" w:rsidRDefault="00DF2FD6"/>
    <w:sectPr w:rsidR="00DF2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8B"/>
    <w:rsid w:val="000B59BB"/>
    <w:rsid w:val="00393FBA"/>
    <w:rsid w:val="00426807"/>
    <w:rsid w:val="0090368B"/>
    <w:rsid w:val="00D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B9D3-B3B4-4B39-9410-39CC677B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Bruna Zilio</cp:lastModifiedBy>
  <cp:revision>3</cp:revision>
  <dcterms:created xsi:type="dcterms:W3CDTF">2018-07-30T23:38:00Z</dcterms:created>
  <dcterms:modified xsi:type="dcterms:W3CDTF">2018-08-15T16:44:00Z</dcterms:modified>
</cp:coreProperties>
</file>