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77" w:rsidRDefault="00295977" w:rsidP="008364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presente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trabalho foi desenvolvido junto </w:t>
      </w:r>
      <w:proofErr w:type="gramStart"/>
      <w:r w:rsidRPr="00A547F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5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empresa Butiá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A5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urismo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A5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ural, 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A5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unicípio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Tapes, acompanhando </w:t>
      </w:r>
      <w:r w:rsidRPr="00A5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saídas turísticas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junto a</w:t>
      </w:r>
      <w:r w:rsidRPr="00A547F5">
        <w:rPr>
          <w:rFonts w:ascii="Times New Roman" w:hAnsi="Times New Roman" w:cs="Times New Roman"/>
          <w:color w:val="000000" w:themeColor="text1"/>
          <w:sz w:val="24"/>
          <w:szCs w:val="24"/>
        </w:rPr>
        <w:t>o butiazal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intenção de divulgar e realizar a sensibilização para preservação local.</w:t>
      </w:r>
      <w:r w:rsidRPr="00883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2F7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Educação Ambiental consiste num processo que visa propiciar às pessoas a compreensão crítica e global do ambiente, para assim, desenvolver atitudes que lhes permitam adotar uma posição participativa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Pr="002F7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conservação dos recursos naturais. </w:t>
      </w:r>
      <w:r w:rsidRPr="00C75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município de Tapes possui a maior extensão de butiazal do Estado do Rio Grande do Sul e a maior de preservação de espécie do Brasil. Nesta paisagem típica da costa sul e do Pampa, vivem pelo menos 50 espécies ameaçadas de extinção dentro delas fauna e flora deste ecossistema</w:t>
      </w:r>
      <w:r w:rsidRPr="00B20909">
        <w:rPr>
          <w:rFonts w:ascii="Times New Roman" w:hAnsi="Times New Roman" w:cs="Times New Roman"/>
          <w:sz w:val="24"/>
          <w:szCs w:val="24"/>
        </w:rPr>
        <w:t>.</w:t>
      </w:r>
      <w:r w:rsidRPr="005A3FC3">
        <w:rPr>
          <w:rFonts w:ascii="Times New Roman" w:hAnsi="Times New Roman" w:cs="Times New Roman"/>
          <w:sz w:val="24"/>
          <w:szCs w:val="24"/>
        </w:rPr>
        <w:t xml:space="preserve"> </w:t>
      </w:r>
      <w:r w:rsidR="003C5D74">
        <w:rPr>
          <w:rFonts w:ascii="Times New Roman" w:hAnsi="Times New Roman" w:cs="Times New Roman"/>
          <w:sz w:val="24"/>
          <w:szCs w:val="24"/>
        </w:rPr>
        <w:t xml:space="preserve">A aplicação </w:t>
      </w:r>
      <w:r w:rsidRPr="00B20909">
        <w:rPr>
          <w:rFonts w:ascii="Times New Roman" w:hAnsi="Times New Roman" w:cs="Times New Roman"/>
          <w:sz w:val="24"/>
          <w:szCs w:val="24"/>
        </w:rPr>
        <w:t>da E</w:t>
      </w:r>
      <w:r>
        <w:rPr>
          <w:rFonts w:ascii="Times New Roman" w:hAnsi="Times New Roman" w:cs="Times New Roman"/>
          <w:sz w:val="24"/>
          <w:szCs w:val="24"/>
        </w:rPr>
        <w:t xml:space="preserve">ducação </w:t>
      </w:r>
      <w:r w:rsidRPr="00B209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mbiental</w:t>
      </w:r>
      <w:r w:rsidRPr="00B20909">
        <w:rPr>
          <w:rFonts w:ascii="Times New Roman" w:hAnsi="Times New Roman" w:cs="Times New Roman"/>
          <w:sz w:val="24"/>
          <w:szCs w:val="24"/>
        </w:rPr>
        <w:t xml:space="preserve"> necessita de atividades didáticas de campo para atingir seus objetivos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0909">
        <w:rPr>
          <w:rFonts w:ascii="Times New Roman" w:hAnsi="Times New Roman" w:cs="Times New Roman"/>
          <w:sz w:val="24"/>
          <w:szCs w:val="24"/>
        </w:rPr>
        <w:t>valoriza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20909">
        <w:rPr>
          <w:rFonts w:ascii="Times New Roman" w:hAnsi="Times New Roman" w:cs="Times New Roman"/>
          <w:sz w:val="24"/>
          <w:szCs w:val="24"/>
        </w:rPr>
        <w:t>do conceitos importantes para uma cidadania ambientalmente responsável.</w:t>
      </w:r>
      <w:r>
        <w:rPr>
          <w:rFonts w:ascii="Times New Roman" w:hAnsi="Times New Roman" w:cs="Times New Roman"/>
          <w:sz w:val="24"/>
          <w:szCs w:val="24"/>
        </w:rPr>
        <w:t xml:space="preserve"> Objetivo</w:t>
      </w:r>
      <w:r w:rsidR="00B612B5">
        <w:rPr>
          <w:rFonts w:ascii="Times New Roman" w:hAnsi="Times New Roman" w:cs="Times New Roman"/>
          <w:sz w:val="24"/>
          <w:szCs w:val="24"/>
        </w:rPr>
        <w:t xml:space="preserve"> deste trabalho</w:t>
      </w:r>
      <w:r>
        <w:rPr>
          <w:rFonts w:ascii="Times New Roman" w:hAnsi="Times New Roman" w:cs="Times New Roman"/>
          <w:sz w:val="24"/>
          <w:szCs w:val="24"/>
        </w:rPr>
        <w:t xml:space="preserve"> é </w:t>
      </w:r>
      <w:r w:rsidR="00F73BF9">
        <w:rPr>
          <w:rFonts w:ascii="Times New Roman" w:hAnsi="Times New Roman" w:cs="Times New Roman"/>
          <w:sz w:val="24"/>
          <w:szCs w:val="24"/>
        </w:rPr>
        <w:t>a</w:t>
      </w:r>
      <w:r w:rsidRPr="00B612B5">
        <w:rPr>
          <w:rFonts w:ascii="Times New Roman" w:hAnsi="Times New Roman" w:cs="Times New Roman"/>
          <w:sz w:val="24"/>
          <w:szCs w:val="24"/>
        </w:rPr>
        <w:t>plicar o ecoturismo com sustentabilidade em pequenas propriedades na região dos butiazais de Tapes</w:t>
      </w:r>
      <w:r w:rsidR="0083649E">
        <w:rPr>
          <w:rFonts w:ascii="Times New Roman" w:hAnsi="Times New Roman" w:cs="Times New Roman"/>
          <w:sz w:val="24"/>
          <w:szCs w:val="24"/>
        </w:rPr>
        <w:t>;</w:t>
      </w:r>
      <w:r w:rsidRPr="00F73BF9">
        <w:rPr>
          <w:rFonts w:ascii="Times New Roman" w:eastAsia="Times New Roman" w:hAnsi="Times New Roman" w:cs="Times New Roman"/>
          <w:sz w:val="24"/>
          <w:szCs w:val="24"/>
        </w:rPr>
        <w:t xml:space="preserve"> criar uma base de conhecimento livre sobre plantas alimentícias não convencionais que incentive e resgate a cultura de consumo desses alimentos</w:t>
      </w:r>
      <w:r w:rsidR="00B612B5" w:rsidRPr="00F73B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3BF9">
        <w:rPr>
          <w:rFonts w:ascii="Times New Roman" w:hAnsi="Times New Roman" w:cs="Times New Roman"/>
          <w:sz w:val="24"/>
          <w:szCs w:val="24"/>
        </w:rPr>
        <w:t xml:space="preserve"> </w:t>
      </w:r>
      <w:r w:rsidRPr="00F73BF9">
        <w:rPr>
          <w:rFonts w:ascii="Times New Roman" w:hAnsi="Times New Roman" w:cs="Times New Roman"/>
          <w:color w:val="000000" w:themeColor="text1"/>
          <w:sz w:val="24"/>
          <w:szCs w:val="24"/>
        </w:rPr>
        <w:t>Como metodologia foram realizadas</w:t>
      </w:r>
      <w:r w:rsidRPr="00F7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trilhas de valorização d</w:t>
      </w:r>
      <w:r w:rsidRPr="00F7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Butiazal e pesquisas das </w:t>
      </w:r>
      <w:proofErr w:type="spellStart"/>
      <w:r w:rsidRPr="00F73BF9">
        <w:rPr>
          <w:rFonts w:ascii="Times New Roman" w:hAnsi="Times New Roman" w:cs="Times New Roman"/>
          <w:color w:val="000000" w:themeColor="text1"/>
          <w:sz w:val="24"/>
          <w:szCs w:val="24"/>
        </w:rPr>
        <w:t>PANCs</w:t>
      </w:r>
      <w:proofErr w:type="spellEnd"/>
      <w:r w:rsidRPr="00F7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região</w:t>
      </w:r>
      <w:r w:rsidR="005159E8" w:rsidRPr="00F7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159E8" w:rsidRPr="00F73BF9">
        <w:rPr>
          <w:rFonts w:ascii="Times New Roman" w:hAnsi="Times New Roman" w:cs="Times New Roman"/>
          <w:color w:val="000000"/>
          <w:sz w:val="24"/>
          <w:szCs w:val="24"/>
        </w:rPr>
        <w:t>feita através de livros e artigos, onde pode se encontrar 78</w:t>
      </w:r>
      <w:r w:rsidR="005159E8" w:rsidRPr="00F73BF9">
        <w:rPr>
          <w:rFonts w:ascii="Times New Roman" w:hAnsi="Times New Roman" w:cs="Times New Roman"/>
          <w:color w:val="000000"/>
          <w:sz w:val="24"/>
          <w:szCs w:val="24"/>
        </w:rPr>
        <w:t xml:space="preserve"> espécies</w:t>
      </w:r>
      <w:r w:rsidR="005159E8" w:rsidRPr="00F73BF9">
        <w:rPr>
          <w:rFonts w:ascii="Times New Roman" w:hAnsi="Times New Roman" w:cs="Times New Roman"/>
          <w:color w:val="000000"/>
          <w:sz w:val="24"/>
          <w:szCs w:val="24"/>
        </w:rPr>
        <w:t>, sendo que muitas delas são consideradas o</w:t>
      </w:r>
      <w:r w:rsidR="0083649E">
        <w:rPr>
          <w:rFonts w:ascii="Times New Roman" w:hAnsi="Times New Roman" w:cs="Times New Roman"/>
          <w:color w:val="000000"/>
          <w:sz w:val="24"/>
          <w:szCs w:val="24"/>
        </w:rPr>
        <w:t>rnamentais e até</w:t>
      </w:r>
      <w:r w:rsidR="005159E8" w:rsidRPr="00F73BF9">
        <w:rPr>
          <w:rFonts w:ascii="Times New Roman" w:hAnsi="Times New Roman" w:cs="Times New Roman"/>
          <w:color w:val="000000"/>
          <w:sz w:val="24"/>
          <w:szCs w:val="24"/>
        </w:rPr>
        <w:t xml:space="preserve"> mesmo daninhas,</w:t>
      </w:r>
      <w:r w:rsidRPr="00F73BF9">
        <w:rPr>
          <w:rFonts w:ascii="Times New Roman" w:hAnsi="Times New Roman" w:cs="Times New Roman"/>
          <w:sz w:val="24"/>
          <w:szCs w:val="24"/>
        </w:rPr>
        <w:t xml:space="preserve"> sendo</w:t>
      </w:r>
      <w:r>
        <w:rPr>
          <w:rFonts w:ascii="Times New Roman" w:hAnsi="Times New Roman" w:cs="Times New Roman"/>
          <w:sz w:val="24"/>
          <w:szCs w:val="24"/>
        </w:rPr>
        <w:t xml:space="preserve"> o próprio </w:t>
      </w:r>
      <w:r w:rsidRPr="00A5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Butiá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uma delas.</w:t>
      </w:r>
      <w:r w:rsidR="00F7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="0083649E">
        <w:rPr>
          <w:rFonts w:ascii="Times New Roman" w:hAnsi="Times New Roman" w:cs="Times New Roman"/>
          <w:color w:val="000000" w:themeColor="text1"/>
          <w:sz w:val="24"/>
          <w:szCs w:val="24"/>
        </w:rPr>
        <w:t>PANC</w:t>
      </w:r>
      <w:r w:rsidR="00F73BF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F7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</w:t>
      </w:r>
      <w:r w:rsidRPr="00A5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</w:t>
      </w:r>
      <w:r w:rsidR="00F73BF9">
        <w:rPr>
          <w:rFonts w:ascii="Times New Roman" w:hAnsi="Times New Roman" w:cs="Times New Roman"/>
          <w:color w:val="000000" w:themeColor="text1"/>
          <w:sz w:val="24"/>
          <w:szCs w:val="24"/>
        </w:rPr>
        <w:t>cas</w:t>
      </w:r>
      <w:r w:rsidRPr="00A5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nutrientes para alimentação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de gerar </w:t>
      </w:r>
      <w:r w:rsidRPr="00A547F5">
        <w:rPr>
          <w:rFonts w:ascii="Times New Roman" w:hAnsi="Times New Roman" w:cs="Times New Roman"/>
          <w:color w:val="000000" w:themeColor="text1"/>
          <w:sz w:val="24"/>
          <w:szCs w:val="24"/>
        </w:rPr>
        <w:t>economia.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73BF9">
        <w:rPr>
          <w:rFonts w:ascii="Times New Roman" w:hAnsi="Times New Roman" w:cs="Times New Roman"/>
          <w:sz w:val="24"/>
          <w:szCs w:val="24"/>
        </w:rPr>
        <w:t>lgumas espécies</w:t>
      </w:r>
      <w:r w:rsidRPr="0073012D">
        <w:rPr>
          <w:rFonts w:ascii="Times New Roman" w:hAnsi="Times New Roman" w:cs="Times New Roman"/>
          <w:sz w:val="24"/>
          <w:szCs w:val="24"/>
        </w:rPr>
        <w:t xml:space="preserve"> nascem espontaneamente.</w:t>
      </w:r>
      <w:r w:rsidR="00F73BF9">
        <w:rPr>
          <w:rFonts w:ascii="Times New Roman" w:hAnsi="Times New Roman" w:cs="Times New Roman"/>
          <w:sz w:val="24"/>
          <w:szCs w:val="24"/>
        </w:rPr>
        <w:t xml:space="preserve"> Como resultado</w:t>
      </w:r>
      <w:r w:rsidR="00B612B5">
        <w:rPr>
          <w:rFonts w:ascii="Times New Roman" w:hAnsi="Times New Roman" w:cs="Times New Roman"/>
          <w:sz w:val="24"/>
          <w:szCs w:val="24"/>
        </w:rPr>
        <w:t xml:space="preserve"> </w:t>
      </w:r>
      <w:r w:rsidR="00F73BF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esta</w:t>
      </w:r>
      <w:r w:rsidR="00F73BF9">
        <w:rPr>
          <w:rFonts w:ascii="Times New Roman" w:hAnsi="Times New Roman" w:cs="Times New Roman"/>
          <w:color w:val="000000" w:themeColor="text1"/>
          <w:sz w:val="24"/>
          <w:szCs w:val="24"/>
        </w:rPr>
        <w:t>ca-se</w:t>
      </w:r>
      <w:r w:rsidRPr="0073012D">
        <w:rPr>
          <w:rFonts w:ascii="Times New Roman" w:hAnsi="Times New Roman" w:cs="Times New Roman"/>
          <w:sz w:val="24"/>
          <w:szCs w:val="24"/>
        </w:rPr>
        <w:t xml:space="preserve"> importante valorizar a região, </w:t>
      </w:r>
      <w:r>
        <w:rPr>
          <w:rFonts w:ascii="Times New Roman" w:hAnsi="Times New Roman" w:cs="Times New Roman"/>
          <w:sz w:val="24"/>
          <w:szCs w:val="24"/>
        </w:rPr>
        <w:t xml:space="preserve">devido ao </w:t>
      </w:r>
      <w:r w:rsidRPr="0073012D">
        <w:rPr>
          <w:rFonts w:ascii="Times New Roman" w:hAnsi="Times New Roman" w:cs="Times New Roman"/>
          <w:sz w:val="24"/>
          <w:szCs w:val="24"/>
        </w:rPr>
        <w:t>valor econômico e paisagístico. O qual também envolve a história da região e do município.</w:t>
      </w:r>
      <w:r>
        <w:rPr>
          <w:rFonts w:ascii="Times New Roman" w:hAnsi="Times New Roman" w:cs="Times New Roman"/>
          <w:sz w:val="24"/>
          <w:szCs w:val="24"/>
        </w:rPr>
        <w:t xml:space="preserve"> Futuramente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erá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incentivado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547F5">
        <w:rPr>
          <w:rFonts w:ascii="Times New Roman" w:hAnsi="Times New Roman" w:cs="Times New Roman"/>
          <w:color w:val="000000" w:themeColor="text1"/>
          <w:sz w:val="24"/>
          <w:szCs w:val="24"/>
        </w:rPr>
        <w:t>uma rede de conexão entre produtores e consumidores numa dinâmica de economia social e criativa, coloca-se como uma estratégia para combater a fome, garantir a segurança alimentar e diversificar a alimentação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valorizando a região</w:t>
      </w:r>
      <w:r w:rsidR="008364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6E86" w:rsidRPr="0083649E" w:rsidRDefault="00426E86" w:rsidP="008364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95977" w:rsidRDefault="00295977"/>
    <w:sectPr w:rsidR="00295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77"/>
    <w:rsid w:val="00295977"/>
    <w:rsid w:val="003C5D74"/>
    <w:rsid w:val="00426E86"/>
    <w:rsid w:val="005159E8"/>
    <w:rsid w:val="0083649E"/>
    <w:rsid w:val="009C6C52"/>
    <w:rsid w:val="00B612B5"/>
    <w:rsid w:val="00F7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Robson</cp:lastModifiedBy>
  <cp:revision>2</cp:revision>
  <dcterms:created xsi:type="dcterms:W3CDTF">2018-08-14T23:36:00Z</dcterms:created>
  <dcterms:modified xsi:type="dcterms:W3CDTF">2018-08-15T00:58:00Z</dcterms:modified>
</cp:coreProperties>
</file>